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软件仿真出现: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*** error 65: access violation at 0x40021000 : no 'read' permission</w:t>
      </w:r>
      <w:r>
        <w:rPr>
          <w:rFonts w:hint="eastAsia"/>
          <w:lang w:val="en-US" w:eastAsia="zh-CN"/>
        </w:rPr>
        <w:t xml:space="preserve">  </w:t>
      </w:r>
    </w:p>
    <w:p>
      <w:r>
        <w:drawing>
          <wp:inline distT="0" distB="0" distL="114300" distR="114300">
            <wp:extent cx="5271135" cy="442087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r>
        <w:drawing>
          <wp:inline distT="0" distB="0" distL="114300" distR="114300">
            <wp:extent cx="5271770" cy="370078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 仿真</w:t>
      </w:r>
    </w:p>
    <w:p>
      <w:r>
        <w:drawing>
          <wp:inline distT="0" distB="0" distL="114300" distR="114300">
            <wp:extent cx="5269865" cy="5001260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8596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SART_GetITStatus()和USART_GetFlagStatus()的区别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都是访问串口的SR状态寄存器，唯一不同是，USART_GetITStatus()会判断中断是否开启，如果没开启，也会返回false。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　ITStatus USART_GetITStatus(USART_TypeDef* USARTx, uint32_t USART_IT)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　　该函数不仅会判断标志位是否置1，同时还会判断是否使能了相应的中断。所以在串口中断函数中，如果要获取中断标志位，通常使用该函数。------串口中断函数中使用。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　　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FlagStatus USART_GetFlagStatus(USART_TypeDef* USARTx, uint32_t USART_FLAG)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　该函数只判断标志位。在没有使能相应的中断时，通常使用该函数来判断标志位是否置1。------做串口轮询时使用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--------------------------------RT-thread  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rt_interrupt_enter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rt_interrupt_leave()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STM32F103  RT-thread V1.0.1 调用systemtickconfig 配置tick RT-thread 线程没办法正常启动运行，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最后发现stm32f103x_it.c 里面 system_handle 没有添加RT-thread 的时钟调度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4253"/>
    <w:rsid w:val="037E1FED"/>
    <w:rsid w:val="06002075"/>
    <w:rsid w:val="0C4B4810"/>
    <w:rsid w:val="135A685A"/>
    <w:rsid w:val="1B5C48F4"/>
    <w:rsid w:val="210C7EAD"/>
    <w:rsid w:val="212502A9"/>
    <w:rsid w:val="271C4D84"/>
    <w:rsid w:val="2AEB0F56"/>
    <w:rsid w:val="2EA769CB"/>
    <w:rsid w:val="314472E1"/>
    <w:rsid w:val="37255A0D"/>
    <w:rsid w:val="3EFE6E3C"/>
    <w:rsid w:val="40A214B5"/>
    <w:rsid w:val="48C470C5"/>
    <w:rsid w:val="4BB775BD"/>
    <w:rsid w:val="50411638"/>
    <w:rsid w:val="556F0292"/>
    <w:rsid w:val="5808588D"/>
    <w:rsid w:val="66EC7BD3"/>
    <w:rsid w:val="676164C6"/>
    <w:rsid w:val="67B9111A"/>
    <w:rsid w:val="6AD61201"/>
    <w:rsid w:val="6F265187"/>
    <w:rsid w:val="702D7C70"/>
    <w:rsid w:val="74FB0514"/>
    <w:rsid w:val="7BE030C0"/>
    <w:rsid w:val="7F2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2020-02-18T01:00:00Z</dcterms:created>
  <dc:creator>OptiPlex3050_sun</dc:creator>
  <cp:lastModifiedBy>OptiPlex3050_sun</cp:lastModifiedBy>
  <dcterms:modified xsi:type="dcterms:W3CDTF">2020-02-19T03:08:02Z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