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B852D" w14:textId="77777777" w:rsidR="00A72583" w:rsidRDefault="00A72583" w:rsidP="00A72583">
      <w:pPr>
        <w:jc w:val="center"/>
        <w:rPr>
          <w:rFonts w:eastAsia="Calibri" w:cs="Times New Roman"/>
          <w:szCs w:val="24"/>
          <w:u w:val="single"/>
        </w:rPr>
      </w:pPr>
      <w:bookmarkStart w:id="0" w:name="_Hlk151778090"/>
      <w:bookmarkEnd w:id="0"/>
      <w:r>
        <w:rPr>
          <w:rStyle w:val="SubtleReference"/>
          <w:b/>
          <w:color w:val="auto"/>
          <w:sz w:val="40"/>
          <w:szCs w:val="36"/>
        </w:rPr>
        <w:t>FIELD ROVER: Autonomous Food Delivery Vehicle for Open Spaces</w:t>
      </w:r>
    </w:p>
    <w:p w14:paraId="635674A5" w14:textId="77777777" w:rsidR="00D968E0" w:rsidRDefault="00D968E0" w:rsidP="002F4204">
      <w:pPr>
        <w:ind w:left="3600" w:firstLine="720"/>
        <w:rPr>
          <w:rFonts w:eastAsia="Calibri" w:cs="Times New Roman"/>
          <w:szCs w:val="24"/>
          <w:u w:val="single"/>
        </w:rPr>
      </w:pPr>
    </w:p>
    <w:p w14:paraId="06C5D442" w14:textId="77777777" w:rsidR="002F4204" w:rsidRPr="00D968E0" w:rsidRDefault="002F4204" w:rsidP="002F4204">
      <w:pPr>
        <w:ind w:left="3600" w:firstLine="720"/>
        <w:rPr>
          <w:rFonts w:eastAsia="Calibri" w:cs="Times New Roman"/>
          <w:szCs w:val="24"/>
          <w:u w:val="single"/>
        </w:rPr>
      </w:pPr>
    </w:p>
    <w:p w14:paraId="6E6C942F" w14:textId="77777777" w:rsidR="00D968E0" w:rsidRDefault="00127814"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67DAF5B" w14:textId="77777777" w:rsidR="00FC0299" w:rsidRDefault="00FC0299" w:rsidP="006D3036">
      <w:pPr>
        <w:jc w:val="center"/>
        <w:rPr>
          <w:rFonts w:eastAsia="Calibri" w:cs="Times New Roman"/>
          <w:szCs w:val="24"/>
        </w:rPr>
      </w:pPr>
    </w:p>
    <w:p w14:paraId="2EBD1FA2" w14:textId="77777777" w:rsidR="00FC0299" w:rsidRPr="00D968E0" w:rsidRDefault="00FC0299" w:rsidP="00FC0299">
      <w:pPr>
        <w:jc w:val="center"/>
        <w:rPr>
          <w:rFonts w:eastAsia="Calibri" w:cs="Times New Roman"/>
          <w:szCs w:val="24"/>
        </w:rPr>
      </w:pPr>
    </w:p>
    <w:p w14:paraId="28736112" w14:textId="70BD5EA4" w:rsidR="00D968E0" w:rsidRPr="00D968E0" w:rsidRDefault="00127814" w:rsidP="00D968E0">
      <w:pPr>
        <w:spacing w:after="100" w:line="276" w:lineRule="auto"/>
        <w:contextualSpacing/>
        <w:jc w:val="center"/>
        <w:rPr>
          <w:rFonts w:eastAsia="Calibri" w:cs="Times New Roman"/>
          <w:b/>
          <w:sz w:val="28"/>
        </w:rPr>
      </w:pPr>
      <w:r>
        <w:rPr>
          <w:rFonts w:eastAsia="Calibri" w:cs="Times New Roman"/>
          <w:b/>
          <w:sz w:val="28"/>
        </w:rPr>
        <w:t>M</w:t>
      </w:r>
      <w:r w:rsidR="00237672">
        <w:rPr>
          <w:rFonts w:eastAsia="Calibri" w:cs="Times New Roman"/>
          <w:b/>
          <w:sz w:val="28"/>
        </w:rPr>
        <w:t>d</w:t>
      </w:r>
      <w:r>
        <w:rPr>
          <w:rFonts w:eastAsia="Calibri" w:cs="Times New Roman"/>
          <w:b/>
          <w:sz w:val="28"/>
        </w:rPr>
        <w:t xml:space="preserve">. </w:t>
      </w:r>
      <w:r w:rsidR="00A72583">
        <w:rPr>
          <w:rFonts w:eastAsia="Calibri" w:cs="Times New Roman"/>
          <w:b/>
          <w:sz w:val="28"/>
        </w:rPr>
        <w:t xml:space="preserve">Rifat </w:t>
      </w:r>
      <w:proofErr w:type="spellStart"/>
      <w:r w:rsidR="00A72583">
        <w:rPr>
          <w:rFonts w:eastAsia="Calibri" w:cs="Times New Roman"/>
          <w:b/>
          <w:sz w:val="28"/>
        </w:rPr>
        <w:t>Murshed</w:t>
      </w:r>
      <w:proofErr w:type="spellEnd"/>
    </w:p>
    <w:p w14:paraId="6D5FB37F" w14:textId="7792760A" w:rsidR="00D968E0" w:rsidRDefault="00127814" w:rsidP="00D968E0">
      <w:pPr>
        <w:jc w:val="center"/>
        <w:rPr>
          <w:rFonts w:eastAsia="Calibri" w:cs="Vrinda"/>
          <w:sz w:val="28"/>
          <w:szCs w:val="24"/>
        </w:rPr>
      </w:pPr>
      <w:r w:rsidRPr="00500C9B">
        <w:rPr>
          <w:rFonts w:eastAsia="Calibri" w:cs="Vrinda"/>
          <w:sz w:val="28"/>
          <w:szCs w:val="24"/>
        </w:rPr>
        <w:t xml:space="preserve">Roll: </w:t>
      </w:r>
      <w:r w:rsidR="00A72583">
        <w:rPr>
          <w:rFonts w:eastAsia="Calibri" w:cs="Vrinda"/>
          <w:sz w:val="28"/>
          <w:szCs w:val="24"/>
        </w:rPr>
        <w:t>1907018</w:t>
      </w:r>
    </w:p>
    <w:p w14:paraId="0B7605AD" w14:textId="77777777" w:rsidR="00500C9B" w:rsidRDefault="00127814" w:rsidP="001176A6">
      <w:pPr>
        <w:jc w:val="center"/>
        <w:rPr>
          <w:sz w:val="28"/>
        </w:rPr>
      </w:pPr>
      <w:r>
        <w:rPr>
          <w:sz w:val="28"/>
        </w:rPr>
        <w:t>&amp;</w:t>
      </w:r>
    </w:p>
    <w:p w14:paraId="49C47F1C" w14:textId="4625241A" w:rsidR="00500C9B" w:rsidRPr="00500C9B" w:rsidRDefault="00127814" w:rsidP="00500C9B">
      <w:pPr>
        <w:spacing w:after="100" w:line="276" w:lineRule="auto"/>
        <w:contextualSpacing/>
        <w:jc w:val="center"/>
        <w:rPr>
          <w:rFonts w:eastAsia="Calibri" w:cs="Times New Roman"/>
          <w:b/>
          <w:sz w:val="28"/>
        </w:rPr>
      </w:pPr>
      <w:r w:rsidRPr="00500C9B">
        <w:rPr>
          <w:rFonts w:eastAsia="Calibri" w:cs="Times New Roman"/>
          <w:b/>
          <w:sz w:val="28"/>
        </w:rPr>
        <w:t xml:space="preserve">Md. </w:t>
      </w:r>
      <w:proofErr w:type="spellStart"/>
      <w:r w:rsidR="00A72583">
        <w:rPr>
          <w:rFonts w:eastAsia="Calibri" w:cs="Times New Roman"/>
          <w:b/>
          <w:sz w:val="28"/>
        </w:rPr>
        <w:t>Sunzidul</w:t>
      </w:r>
      <w:proofErr w:type="spellEnd"/>
      <w:r w:rsidR="00A72583">
        <w:rPr>
          <w:rFonts w:eastAsia="Calibri" w:cs="Times New Roman"/>
          <w:b/>
          <w:sz w:val="28"/>
        </w:rPr>
        <w:t xml:space="preserve"> Islam</w:t>
      </w:r>
    </w:p>
    <w:p w14:paraId="124D3708" w14:textId="785F893F" w:rsidR="00D968E0" w:rsidRPr="006D3036" w:rsidRDefault="00127814"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A72583">
        <w:rPr>
          <w:rFonts w:eastAsia="Calibri" w:cs="Vrinda"/>
          <w:sz w:val="28"/>
          <w:szCs w:val="24"/>
        </w:rPr>
        <w:t>907079</w:t>
      </w:r>
    </w:p>
    <w:p w14:paraId="3744E9ED" w14:textId="77777777" w:rsidR="00D968E0" w:rsidRDefault="00D968E0" w:rsidP="006D3036">
      <w:pPr>
        <w:jc w:val="center"/>
        <w:rPr>
          <w:rFonts w:eastAsia="Calibri" w:cs="Vrinda"/>
          <w:szCs w:val="24"/>
        </w:rPr>
      </w:pPr>
    </w:p>
    <w:p w14:paraId="69CEEF87" w14:textId="77777777" w:rsidR="00FC0299" w:rsidRPr="001176A6" w:rsidRDefault="00FC0299" w:rsidP="00FC0299">
      <w:pPr>
        <w:jc w:val="center"/>
        <w:rPr>
          <w:rFonts w:eastAsia="Calibri" w:cs="Vrinda"/>
          <w:szCs w:val="24"/>
        </w:rPr>
      </w:pPr>
    </w:p>
    <w:p w14:paraId="42C8045B" w14:textId="77777777" w:rsidR="00D968E0" w:rsidRPr="001176A6" w:rsidRDefault="00127814" w:rsidP="00FC0299">
      <w:pPr>
        <w:jc w:val="center"/>
        <w:rPr>
          <w:rFonts w:eastAsia="Calibri" w:cs="Vrinda"/>
          <w:szCs w:val="24"/>
        </w:rPr>
      </w:pPr>
      <w:r w:rsidRPr="001176A6">
        <w:rPr>
          <w:noProof/>
          <w:szCs w:val="24"/>
          <w:lang w:val="en-IN" w:eastAsia="en-IN"/>
        </w:rPr>
        <w:drawing>
          <wp:inline distT="0" distB="0" distL="0" distR="0" wp14:anchorId="551EEABD" wp14:editId="1E2041D5">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0" name="Picture 2" descr="C:\Users\pc\Desktop\logo.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13435" cy="923925"/>
                    </a:xfrm>
                    <a:prstGeom prst="rect">
                      <a:avLst/>
                    </a:prstGeom>
                    <a:noFill/>
                    <a:ln>
                      <a:noFill/>
                    </a:ln>
                  </pic:spPr>
                </pic:pic>
              </a:graphicData>
            </a:graphic>
          </wp:inline>
        </w:drawing>
      </w:r>
    </w:p>
    <w:p w14:paraId="0E5BE9A2" w14:textId="77777777" w:rsidR="00D968E0" w:rsidRPr="001176A6" w:rsidRDefault="00D968E0" w:rsidP="00FC0299">
      <w:pPr>
        <w:jc w:val="center"/>
        <w:rPr>
          <w:rFonts w:eastAsia="Calibri" w:cs="Vrinda"/>
          <w:szCs w:val="24"/>
        </w:rPr>
      </w:pPr>
    </w:p>
    <w:p w14:paraId="771EA5C5" w14:textId="77777777" w:rsidR="00D968E0" w:rsidRPr="001176A6" w:rsidRDefault="00D968E0" w:rsidP="00FC0299">
      <w:pPr>
        <w:jc w:val="center"/>
        <w:rPr>
          <w:rFonts w:eastAsia="Calibri" w:cs="Vrinda"/>
          <w:szCs w:val="24"/>
        </w:rPr>
      </w:pPr>
    </w:p>
    <w:p w14:paraId="6DCA6010" w14:textId="77777777" w:rsidR="006D3036" w:rsidRPr="00D968E0" w:rsidRDefault="00127814"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07D43C6E" w14:textId="180482AF" w:rsidR="006D3036" w:rsidRPr="00D968E0" w:rsidRDefault="00127814"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A72583">
        <w:rPr>
          <w:rFonts w:eastAsia="Calibri" w:cs="Times New Roman"/>
          <w:bCs/>
          <w:sz w:val="28"/>
          <w:szCs w:val="28"/>
          <w:shd w:val="clear" w:color="auto" w:fill="FFFFFF"/>
        </w:rPr>
        <w:t xml:space="preserve">Md. </w:t>
      </w:r>
      <w:proofErr w:type="spellStart"/>
      <w:r w:rsidR="00A72583">
        <w:rPr>
          <w:rFonts w:eastAsia="Calibri" w:cs="Times New Roman"/>
          <w:bCs/>
          <w:sz w:val="28"/>
          <w:szCs w:val="28"/>
          <w:shd w:val="clear" w:color="auto" w:fill="FFFFFF"/>
        </w:rPr>
        <w:t>Badiuzzaman</w:t>
      </w:r>
      <w:proofErr w:type="spellEnd"/>
      <w:r w:rsidR="00A72583">
        <w:rPr>
          <w:rFonts w:eastAsia="Calibri" w:cs="Times New Roman"/>
          <w:bCs/>
          <w:sz w:val="28"/>
          <w:szCs w:val="28"/>
          <w:shd w:val="clear" w:color="auto" w:fill="FFFFFF"/>
        </w:rPr>
        <w:t xml:space="preserve"> Shuvo</w:t>
      </w:r>
    </w:p>
    <w:p w14:paraId="741EE9C0" w14:textId="2E81478B" w:rsidR="006D3036" w:rsidRPr="00D968E0" w:rsidRDefault="00127814" w:rsidP="00ED24BD">
      <w:pPr>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660288" behindDoc="0" locked="0" layoutInCell="1" allowOverlap="1" wp14:anchorId="568A54CE" wp14:editId="13E4472B">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61312" from="338.4pt,16.25pt" to="427.8pt,16.25pt" strokecolor="black" strokeweight="0.5pt">
                <v:stroke joinstyle="miter"/>
              </v:line>
            </w:pict>
          </mc:Fallback>
        </mc:AlternateContent>
      </w:r>
      <w:r w:rsidRPr="00D968E0">
        <w:rPr>
          <w:rFonts w:eastAsia="Calibri" w:cs="Times New Roman"/>
          <w:bCs/>
          <w:szCs w:val="24"/>
        </w:rPr>
        <w:tab/>
      </w:r>
      <w:r w:rsidR="00A72583">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0FA67E1" w14:textId="77777777" w:rsidR="006D3036" w:rsidRPr="00D968E0" w:rsidRDefault="00127814"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1"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017009C5" w14:textId="77777777" w:rsidR="006D3036" w:rsidRPr="00D968E0" w:rsidRDefault="00127814" w:rsidP="00ED24BD">
      <w:pPr>
        <w:rPr>
          <w:rFonts w:eastAsia="Calibri" w:cs="Times New Roman"/>
          <w:bCs/>
          <w:szCs w:val="24"/>
        </w:rPr>
      </w:pPr>
      <w:r w:rsidRPr="00D968E0">
        <w:rPr>
          <w:rFonts w:eastAsia="Calibri" w:cs="Times New Roman"/>
          <w:bCs/>
          <w:szCs w:val="24"/>
        </w:rPr>
        <w:tab/>
        <w:t>Khulna University of Engineering &amp; Technology</w:t>
      </w:r>
    </w:p>
    <w:bookmarkEnd w:id="1"/>
    <w:p w14:paraId="423374AD"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4B0FEDD6"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D23F9A4" w14:textId="77777777" w:rsidR="00D968E0" w:rsidRPr="00D968E0" w:rsidRDefault="00127814"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282CECAF" w14:textId="77777777" w:rsidR="00D968E0" w:rsidRPr="00D968E0" w:rsidRDefault="00127814"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5E80C2D3" w14:textId="77777777" w:rsidR="00D968E0" w:rsidRDefault="00127814" w:rsidP="00D968E0">
      <w:pPr>
        <w:jc w:val="center"/>
        <w:rPr>
          <w:rFonts w:eastAsia="Calibri" w:cs="Vrinda"/>
          <w:b/>
          <w:bCs/>
        </w:rPr>
      </w:pPr>
      <w:r w:rsidRPr="00D968E0">
        <w:rPr>
          <w:rFonts w:eastAsia="Calibri" w:cs="Vrinda"/>
          <w:b/>
          <w:bCs/>
        </w:rPr>
        <w:t>Khulna 9203, Bangladesh</w:t>
      </w:r>
    </w:p>
    <w:p w14:paraId="0CBEFCE9" w14:textId="77777777" w:rsidR="00AB3636" w:rsidRPr="00D968E0" w:rsidRDefault="00127814" w:rsidP="00D968E0">
      <w:pPr>
        <w:jc w:val="center"/>
        <w:rPr>
          <w:rFonts w:eastAsia="Calibri" w:cs="Vrinda"/>
          <w:b/>
          <w:bCs/>
        </w:rPr>
      </w:pPr>
      <w:r>
        <w:rPr>
          <w:rFonts w:eastAsia="Calibri" w:cs="Vrinda"/>
          <w:b/>
          <w:bCs/>
        </w:rPr>
        <w:t>November 2023</w:t>
      </w:r>
    </w:p>
    <w:p w14:paraId="15F92B79"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1305769C" w14:textId="77777777" w:rsidR="00A737A8" w:rsidRPr="00D968E0" w:rsidRDefault="00127814"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53A3F43F" w14:textId="77777777" w:rsidR="0041503D" w:rsidRDefault="0041503D" w:rsidP="00716186">
      <w:pPr>
        <w:spacing w:line="240" w:lineRule="auto"/>
        <w:jc w:val="center"/>
        <w:rPr>
          <w:rFonts w:eastAsia="Calibri" w:cs="Times New Roman"/>
          <w:bCs/>
          <w:szCs w:val="24"/>
        </w:rPr>
      </w:pPr>
    </w:p>
    <w:p w14:paraId="53DDE9DB" w14:textId="77777777" w:rsidR="007954C9" w:rsidRDefault="007954C9" w:rsidP="00716186">
      <w:pPr>
        <w:spacing w:line="240" w:lineRule="auto"/>
        <w:jc w:val="center"/>
        <w:rPr>
          <w:rFonts w:eastAsia="Calibri" w:cs="Times New Roman"/>
          <w:bCs/>
          <w:szCs w:val="24"/>
        </w:rPr>
      </w:pPr>
    </w:p>
    <w:p w14:paraId="03614FA7" w14:textId="6E0A9FF3" w:rsidR="00D968E0" w:rsidRDefault="00F51857" w:rsidP="00AA6B02">
      <w:pPr>
        <w:rPr>
          <w:rFonts w:eastAsia="Calibri" w:cs="Times New Roman"/>
          <w:bCs/>
          <w:szCs w:val="24"/>
        </w:rPr>
      </w:pPr>
      <w:r w:rsidRPr="00D968E0">
        <w:rPr>
          <w:rFonts w:eastAsia="Calibri" w:cs="Times New Roman"/>
          <w:bCs/>
          <w:szCs w:val="24"/>
        </w:rPr>
        <w:t xml:space="preserve">First and foremost, </w:t>
      </w:r>
      <w:r>
        <w:rPr>
          <w:rFonts w:eastAsia="Calibri" w:cs="Times New Roman"/>
          <w:bCs/>
          <w:szCs w:val="24"/>
        </w:rPr>
        <w:t>we</w:t>
      </w:r>
      <w:r w:rsidRPr="00D968E0">
        <w:rPr>
          <w:rFonts w:eastAsia="Calibri" w:cs="Times New Roman"/>
          <w:bCs/>
          <w:szCs w:val="24"/>
        </w:rPr>
        <w:t xml:space="preserve"> must </w:t>
      </w:r>
      <w:r>
        <w:rPr>
          <w:rFonts w:eastAsia="Calibri" w:cs="Times New Roman"/>
          <w:bCs/>
          <w:szCs w:val="24"/>
        </w:rPr>
        <w:t>be</w:t>
      </w:r>
      <w:r w:rsidRPr="00D968E0">
        <w:rPr>
          <w:rFonts w:eastAsia="Calibri" w:cs="Times New Roman"/>
          <w:bCs/>
          <w:szCs w:val="24"/>
        </w:rPr>
        <w:t xml:space="preserve"> grateful to and wish to acknowledge my insightful indebtedness to </w:t>
      </w:r>
      <w:r>
        <w:rPr>
          <w:rFonts w:eastAsia="Calibri" w:cs="Times New Roman"/>
          <w:bCs/>
          <w:szCs w:val="24"/>
          <w:shd w:val="clear" w:color="auto" w:fill="FFFFFF"/>
        </w:rPr>
        <w:t xml:space="preserve">Md. </w:t>
      </w:r>
      <w:proofErr w:type="spellStart"/>
      <w:r>
        <w:rPr>
          <w:rFonts w:eastAsia="Calibri" w:cs="Times New Roman"/>
          <w:bCs/>
          <w:szCs w:val="24"/>
          <w:shd w:val="clear" w:color="auto" w:fill="FFFFFF"/>
        </w:rPr>
        <w:t>Badiuzzaman</w:t>
      </w:r>
      <w:proofErr w:type="spellEnd"/>
      <w:r>
        <w:rPr>
          <w:rFonts w:eastAsia="Calibri" w:cs="Times New Roman"/>
          <w:bCs/>
          <w:szCs w:val="24"/>
          <w:shd w:val="clear" w:color="auto" w:fill="FFFFFF"/>
        </w:rPr>
        <w:t xml:space="preserve"> Shuvo</w:t>
      </w:r>
      <w:r w:rsidRPr="00D968E0">
        <w:rPr>
          <w:rFonts w:eastAsia="Calibri" w:cs="Times New Roman"/>
          <w:bCs/>
          <w:szCs w:val="24"/>
        </w:rPr>
        <w:t xml:space="preserve">, </w:t>
      </w:r>
      <w:r>
        <w:rPr>
          <w:rFonts w:eastAsia="Calibri" w:cs="Times New Roman"/>
          <w:bCs/>
          <w:szCs w:val="24"/>
          <w:shd w:val="clear" w:color="auto" w:fill="FFFFFF"/>
        </w:rPr>
        <w:t>Lecturer</w:t>
      </w:r>
      <w:r w:rsidRPr="00D968E0">
        <w:rPr>
          <w:rFonts w:eastAsia="Calibri" w:cs="Times New Roman"/>
          <w:bCs/>
          <w:szCs w:val="24"/>
        </w:rPr>
        <w:t xml:space="preserve"> of </w:t>
      </w:r>
      <w:r>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Pr>
          <w:rFonts w:eastAsia="Calibri" w:cs="Times New Roman"/>
          <w:bCs/>
          <w:szCs w:val="24"/>
        </w:rPr>
        <w:t>project</w:t>
      </w:r>
      <w:r w:rsidRPr="00D968E0">
        <w:rPr>
          <w:rFonts w:eastAsia="Calibri" w:cs="Times New Roman"/>
          <w:bCs/>
          <w:szCs w:val="24"/>
        </w:rPr>
        <w:t>. His</w:t>
      </w:r>
      <w:r>
        <w:rPr>
          <w:rFonts w:eastAsia="Calibri" w:cs="Times New Roman"/>
          <w:bCs/>
          <w:szCs w:val="24"/>
        </w:rPr>
        <w:t xml:space="preserve"> unfathomable knowledge in this field </w:t>
      </w:r>
      <w:r w:rsidRPr="00D968E0">
        <w:rPr>
          <w:rFonts w:eastAsia="Calibri" w:cs="Times New Roman"/>
          <w:bCs/>
          <w:szCs w:val="24"/>
        </w:rPr>
        <w:t xml:space="preserve">influenced me to carry out this </w:t>
      </w:r>
      <w:r>
        <w:rPr>
          <w:rFonts w:eastAsia="Calibri" w:cs="Times New Roman"/>
          <w:bCs/>
          <w:szCs w:val="24"/>
        </w:rPr>
        <w:t>project</w:t>
      </w:r>
      <w:r w:rsidRPr="00D968E0">
        <w:rPr>
          <w:rFonts w:eastAsia="Calibri" w:cs="Times New Roman"/>
          <w:bCs/>
          <w:szCs w:val="24"/>
        </w:rPr>
        <w:t xml:space="preserve"> up to this point. His endless endurance,</w:t>
      </w:r>
      <w:r>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Pr>
          <w:rFonts w:eastAsia="Calibri" w:cs="Times New Roman"/>
          <w:bCs/>
          <w:szCs w:val="24"/>
        </w:rPr>
        <w:t>s</w:t>
      </w:r>
      <w:r w:rsidRPr="00D968E0">
        <w:rPr>
          <w:rFonts w:eastAsia="Calibri" w:cs="Times New Roman"/>
          <w:bCs/>
          <w:szCs w:val="24"/>
        </w:rPr>
        <w:t xml:space="preserve"> made it possible to come up to this phase. Without his </w:t>
      </w:r>
      <w:r>
        <w:rPr>
          <w:rFonts w:eastAsia="Calibri" w:cs="Times New Roman"/>
          <w:bCs/>
          <w:szCs w:val="24"/>
        </w:rPr>
        <w:t>inspiration</w:t>
      </w:r>
      <w:r w:rsidRPr="00D968E0">
        <w:rPr>
          <w:rFonts w:eastAsia="Calibri" w:cs="Times New Roman"/>
          <w:bCs/>
          <w:szCs w:val="24"/>
        </w:rPr>
        <w:t>, enthusiasm</w:t>
      </w:r>
      <w:r>
        <w:rPr>
          <w:rFonts w:eastAsia="Calibri" w:cs="Times New Roman"/>
          <w:bCs/>
          <w:szCs w:val="24"/>
        </w:rPr>
        <w:t>,</w:t>
      </w:r>
      <w:r w:rsidRPr="00D968E0">
        <w:rPr>
          <w:rFonts w:eastAsia="Calibri" w:cs="Times New Roman"/>
          <w:bCs/>
          <w:szCs w:val="24"/>
        </w:rPr>
        <w:t xml:space="preserve"> and encouragement, this work could not </w:t>
      </w:r>
      <w:r>
        <w:rPr>
          <w:rFonts w:eastAsia="Calibri" w:cs="Times New Roman"/>
          <w:bCs/>
          <w:szCs w:val="24"/>
        </w:rPr>
        <w:t>have been</w:t>
      </w:r>
      <w:r w:rsidRPr="00D968E0">
        <w:rPr>
          <w:rFonts w:eastAsia="Calibri" w:cs="Times New Roman"/>
          <w:bCs/>
          <w:szCs w:val="24"/>
        </w:rPr>
        <w:t xml:space="preserve"> completed.</w:t>
      </w:r>
      <w:r>
        <w:rPr>
          <w:rFonts w:eastAsia="Calibri" w:cs="Times New Roman"/>
          <w:bCs/>
          <w:szCs w:val="24"/>
        </w:rPr>
        <w:t xml:space="preserve"> </w:t>
      </w:r>
      <w:r w:rsidRPr="00D968E0">
        <w:rPr>
          <w:rFonts w:eastAsia="Calibri" w:cs="Times New Roman"/>
          <w:bCs/>
          <w:szCs w:val="24"/>
        </w:rPr>
        <w:t xml:space="preserve">Last, but by no means least, </w:t>
      </w:r>
      <w:r>
        <w:rPr>
          <w:rFonts w:eastAsia="Calibri" w:cs="Times New Roman"/>
          <w:bCs/>
          <w:szCs w:val="24"/>
        </w:rPr>
        <w:t>we</w:t>
      </w:r>
      <w:r w:rsidRPr="00D968E0">
        <w:rPr>
          <w:rFonts w:eastAsia="Calibri" w:cs="Times New Roman"/>
          <w:bCs/>
          <w:szCs w:val="24"/>
        </w:rPr>
        <w:t xml:space="preserve"> thank Allah for the talents and abilities </w:t>
      </w:r>
      <w:r>
        <w:rPr>
          <w:rFonts w:eastAsia="Calibri" w:cs="Times New Roman"/>
          <w:bCs/>
          <w:szCs w:val="24"/>
        </w:rPr>
        <w:t>we</w:t>
      </w:r>
      <w:r w:rsidRPr="00D968E0">
        <w:rPr>
          <w:rFonts w:eastAsia="Calibri" w:cs="Times New Roman"/>
          <w:bCs/>
          <w:szCs w:val="24"/>
        </w:rPr>
        <w:t xml:space="preserve"> w</w:t>
      </w:r>
      <w:r>
        <w:rPr>
          <w:rFonts w:eastAsia="Calibri" w:cs="Times New Roman"/>
          <w:bCs/>
          <w:szCs w:val="24"/>
        </w:rPr>
        <w:t>ere</w:t>
      </w:r>
      <w:r w:rsidRPr="00D968E0">
        <w:rPr>
          <w:rFonts w:eastAsia="Calibri" w:cs="Times New Roman"/>
          <w:bCs/>
          <w:szCs w:val="24"/>
        </w:rPr>
        <w:t xml:space="preserve"> given that made it possible to undertake this </w:t>
      </w:r>
      <w:r>
        <w:rPr>
          <w:rFonts w:eastAsia="Calibri" w:cs="Times New Roman"/>
          <w:bCs/>
          <w:szCs w:val="24"/>
        </w:rPr>
        <w:t>project</w:t>
      </w:r>
      <w:r w:rsidR="0026263A">
        <w:rPr>
          <w:rFonts w:eastAsia="Calibri" w:cs="Times New Roman"/>
          <w:bCs/>
          <w:szCs w:val="24"/>
        </w:rPr>
        <w:t xml:space="preserve">. </w:t>
      </w:r>
    </w:p>
    <w:p w14:paraId="47396C05" w14:textId="77777777" w:rsidR="00AA6B02" w:rsidRDefault="00AA6B02" w:rsidP="00AA6B02">
      <w:pPr>
        <w:rPr>
          <w:rFonts w:eastAsia="Calibri" w:cs="Times New Roman"/>
          <w:bCs/>
          <w:szCs w:val="24"/>
        </w:rPr>
      </w:pPr>
    </w:p>
    <w:p w14:paraId="00F1D80F" w14:textId="77777777" w:rsidR="00AA6B02" w:rsidRDefault="00AA6B02" w:rsidP="00AA6B02">
      <w:pPr>
        <w:rPr>
          <w:rFonts w:eastAsia="Calibri" w:cs="Times New Roman"/>
          <w:bCs/>
          <w:szCs w:val="24"/>
        </w:rPr>
      </w:pPr>
    </w:p>
    <w:p w14:paraId="58FA5B90" w14:textId="77777777" w:rsidR="00AA6B02" w:rsidRPr="00AA6B02" w:rsidRDefault="00127814" w:rsidP="00AA6B02">
      <w:pPr>
        <w:spacing w:after="200"/>
        <w:jc w:val="right"/>
        <w:rPr>
          <w:rFonts w:eastAsia="Calibri" w:cs="Times New Roman"/>
          <w:b/>
          <w:szCs w:val="24"/>
        </w:rPr>
      </w:pPr>
      <w:r w:rsidRPr="00AA6B02">
        <w:rPr>
          <w:b/>
        </w:rPr>
        <w:t>Authors</w:t>
      </w:r>
    </w:p>
    <w:p w14:paraId="17979249" w14:textId="77777777" w:rsidR="00D968E0" w:rsidRPr="00D968E0" w:rsidRDefault="00D968E0" w:rsidP="00D968E0">
      <w:pPr>
        <w:spacing w:after="200"/>
        <w:rPr>
          <w:rFonts w:eastAsia="Calibri" w:cs="Times New Roman"/>
          <w:szCs w:val="24"/>
        </w:rPr>
      </w:pPr>
    </w:p>
    <w:p w14:paraId="2CD3B9D6" w14:textId="77777777" w:rsidR="00D968E0" w:rsidRPr="00D968E0" w:rsidRDefault="00D968E0" w:rsidP="00D968E0">
      <w:pPr>
        <w:spacing w:after="200"/>
        <w:rPr>
          <w:rFonts w:eastAsia="Calibri" w:cs="Times New Roman"/>
          <w:szCs w:val="24"/>
        </w:rPr>
      </w:pPr>
    </w:p>
    <w:p w14:paraId="518D0CE0" w14:textId="77777777" w:rsidR="00D968E0" w:rsidRPr="00D968E0" w:rsidRDefault="00D968E0" w:rsidP="00D968E0">
      <w:pPr>
        <w:spacing w:after="200"/>
        <w:rPr>
          <w:rFonts w:eastAsia="Calibri" w:cs="Times New Roman"/>
          <w:szCs w:val="24"/>
        </w:rPr>
      </w:pPr>
    </w:p>
    <w:p w14:paraId="2B33C7D1" w14:textId="77777777" w:rsidR="00D968E0" w:rsidRPr="00D968E0" w:rsidRDefault="00D968E0" w:rsidP="00D968E0">
      <w:pPr>
        <w:spacing w:after="200"/>
        <w:rPr>
          <w:rFonts w:eastAsia="Calibri" w:cs="Times New Roman"/>
          <w:szCs w:val="24"/>
        </w:rPr>
      </w:pPr>
    </w:p>
    <w:p w14:paraId="7C85599D" w14:textId="77777777" w:rsidR="00D968E0" w:rsidRPr="00D968E0" w:rsidRDefault="00D968E0" w:rsidP="00D968E0">
      <w:pPr>
        <w:spacing w:after="200"/>
        <w:rPr>
          <w:rFonts w:eastAsia="Calibri" w:cs="Times New Roman"/>
          <w:szCs w:val="24"/>
        </w:rPr>
      </w:pPr>
    </w:p>
    <w:p w14:paraId="22CBE12F" w14:textId="77777777" w:rsidR="00D968E0" w:rsidRPr="00D968E0" w:rsidRDefault="00D968E0" w:rsidP="00D968E0">
      <w:pPr>
        <w:spacing w:after="200"/>
        <w:rPr>
          <w:rFonts w:eastAsia="Calibri" w:cs="Times New Roman"/>
          <w:szCs w:val="24"/>
        </w:rPr>
      </w:pPr>
    </w:p>
    <w:p w14:paraId="028A9960" w14:textId="77777777" w:rsidR="00D968E0" w:rsidRPr="00D968E0" w:rsidRDefault="00D968E0" w:rsidP="00D968E0">
      <w:pPr>
        <w:spacing w:after="200"/>
        <w:rPr>
          <w:rFonts w:eastAsia="Calibri" w:cs="Times New Roman"/>
          <w:szCs w:val="24"/>
        </w:rPr>
      </w:pPr>
    </w:p>
    <w:p w14:paraId="1A2AAE6D" w14:textId="77777777" w:rsidR="00D968E0" w:rsidRPr="00D968E0" w:rsidRDefault="00D968E0" w:rsidP="00D968E0">
      <w:pPr>
        <w:spacing w:after="200"/>
        <w:rPr>
          <w:rFonts w:eastAsia="Calibri" w:cs="Times New Roman"/>
          <w:szCs w:val="24"/>
        </w:rPr>
      </w:pPr>
    </w:p>
    <w:p w14:paraId="72724810" w14:textId="77777777" w:rsidR="00D968E0" w:rsidRPr="00D968E0" w:rsidRDefault="00D968E0" w:rsidP="00D968E0">
      <w:pPr>
        <w:spacing w:after="200"/>
        <w:rPr>
          <w:rFonts w:eastAsia="Calibri" w:cs="Times New Roman"/>
          <w:szCs w:val="24"/>
        </w:rPr>
      </w:pPr>
    </w:p>
    <w:p w14:paraId="2543950F" w14:textId="77777777" w:rsidR="00D968E0" w:rsidRPr="00D968E0" w:rsidRDefault="00D968E0" w:rsidP="00D968E0">
      <w:pPr>
        <w:spacing w:after="200"/>
        <w:rPr>
          <w:rFonts w:eastAsia="Calibri" w:cs="Times New Roman"/>
          <w:szCs w:val="24"/>
        </w:rPr>
      </w:pPr>
    </w:p>
    <w:p w14:paraId="2CBA350B" w14:textId="77777777" w:rsidR="00FC11D0" w:rsidRDefault="00127814">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7E91C39B" w14:textId="77777777" w:rsidR="000229E7" w:rsidRPr="00A737A8" w:rsidRDefault="00127814"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3909FEA1" w14:textId="77777777" w:rsidR="000229E7" w:rsidRDefault="000229E7" w:rsidP="00FC11D0">
      <w:pPr>
        <w:pStyle w:val="NoSpacing"/>
        <w:jc w:val="center"/>
        <w:rPr>
          <w:rFonts w:ascii="Times New Roman" w:hAnsi="Times New Roman" w:cs="Times New Roman"/>
          <w:sz w:val="24"/>
          <w:szCs w:val="24"/>
        </w:rPr>
      </w:pPr>
    </w:p>
    <w:p w14:paraId="4F7A40ED" w14:textId="77777777" w:rsidR="00716186" w:rsidRPr="00716186" w:rsidRDefault="00716186" w:rsidP="00FC11D0">
      <w:pPr>
        <w:pStyle w:val="NoSpacing"/>
        <w:jc w:val="center"/>
        <w:rPr>
          <w:rFonts w:ascii="Times New Roman" w:hAnsi="Times New Roman" w:cs="Times New Roman"/>
          <w:sz w:val="24"/>
          <w:szCs w:val="24"/>
        </w:rPr>
      </w:pPr>
    </w:p>
    <w:p w14:paraId="2019A728" w14:textId="5154C436" w:rsidR="000C5C17" w:rsidRPr="003A42F1" w:rsidRDefault="00F51857" w:rsidP="000C5C17">
      <w:pPr>
        <w:rPr>
          <w:rFonts w:cs="Times New Roman"/>
          <w:szCs w:val="24"/>
        </w:rPr>
      </w:pPr>
      <w:r w:rsidRPr="00740AD2">
        <w:rPr>
          <w:rFonts w:cs="Times New Roman"/>
          <w:szCs w:val="24"/>
        </w:rPr>
        <w:t xml:space="preserve">This project focused on building a GPS controlled </w:t>
      </w:r>
      <w:r>
        <w:rPr>
          <w:rFonts w:cs="Times New Roman"/>
          <w:szCs w:val="24"/>
        </w:rPr>
        <w:t>4</w:t>
      </w:r>
      <w:r w:rsidRPr="00740AD2">
        <w:rPr>
          <w:rFonts w:cs="Times New Roman"/>
          <w:szCs w:val="24"/>
        </w:rPr>
        <w:t xml:space="preserve">-wheel autonomous robot. It is a self-guided autonomous robot which can be maneuvered with the help of GPS module and compass together interfaced with the microcontroller Arduino </w:t>
      </w:r>
      <w:r>
        <w:rPr>
          <w:rFonts w:cs="Times New Roman"/>
          <w:szCs w:val="24"/>
        </w:rPr>
        <w:t>Uno</w:t>
      </w:r>
      <w:r w:rsidRPr="00740AD2">
        <w:rPr>
          <w:rFonts w:cs="Times New Roman"/>
          <w:szCs w:val="24"/>
        </w:rPr>
        <w:t xml:space="preserve">. The </w:t>
      </w:r>
      <w:r>
        <w:rPr>
          <w:rFonts w:cs="Times New Roman"/>
          <w:szCs w:val="24"/>
        </w:rPr>
        <w:t>4</w:t>
      </w:r>
      <w:r w:rsidRPr="00740AD2">
        <w:rPr>
          <w:rFonts w:cs="Times New Roman"/>
          <w:szCs w:val="24"/>
        </w:rPr>
        <w:t xml:space="preserve">-wheels of the robot are interfaced with </w:t>
      </w:r>
      <w:r>
        <w:rPr>
          <w:rFonts w:cs="Times New Roman"/>
          <w:szCs w:val="24"/>
        </w:rPr>
        <w:t xml:space="preserve">motor driver </w:t>
      </w:r>
      <w:r w:rsidRPr="00740AD2">
        <w:rPr>
          <w:rFonts w:cs="Times New Roman"/>
          <w:szCs w:val="24"/>
        </w:rPr>
        <w:t xml:space="preserve">and then connected to the Arduino </w:t>
      </w:r>
      <w:r>
        <w:rPr>
          <w:rFonts w:cs="Times New Roman"/>
          <w:szCs w:val="24"/>
        </w:rPr>
        <w:t>Uno</w:t>
      </w:r>
      <w:r w:rsidRPr="00740AD2">
        <w:rPr>
          <w:rFonts w:cs="Times New Roman"/>
          <w:szCs w:val="24"/>
        </w:rPr>
        <w:t>. The speed of the robot is controlled using PWM signals sent from the Arduino board. When the robot starts, it locates its current position using the GPS module.</w:t>
      </w:r>
      <w:r>
        <w:rPr>
          <w:rFonts w:cs="Times New Roman"/>
          <w:szCs w:val="24"/>
        </w:rPr>
        <w:t xml:space="preserve"> </w:t>
      </w:r>
      <w:r w:rsidRPr="00740AD2">
        <w:rPr>
          <w:rFonts w:cs="Times New Roman"/>
          <w:szCs w:val="24"/>
        </w:rPr>
        <w:t>Once the current location is fixed, it calculates the distance and heading between the two points. The compass module tells the current heading of the robot. The final heading is calculated by taking the difference between actual heading and current heading. With the help of final heading angle, the robot moves towards its desired location. As the robot moves close to the destination the distance reduces.</w:t>
      </w:r>
      <w:r>
        <w:rPr>
          <w:rFonts w:cs="Times New Roman"/>
          <w:szCs w:val="24"/>
        </w:rPr>
        <w:t xml:space="preserve"> </w:t>
      </w:r>
      <w:r w:rsidRPr="00740AD2">
        <w:rPr>
          <w:rFonts w:cs="Times New Roman"/>
          <w:szCs w:val="24"/>
        </w:rPr>
        <w:t>The purpose of building this robot was to guide the robot to multiple locations autonomously with the destination locations predefined in the algorithm. To maneuver the robot to the multiple locations it is very important to calculate the accurate distance and heading. For this project, the main task was to design an algorithm that can calculate the exact distance</w:t>
      </w:r>
      <w:r>
        <w:rPr>
          <w:rFonts w:cs="Times New Roman"/>
          <w:szCs w:val="24"/>
        </w:rPr>
        <w:t xml:space="preserve"> </w:t>
      </w:r>
      <w:r w:rsidRPr="00740AD2">
        <w:rPr>
          <w:rFonts w:cs="Times New Roman"/>
          <w:szCs w:val="24"/>
        </w:rPr>
        <w:t xml:space="preserve">between any two locations and guide the robot in the proper direction. The algorithm designed was able to fulfill these tasks and guided the robot to multiple locations and reach the final </w:t>
      </w:r>
      <w:r>
        <w:rPr>
          <w:rFonts w:cs="Times New Roman"/>
          <w:szCs w:val="24"/>
        </w:rPr>
        <w:t>destination.</w:t>
      </w:r>
    </w:p>
    <w:p w14:paraId="132E61F5" w14:textId="77777777" w:rsidR="00D968E0" w:rsidRDefault="00127814">
      <w:pPr>
        <w:rPr>
          <w:rFonts w:cs="Times New Roman"/>
          <w:b/>
          <w:szCs w:val="24"/>
        </w:rPr>
      </w:pPr>
      <w:r>
        <w:rPr>
          <w:rFonts w:cs="Times New Roman"/>
          <w:b/>
          <w:szCs w:val="24"/>
        </w:rPr>
        <w:br w:type="page"/>
      </w:r>
    </w:p>
    <w:p w14:paraId="75709EDC" w14:textId="77777777" w:rsidR="00E053CC" w:rsidRPr="00E053CC" w:rsidRDefault="00127814"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7C8B5A39"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9114A1A"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434D61" w14:paraId="726EE8E1" w14:textId="77777777" w:rsidTr="00B01D10">
        <w:tc>
          <w:tcPr>
            <w:tcW w:w="2065" w:type="dxa"/>
          </w:tcPr>
          <w:p w14:paraId="775471A0"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7D981170"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DE201E1" w14:textId="77777777" w:rsidR="006E0282" w:rsidRPr="008E6E4B" w:rsidRDefault="00127814"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434D61" w14:paraId="102F8544" w14:textId="77777777" w:rsidTr="00B01D10">
        <w:tc>
          <w:tcPr>
            <w:tcW w:w="2065" w:type="dxa"/>
          </w:tcPr>
          <w:p w14:paraId="23E8FF45" w14:textId="77777777" w:rsidR="006E0282" w:rsidRPr="008E6E4B" w:rsidRDefault="00127814"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C95B38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561574D2" w14:textId="77777777" w:rsidR="006E0282" w:rsidRPr="008E6E4B" w:rsidRDefault="00127814"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434D61" w14:paraId="1724F72E" w14:textId="77777777" w:rsidTr="00B01D10">
        <w:tc>
          <w:tcPr>
            <w:tcW w:w="2065" w:type="dxa"/>
          </w:tcPr>
          <w:p w14:paraId="0A18478A" w14:textId="77777777" w:rsidR="006E0282" w:rsidRPr="008E6E4B" w:rsidRDefault="00127814"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607D37B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ECE9B34" w14:textId="77777777" w:rsidR="006E0282" w:rsidRPr="008E6E4B" w:rsidRDefault="00127814" w:rsidP="003E3E31">
            <w:pPr>
              <w:autoSpaceDE w:val="0"/>
              <w:autoSpaceDN w:val="0"/>
              <w:adjustRightInd w:val="0"/>
              <w:jc w:val="center"/>
              <w:rPr>
                <w:rFonts w:cs="Times New Roman"/>
                <w:color w:val="000000"/>
                <w:szCs w:val="24"/>
              </w:rPr>
            </w:pPr>
            <w:r>
              <w:rPr>
                <w:rFonts w:cs="Times New Roman"/>
                <w:color w:val="000000"/>
                <w:szCs w:val="24"/>
              </w:rPr>
              <w:t>i</w:t>
            </w:r>
            <w:r w:rsidRPr="008E6E4B">
              <w:rPr>
                <w:rFonts w:cs="Times New Roman"/>
                <w:color w:val="000000"/>
                <w:szCs w:val="24"/>
              </w:rPr>
              <w:t>ii</w:t>
            </w:r>
          </w:p>
        </w:tc>
      </w:tr>
      <w:tr w:rsidR="00434D61" w14:paraId="715648B4" w14:textId="77777777" w:rsidTr="00B01D10">
        <w:tc>
          <w:tcPr>
            <w:tcW w:w="2065" w:type="dxa"/>
          </w:tcPr>
          <w:p w14:paraId="002B58A9" w14:textId="77777777" w:rsidR="006E0282" w:rsidRPr="008E6E4B" w:rsidRDefault="00127814"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9F500AC"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7277F94" w14:textId="77777777" w:rsidR="006E0282" w:rsidRPr="008E6E4B" w:rsidRDefault="00127814"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434D61" w14:paraId="31B4EEAD" w14:textId="77777777" w:rsidTr="00B01D10">
        <w:tc>
          <w:tcPr>
            <w:tcW w:w="2065" w:type="dxa"/>
          </w:tcPr>
          <w:p w14:paraId="1630220C" w14:textId="77777777" w:rsidR="006E0282" w:rsidRPr="008E6E4B" w:rsidRDefault="00127814"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4F96D530"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687D806E" w14:textId="77777777" w:rsidR="006E0282" w:rsidRPr="008E6E4B" w:rsidRDefault="00127814" w:rsidP="003E3E31">
            <w:pPr>
              <w:autoSpaceDE w:val="0"/>
              <w:autoSpaceDN w:val="0"/>
              <w:adjustRightInd w:val="0"/>
              <w:jc w:val="center"/>
              <w:rPr>
                <w:rFonts w:cs="Times New Roman"/>
                <w:color w:val="000000"/>
                <w:szCs w:val="24"/>
              </w:rPr>
            </w:pPr>
            <w:r>
              <w:rPr>
                <w:rFonts w:cs="Times New Roman"/>
                <w:color w:val="000000"/>
                <w:szCs w:val="24"/>
              </w:rPr>
              <w:t>vi</w:t>
            </w:r>
          </w:p>
        </w:tc>
      </w:tr>
      <w:tr w:rsidR="00434D61" w14:paraId="67B3A491" w14:textId="77777777" w:rsidTr="00B01D10">
        <w:tc>
          <w:tcPr>
            <w:tcW w:w="2065" w:type="dxa"/>
          </w:tcPr>
          <w:p w14:paraId="05354036" w14:textId="77777777" w:rsidR="006E0282" w:rsidRPr="008E6E4B" w:rsidRDefault="00127814"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66ED178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0AC93EC" w14:textId="77777777" w:rsidR="006E0282" w:rsidRPr="008E6E4B" w:rsidRDefault="00127814" w:rsidP="003E3E31">
            <w:pPr>
              <w:autoSpaceDE w:val="0"/>
              <w:autoSpaceDN w:val="0"/>
              <w:adjustRightInd w:val="0"/>
              <w:jc w:val="center"/>
              <w:rPr>
                <w:rFonts w:cs="Times New Roman"/>
                <w:color w:val="000000"/>
                <w:szCs w:val="24"/>
              </w:rPr>
            </w:pPr>
            <w:r>
              <w:rPr>
                <w:rFonts w:cs="Times New Roman"/>
                <w:color w:val="000000"/>
                <w:szCs w:val="24"/>
              </w:rPr>
              <w:t>vii</w:t>
            </w:r>
          </w:p>
        </w:tc>
      </w:tr>
    </w:tbl>
    <w:p w14:paraId="71BD34BA"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434D61" w14:paraId="703F2080" w14:textId="77777777" w:rsidTr="009F559D">
        <w:trPr>
          <w:trHeight w:val="397"/>
        </w:trPr>
        <w:tc>
          <w:tcPr>
            <w:tcW w:w="450" w:type="dxa"/>
          </w:tcPr>
          <w:p w14:paraId="029CAC8D" w14:textId="77777777" w:rsidR="006E0282" w:rsidRPr="008E6E4B" w:rsidRDefault="00127814"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4F943CC4" w14:textId="77777777" w:rsidR="006E0282" w:rsidRPr="008E6E4B" w:rsidRDefault="00127814"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04EC171B" w14:textId="77777777" w:rsidR="006E0282" w:rsidRPr="008E6E4B" w:rsidRDefault="00127814"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434D61" w14:paraId="017860D1" w14:textId="77777777" w:rsidTr="009F559D">
        <w:tc>
          <w:tcPr>
            <w:tcW w:w="450" w:type="dxa"/>
          </w:tcPr>
          <w:p w14:paraId="40CEC97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8136A30" w14:textId="00EA5BFA" w:rsidR="006E0282" w:rsidRPr="008E6E4B" w:rsidRDefault="00127814"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p>
        </w:tc>
        <w:tc>
          <w:tcPr>
            <w:tcW w:w="1085" w:type="dxa"/>
          </w:tcPr>
          <w:p w14:paraId="7BDDA7B9" w14:textId="77777777" w:rsidR="006E0282" w:rsidRPr="008E6E4B" w:rsidRDefault="00127814"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434D61" w14:paraId="24819B0F" w14:textId="77777777" w:rsidTr="009F559D">
        <w:tc>
          <w:tcPr>
            <w:tcW w:w="450" w:type="dxa"/>
          </w:tcPr>
          <w:p w14:paraId="0226E81A"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9A2ED70" w14:textId="77777777" w:rsidR="006E0282" w:rsidRPr="008E6E4B" w:rsidRDefault="00127814"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6A7BA54E" w14:textId="6C61BF35"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w:t>
            </w:r>
          </w:p>
        </w:tc>
      </w:tr>
      <w:tr w:rsidR="00434D61" w14:paraId="00B5190D" w14:textId="77777777" w:rsidTr="009F559D">
        <w:tc>
          <w:tcPr>
            <w:tcW w:w="450" w:type="dxa"/>
          </w:tcPr>
          <w:p w14:paraId="1B26580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90BEC9F" w14:textId="77777777" w:rsidR="006E0282" w:rsidRPr="008E6E4B" w:rsidRDefault="00127814"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49814EB4" w14:textId="4E92DD16"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w:t>
            </w:r>
          </w:p>
        </w:tc>
      </w:tr>
      <w:tr w:rsidR="00434D61" w14:paraId="4EB3C961" w14:textId="77777777" w:rsidTr="009F559D">
        <w:tc>
          <w:tcPr>
            <w:tcW w:w="450" w:type="dxa"/>
          </w:tcPr>
          <w:p w14:paraId="3E8EAA0A"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21E22D2" w14:textId="3D793517" w:rsidR="006E0282" w:rsidRPr="008E6E4B" w:rsidRDefault="00127814"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006E50EC" w:rsidRPr="006E50EC">
              <w:rPr>
                <w:rFonts w:cs="Times New Roman"/>
                <w:iCs/>
                <w:color w:val="000000"/>
                <w:szCs w:val="24"/>
              </w:rPr>
              <w:t>Project</w:t>
            </w:r>
            <w:proofErr w:type="gramEnd"/>
            <w:r w:rsidR="006E50EC" w:rsidRPr="006E50EC">
              <w:rPr>
                <w:rFonts w:cs="Times New Roman"/>
                <w:iCs/>
                <w:color w:val="000000"/>
                <w:szCs w:val="24"/>
              </w:rPr>
              <w:t xml:space="preserve"> Planning</w:t>
            </w:r>
            <w:r w:rsidRPr="008E6E4B">
              <w:rPr>
                <w:rFonts w:cs="Times New Roman"/>
                <w:color w:val="000000"/>
                <w:szCs w:val="24"/>
              </w:rPr>
              <w:t xml:space="preserve"> </w:t>
            </w:r>
          </w:p>
        </w:tc>
        <w:tc>
          <w:tcPr>
            <w:tcW w:w="1085" w:type="dxa"/>
          </w:tcPr>
          <w:p w14:paraId="592A816B" w14:textId="5512494B" w:rsidR="006E0282" w:rsidRPr="008E6E4B" w:rsidRDefault="0034233E" w:rsidP="00134B93">
            <w:pPr>
              <w:autoSpaceDE w:val="0"/>
              <w:autoSpaceDN w:val="0"/>
              <w:adjustRightInd w:val="0"/>
              <w:jc w:val="center"/>
              <w:rPr>
                <w:rFonts w:cs="Times New Roman"/>
                <w:color w:val="000000"/>
                <w:szCs w:val="24"/>
              </w:rPr>
            </w:pPr>
            <w:r>
              <w:rPr>
                <w:rFonts w:cs="Times New Roman"/>
                <w:color w:val="000000"/>
                <w:szCs w:val="24"/>
              </w:rPr>
              <w:t>2</w:t>
            </w:r>
          </w:p>
        </w:tc>
      </w:tr>
      <w:tr w:rsidR="00434D61" w14:paraId="6086C122" w14:textId="77777777" w:rsidTr="009F559D">
        <w:tc>
          <w:tcPr>
            <w:tcW w:w="450" w:type="dxa"/>
          </w:tcPr>
          <w:p w14:paraId="6241611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13744F8" w14:textId="6DF67EF5" w:rsidR="002F332E" w:rsidRPr="008E6E4B" w:rsidRDefault="00127814"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6E50EC" w:rsidRPr="006E50EC">
              <w:rPr>
                <w:rFonts w:cs="Times New Roman"/>
                <w:iCs/>
                <w:color w:val="000000"/>
                <w:szCs w:val="24"/>
              </w:rPr>
              <w:t>Unfamiliarity</w:t>
            </w:r>
            <w:proofErr w:type="gramEnd"/>
            <w:r w:rsidR="006E50EC" w:rsidRPr="006E50EC">
              <w:rPr>
                <w:rFonts w:cs="Times New Roman"/>
                <w:iCs/>
                <w:color w:val="000000"/>
                <w:szCs w:val="24"/>
              </w:rPr>
              <w:t xml:space="preserve"> of the problem</w:t>
            </w:r>
          </w:p>
        </w:tc>
        <w:tc>
          <w:tcPr>
            <w:tcW w:w="1085" w:type="dxa"/>
          </w:tcPr>
          <w:p w14:paraId="405D90BF" w14:textId="4B2CAAA0"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3</w:t>
            </w:r>
          </w:p>
        </w:tc>
      </w:tr>
      <w:tr w:rsidR="00434D61" w14:paraId="6CEFA8F8" w14:textId="77777777" w:rsidTr="009F559D">
        <w:tc>
          <w:tcPr>
            <w:tcW w:w="450" w:type="dxa"/>
          </w:tcPr>
          <w:p w14:paraId="20535543" w14:textId="77777777" w:rsidR="006E0282" w:rsidRPr="008E6E4B" w:rsidRDefault="00127814"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37FABAEA" w14:textId="7B3B4979" w:rsidR="006E0282" w:rsidRPr="008E6E4B" w:rsidRDefault="00127814"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p>
        </w:tc>
        <w:tc>
          <w:tcPr>
            <w:tcW w:w="1085" w:type="dxa"/>
          </w:tcPr>
          <w:p w14:paraId="28E1791A" w14:textId="45A8A8B2" w:rsidR="006E0282" w:rsidRPr="008E6E4B" w:rsidRDefault="0034233E" w:rsidP="003E3E31">
            <w:pPr>
              <w:autoSpaceDE w:val="0"/>
              <w:autoSpaceDN w:val="0"/>
              <w:adjustRightInd w:val="0"/>
              <w:spacing w:before="120"/>
              <w:jc w:val="center"/>
              <w:rPr>
                <w:rFonts w:cs="Times New Roman"/>
                <w:color w:val="000000"/>
                <w:szCs w:val="24"/>
              </w:rPr>
            </w:pPr>
            <w:r>
              <w:rPr>
                <w:rFonts w:cs="Times New Roman"/>
                <w:color w:val="000000"/>
                <w:szCs w:val="24"/>
              </w:rPr>
              <w:t>3</w:t>
            </w:r>
          </w:p>
        </w:tc>
      </w:tr>
      <w:tr w:rsidR="00434D61" w14:paraId="0C973E79" w14:textId="77777777" w:rsidTr="009F559D">
        <w:tc>
          <w:tcPr>
            <w:tcW w:w="450" w:type="dxa"/>
          </w:tcPr>
          <w:p w14:paraId="413219B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A1189C7" w14:textId="542B1D84" w:rsidR="006E0282" w:rsidRPr="008E6E4B" w:rsidRDefault="00127814" w:rsidP="00900714">
            <w:pPr>
              <w:rPr>
                <w:rFonts w:cs="Times New Roman"/>
                <w:bCs/>
                <w:szCs w:val="24"/>
              </w:rPr>
            </w:pPr>
            <w:proofErr w:type="gramStart"/>
            <w:r w:rsidRPr="008E6E4B">
              <w:rPr>
                <w:rFonts w:cs="Times New Roman"/>
                <w:bCs/>
                <w:szCs w:val="24"/>
              </w:rPr>
              <w:t xml:space="preserve">2.1  </w:t>
            </w:r>
            <w:r w:rsidR="006E50EC">
              <w:rPr>
                <w:rFonts w:cs="Times New Roman"/>
                <w:bCs/>
                <w:szCs w:val="24"/>
              </w:rPr>
              <w:t>Related</w:t>
            </w:r>
            <w:proofErr w:type="gramEnd"/>
            <w:r w:rsidR="006E50EC">
              <w:rPr>
                <w:rFonts w:cs="Times New Roman"/>
                <w:bCs/>
                <w:szCs w:val="24"/>
              </w:rPr>
              <w:t xml:space="preserve"> Works</w:t>
            </w:r>
          </w:p>
        </w:tc>
        <w:tc>
          <w:tcPr>
            <w:tcW w:w="1085" w:type="dxa"/>
          </w:tcPr>
          <w:p w14:paraId="4DDF5A47" w14:textId="618956EA" w:rsidR="006E0282" w:rsidRPr="008E6E4B" w:rsidRDefault="0034233E" w:rsidP="003E3E31">
            <w:pPr>
              <w:autoSpaceDE w:val="0"/>
              <w:autoSpaceDN w:val="0"/>
              <w:adjustRightInd w:val="0"/>
              <w:jc w:val="center"/>
              <w:rPr>
                <w:rFonts w:cs="Times New Roman"/>
                <w:bCs/>
                <w:szCs w:val="24"/>
              </w:rPr>
            </w:pPr>
            <w:r>
              <w:rPr>
                <w:rFonts w:cs="Times New Roman"/>
                <w:bCs/>
                <w:szCs w:val="24"/>
              </w:rPr>
              <w:t>3</w:t>
            </w:r>
          </w:p>
        </w:tc>
      </w:tr>
      <w:tr w:rsidR="00434D61" w14:paraId="5192F304" w14:textId="77777777" w:rsidTr="009F559D">
        <w:tc>
          <w:tcPr>
            <w:tcW w:w="450" w:type="dxa"/>
          </w:tcPr>
          <w:p w14:paraId="214451E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507736B" w14:textId="5E57C474" w:rsidR="006E0282" w:rsidRPr="002A7C44" w:rsidRDefault="00127814" w:rsidP="002A7C44">
            <w:pPr>
              <w:pStyle w:val="Project-H2"/>
              <w:numPr>
                <w:ilvl w:val="0"/>
                <w:numId w:val="0"/>
              </w:numPr>
              <w:ind w:left="547" w:hanging="547"/>
              <w:rPr>
                <w:b w:val="0"/>
                <w:sz w:val="24"/>
                <w:szCs w:val="24"/>
              </w:rPr>
            </w:pPr>
            <w:proofErr w:type="gramStart"/>
            <w:r w:rsidRPr="006E50EC">
              <w:rPr>
                <w:rFonts w:cs="Times New Roman"/>
                <w:b w:val="0"/>
                <w:sz w:val="24"/>
                <w:szCs w:val="22"/>
              </w:rPr>
              <w:t xml:space="preserve">2.2 </w:t>
            </w:r>
            <w:r w:rsidR="00504606" w:rsidRPr="006E50EC">
              <w:rPr>
                <w:rFonts w:cs="Times New Roman"/>
                <w:b w:val="0"/>
                <w:sz w:val="24"/>
                <w:szCs w:val="22"/>
              </w:rPr>
              <w:t xml:space="preserve"> </w:t>
            </w:r>
            <w:r w:rsidR="006E50EC" w:rsidRPr="006E50EC">
              <w:rPr>
                <w:b w:val="0"/>
                <w:sz w:val="24"/>
                <w:szCs w:val="24"/>
              </w:rPr>
              <w:t>Discussion</w:t>
            </w:r>
            <w:proofErr w:type="gramEnd"/>
            <w:r w:rsidR="006E50EC" w:rsidRPr="006E50EC">
              <w:rPr>
                <w:b w:val="0"/>
                <w:sz w:val="24"/>
                <w:szCs w:val="24"/>
              </w:rPr>
              <w:t xml:space="preserve"> of research gap solution </w:t>
            </w:r>
          </w:p>
        </w:tc>
        <w:tc>
          <w:tcPr>
            <w:tcW w:w="1085" w:type="dxa"/>
          </w:tcPr>
          <w:p w14:paraId="19E3C1EA" w14:textId="40D9A27F" w:rsidR="006E0282" w:rsidRPr="008E6E4B" w:rsidRDefault="0034233E" w:rsidP="003E3E31">
            <w:pPr>
              <w:autoSpaceDE w:val="0"/>
              <w:autoSpaceDN w:val="0"/>
              <w:adjustRightInd w:val="0"/>
              <w:jc w:val="center"/>
              <w:rPr>
                <w:rFonts w:cs="Times New Roman"/>
                <w:bCs/>
                <w:szCs w:val="24"/>
              </w:rPr>
            </w:pPr>
            <w:r>
              <w:rPr>
                <w:rFonts w:cs="Times New Roman"/>
                <w:bCs/>
                <w:szCs w:val="24"/>
              </w:rPr>
              <w:t>4</w:t>
            </w:r>
          </w:p>
        </w:tc>
      </w:tr>
      <w:tr w:rsidR="00434D61" w14:paraId="56B14040" w14:textId="77777777" w:rsidTr="009F559D">
        <w:tc>
          <w:tcPr>
            <w:tcW w:w="450" w:type="dxa"/>
          </w:tcPr>
          <w:p w14:paraId="2BAEECE9" w14:textId="77777777" w:rsidR="006E0282" w:rsidRPr="008E6E4B" w:rsidRDefault="00127814"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70C3717F" w14:textId="77777777" w:rsidR="006E0282" w:rsidRPr="008E6E4B" w:rsidRDefault="00127814" w:rsidP="003E3E31">
            <w:pPr>
              <w:spacing w:before="120"/>
              <w:rPr>
                <w:rFonts w:cs="Times New Roman"/>
                <w:b/>
                <w:bCs/>
                <w:szCs w:val="28"/>
              </w:rPr>
            </w:pPr>
            <w:r w:rsidRPr="004826A9">
              <w:rPr>
                <w:rFonts w:cs="Times New Roman"/>
                <w:b/>
                <w:bCs/>
                <w:szCs w:val="32"/>
              </w:rPr>
              <w:t>System Design</w:t>
            </w:r>
          </w:p>
        </w:tc>
        <w:tc>
          <w:tcPr>
            <w:tcW w:w="1085" w:type="dxa"/>
          </w:tcPr>
          <w:p w14:paraId="14E60096" w14:textId="34F02601" w:rsidR="006E0282" w:rsidRPr="008E6E4B" w:rsidRDefault="0034233E" w:rsidP="003E3E31">
            <w:pPr>
              <w:autoSpaceDE w:val="0"/>
              <w:autoSpaceDN w:val="0"/>
              <w:adjustRightInd w:val="0"/>
              <w:spacing w:before="120"/>
              <w:jc w:val="center"/>
              <w:rPr>
                <w:rFonts w:cs="Times New Roman"/>
                <w:color w:val="000000"/>
                <w:szCs w:val="24"/>
              </w:rPr>
            </w:pPr>
            <w:r>
              <w:rPr>
                <w:rFonts w:cs="Times New Roman"/>
                <w:color w:val="000000"/>
                <w:szCs w:val="24"/>
              </w:rPr>
              <w:t>3</w:t>
            </w:r>
          </w:p>
        </w:tc>
      </w:tr>
      <w:tr w:rsidR="00434D61" w14:paraId="7CC6E433" w14:textId="77777777" w:rsidTr="009F559D">
        <w:trPr>
          <w:trHeight w:val="181"/>
        </w:trPr>
        <w:tc>
          <w:tcPr>
            <w:tcW w:w="450" w:type="dxa"/>
          </w:tcPr>
          <w:p w14:paraId="68FAB535"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463692E" w14:textId="02EF5941" w:rsidR="006E0282" w:rsidRDefault="00127814" w:rsidP="006E50EC">
            <w:pPr>
              <w:pStyle w:val="ListParagraph"/>
              <w:numPr>
                <w:ilvl w:val="1"/>
                <w:numId w:val="21"/>
              </w:numPr>
              <w:jc w:val="left"/>
              <w:rPr>
                <w:rFonts w:cs="Times New Roman"/>
                <w:bCs/>
                <w:szCs w:val="28"/>
              </w:rPr>
            </w:pPr>
            <w:r w:rsidRPr="006E50EC">
              <w:rPr>
                <w:rFonts w:cs="Times New Roman"/>
                <w:bCs/>
                <w:szCs w:val="28"/>
              </w:rPr>
              <w:t xml:space="preserve"> Analysis of the system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
              <w:gridCol w:w="5712"/>
            </w:tblGrid>
            <w:tr w:rsidR="0085784C" w14:paraId="4FCC6302" w14:textId="77777777" w:rsidTr="00A738ED">
              <w:trPr>
                <w:trHeight w:val="370"/>
              </w:trPr>
              <w:tc>
                <w:tcPr>
                  <w:tcW w:w="875" w:type="dxa"/>
                </w:tcPr>
                <w:p w14:paraId="36C5DBB2" w14:textId="49C78983" w:rsidR="0085784C" w:rsidRDefault="0085784C" w:rsidP="00A738ED">
                  <w:pPr>
                    <w:pStyle w:val="ListParagraph"/>
                    <w:ind w:left="0"/>
                    <w:jc w:val="center"/>
                    <w:rPr>
                      <w:rFonts w:cs="Times New Roman"/>
                      <w:bCs/>
                      <w:szCs w:val="28"/>
                    </w:rPr>
                  </w:pPr>
                  <w:bookmarkStart w:id="2" w:name="_Hlk152242818"/>
                  <w:r w:rsidRPr="0085784C">
                    <w:rPr>
                      <w:rFonts w:cs="Times New Roman"/>
                      <w:bCs/>
                      <w:szCs w:val="28"/>
                    </w:rPr>
                    <w:t>3.1.1</w:t>
                  </w:r>
                </w:p>
              </w:tc>
              <w:tc>
                <w:tcPr>
                  <w:tcW w:w="5712" w:type="dxa"/>
                </w:tcPr>
                <w:p w14:paraId="5F8A1820" w14:textId="58AFEF05" w:rsidR="0085784C" w:rsidRDefault="0085784C" w:rsidP="0085784C">
                  <w:pPr>
                    <w:pStyle w:val="ListParagraph"/>
                    <w:ind w:left="0"/>
                    <w:jc w:val="left"/>
                    <w:rPr>
                      <w:rFonts w:cs="Times New Roman"/>
                      <w:bCs/>
                      <w:szCs w:val="28"/>
                    </w:rPr>
                  </w:pPr>
                  <w:r w:rsidRPr="0085784C">
                    <w:rPr>
                      <w:rFonts w:cs="Times New Roman"/>
                      <w:bCs/>
                      <w:szCs w:val="28"/>
                    </w:rPr>
                    <w:t>Circuit Diagram of the system</w:t>
                  </w:r>
                </w:p>
              </w:tc>
            </w:tr>
            <w:bookmarkEnd w:id="2"/>
          </w:tbl>
          <w:p w14:paraId="7506A9E9" w14:textId="56B8F3A5" w:rsidR="006E50EC" w:rsidRPr="008E6E4B" w:rsidRDefault="006E50EC" w:rsidP="00A738ED">
            <w:pPr>
              <w:pStyle w:val="Project-H3"/>
              <w:numPr>
                <w:ilvl w:val="0"/>
                <w:numId w:val="0"/>
              </w:numPr>
              <w:rPr>
                <w:rFonts w:cs="Times New Roman"/>
              </w:rPr>
            </w:pPr>
          </w:p>
        </w:tc>
        <w:tc>
          <w:tcPr>
            <w:tcW w:w="1085" w:type="dxa"/>
          </w:tcPr>
          <w:p w14:paraId="70186782" w14:textId="4D9510D2" w:rsidR="006E0282" w:rsidRDefault="0034233E" w:rsidP="003E3E31">
            <w:pPr>
              <w:autoSpaceDE w:val="0"/>
              <w:autoSpaceDN w:val="0"/>
              <w:adjustRightInd w:val="0"/>
              <w:jc w:val="center"/>
              <w:rPr>
                <w:rFonts w:cs="Times New Roman"/>
                <w:color w:val="000000"/>
                <w:szCs w:val="24"/>
              </w:rPr>
            </w:pPr>
            <w:r>
              <w:rPr>
                <w:rFonts w:cs="Times New Roman"/>
                <w:color w:val="000000"/>
                <w:szCs w:val="24"/>
              </w:rPr>
              <w:t>3</w:t>
            </w:r>
          </w:p>
          <w:p w14:paraId="1BB152EC" w14:textId="472AF5CC" w:rsidR="00A738ED"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4</w:t>
            </w:r>
          </w:p>
        </w:tc>
      </w:tr>
      <w:tr w:rsidR="00434D61" w14:paraId="0A94A7B8" w14:textId="77777777" w:rsidTr="009F559D">
        <w:trPr>
          <w:trHeight w:val="181"/>
        </w:trPr>
        <w:tc>
          <w:tcPr>
            <w:tcW w:w="450" w:type="dxa"/>
          </w:tcPr>
          <w:p w14:paraId="752D68C4"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B4BE05" w14:textId="77777777" w:rsidR="006E50EC" w:rsidRDefault="009072E2" w:rsidP="006E50EC">
            <w:pPr>
              <w:pStyle w:val="ListParagraph"/>
              <w:numPr>
                <w:ilvl w:val="1"/>
                <w:numId w:val="21"/>
              </w:numPr>
              <w:jc w:val="left"/>
              <w:rPr>
                <w:rFonts w:cs="Times New Roman"/>
                <w:bCs/>
                <w:szCs w:val="28"/>
              </w:rPr>
            </w:pPr>
            <w:r>
              <w:rPr>
                <w:rFonts w:cs="Times New Roman"/>
                <w:bCs/>
                <w:szCs w:val="28"/>
              </w:rPr>
              <w:t xml:space="preserve"> </w:t>
            </w:r>
            <w:r w:rsidR="00A54B31" w:rsidRPr="006E50EC">
              <w:rPr>
                <w:rFonts w:cs="Times New Roman"/>
                <w:bCs/>
                <w:szCs w:val="28"/>
              </w:rPr>
              <w:t xml:space="preserve">System architecture </w:t>
            </w:r>
          </w:p>
          <w:p w14:paraId="1AC87F91" w14:textId="1B335AE8" w:rsidR="00A738ED" w:rsidRDefault="00A738ED" w:rsidP="006E50EC">
            <w:pPr>
              <w:pStyle w:val="ListParagraph"/>
              <w:numPr>
                <w:ilvl w:val="1"/>
                <w:numId w:val="21"/>
              </w:numPr>
              <w:jc w:val="left"/>
              <w:rPr>
                <w:rFonts w:cs="Times New Roman"/>
                <w:bCs/>
                <w:szCs w:val="28"/>
              </w:rPr>
            </w:pPr>
            <w:r>
              <w:rPr>
                <w:rFonts w:cs="Times New Roman"/>
                <w:bCs/>
                <w:szCs w:val="28"/>
              </w:rPr>
              <w:t>Tools used</w:t>
            </w:r>
          </w:p>
          <w:tbl>
            <w:tblPr>
              <w:tblStyle w:val="TableGrid"/>
              <w:tblW w:w="0" w:type="auto"/>
              <w:tblInd w:w="360" w:type="dxa"/>
              <w:tblLayout w:type="fixed"/>
              <w:tblLook w:val="04A0" w:firstRow="1" w:lastRow="0" w:firstColumn="1" w:lastColumn="0" w:noHBand="0" w:noVBand="1"/>
            </w:tblPr>
            <w:tblGrid>
              <w:gridCol w:w="875"/>
              <w:gridCol w:w="5712"/>
            </w:tblGrid>
            <w:tr w:rsidR="00A738ED" w14:paraId="0505EF16" w14:textId="77777777" w:rsidTr="00A738ED">
              <w:trPr>
                <w:trHeight w:val="370"/>
              </w:trPr>
              <w:tc>
                <w:tcPr>
                  <w:tcW w:w="875" w:type="dxa"/>
                  <w:tcBorders>
                    <w:top w:val="nil"/>
                    <w:left w:val="nil"/>
                    <w:bottom w:val="nil"/>
                    <w:right w:val="nil"/>
                  </w:tcBorders>
                </w:tcPr>
                <w:p w14:paraId="711811AE" w14:textId="2DE42B2C" w:rsidR="00A738ED" w:rsidRDefault="00A738ED" w:rsidP="00A738ED">
                  <w:pPr>
                    <w:pStyle w:val="ListParagraph"/>
                    <w:ind w:left="0"/>
                    <w:jc w:val="center"/>
                    <w:rPr>
                      <w:rFonts w:cs="Times New Roman"/>
                      <w:bCs/>
                      <w:szCs w:val="28"/>
                    </w:rPr>
                  </w:pPr>
                  <w:r w:rsidRPr="0085784C">
                    <w:rPr>
                      <w:rFonts w:cs="Times New Roman"/>
                      <w:bCs/>
                      <w:szCs w:val="28"/>
                    </w:rPr>
                    <w:t>3.</w:t>
                  </w:r>
                  <w:r w:rsidR="0034233E">
                    <w:rPr>
                      <w:rFonts w:cs="Times New Roman"/>
                      <w:bCs/>
                      <w:szCs w:val="28"/>
                    </w:rPr>
                    <w:t>3</w:t>
                  </w:r>
                  <w:r w:rsidRPr="0085784C">
                    <w:rPr>
                      <w:rFonts w:cs="Times New Roman"/>
                      <w:bCs/>
                      <w:szCs w:val="28"/>
                    </w:rPr>
                    <w:t>.1</w:t>
                  </w:r>
                </w:p>
              </w:tc>
              <w:tc>
                <w:tcPr>
                  <w:tcW w:w="5712" w:type="dxa"/>
                  <w:tcBorders>
                    <w:top w:val="nil"/>
                    <w:left w:val="nil"/>
                    <w:bottom w:val="nil"/>
                    <w:right w:val="nil"/>
                  </w:tcBorders>
                </w:tcPr>
                <w:p w14:paraId="436B4369" w14:textId="6933BD16" w:rsidR="00A738ED"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Arduino Uno R3 (ARD-00028)</w:t>
                  </w:r>
                </w:p>
              </w:tc>
            </w:tr>
            <w:tr w:rsidR="00A738ED" w14:paraId="107C8234" w14:textId="77777777" w:rsidTr="00A738ED">
              <w:trPr>
                <w:trHeight w:val="370"/>
              </w:trPr>
              <w:tc>
                <w:tcPr>
                  <w:tcW w:w="875" w:type="dxa"/>
                  <w:tcBorders>
                    <w:top w:val="nil"/>
                    <w:left w:val="nil"/>
                    <w:bottom w:val="nil"/>
                    <w:right w:val="nil"/>
                  </w:tcBorders>
                </w:tcPr>
                <w:p w14:paraId="4FB1CD99" w14:textId="6271BCA5" w:rsidR="00A738ED" w:rsidRDefault="00A738ED" w:rsidP="00A738ED">
                  <w:pPr>
                    <w:pStyle w:val="ListParagraph"/>
                    <w:ind w:left="0"/>
                    <w:jc w:val="center"/>
                    <w:rPr>
                      <w:rFonts w:cs="Times New Roman"/>
                      <w:bCs/>
                      <w:szCs w:val="28"/>
                    </w:rPr>
                  </w:pPr>
                  <w:r w:rsidRPr="0085784C">
                    <w:rPr>
                      <w:rFonts w:cs="Times New Roman"/>
                      <w:bCs/>
                      <w:szCs w:val="28"/>
                    </w:rPr>
                    <w:t>3.</w:t>
                  </w:r>
                  <w:r w:rsidR="0034233E">
                    <w:rPr>
                      <w:rFonts w:cs="Times New Roman"/>
                      <w:bCs/>
                      <w:szCs w:val="28"/>
                    </w:rPr>
                    <w:t>3</w:t>
                  </w:r>
                  <w:r w:rsidRPr="0085784C">
                    <w:rPr>
                      <w:rFonts w:cs="Times New Roman"/>
                      <w:bCs/>
                      <w:szCs w:val="28"/>
                    </w:rPr>
                    <w:t>.</w:t>
                  </w:r>
                  <w:r>
                    <w:rPr>
                      <w:rFonts w:cs="Times New Roman"/>
                      <w:bCs/>
                      <w:szCs w:val="28"/>
                    </w:rPr>
                    <w:t>2</w:t>
                  </w:r>
                </w:p>
              </w:tc>
              <w:tc>
                <w:tcPr>
                  <w:tcW w:w="5712" w:type="dxa"/>
                  <w:tcBorders>
                    <w:top w:val="nil"/>
                    <w:left w:val="nil"/>
                    <w:bottom w:val="nil"/>
                    <w:right w:val="nil"/>
                  </w:tcBorders>
                </w:tcPr>
                <w:p w14:paraId="73293FAB" w14:textId="3885B9D6" w:rsidR="00A738ED"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GPS Module U-</w:t>
                  </w:r>
                  <w:proofErr w:type="spellStart"/>
                  <w:r w:rsidRPr="009072E2">
                    <w:rPr>
                      <w:rFonts w:eastAsiaTheme="majorEastAsia" w:cs="Times New Roman"/>
                      <w:color w:val="000000" w:themeColor="text1"/>
                      <w:szCs w:val="24"/>
                    </w:rPr>
                    <w:t>Blox</w:t>
                  </w:r>
                  <w:proofErr w:type="spellEnd"/>
                  <w:r w:rsidRPr="009072E2">
                    <w:rPr>
                      <w:rFonts w:eastAsiaTheme="majorEastAsia" w:cs="Times New Roman"/>
                      <w:color w:val="000000" w:themeColor="text1"/>
                      <w:szCs w:val="24"/>
                    </w:rPr>
                    <w:t xml:space="preserve"> Neo M8N</w:t>
                  </w:r>
                </w:p>
              </w:tc>
            </w:tr>
            <w:tr w:rsidR="00A738ED" w14:paraId="5F24F12E" w14:textId="77777777" w:rsidTr="00A738ED">
              <w:trPr>
                <w:trHeight w:val="370"/>
              </w:trPr>
              <w:tc>
                <w:tcPr>
                  <w:tcW w:w="875" w:type="dxa"/>
                  <w:tcBorders>
                    <w:top w:val="nil"/>
                    <w:left w:val="nil"/>
                    <w:bottom w:val="nil"/>
                    <w:right w:val="nil"/>
                  </w:tcBorders>
                </w:tcPr>
                <w:p w14:paraId="139BBAC4" w14:textId="15AFCB51" w:rsidR="00A738ED" w:rsidRDefault="00A738ED" w:rsidP="00A738ED">
                  <w:pPr>
                    <w:pStyle w:val="ListParagraph"/>
                    <w:ind w:left="0"/>
                    <w:jc w:val="center"/>
                    <w:rPr>
                      <w:rFonts w:cs="Times New Roman"/>
                      <w:bCs/>
                      <w:szCs w:val="28"/>
                    </w:rPr>
                  </w:pPr>
                  <w:r w:rsidRPr="0085784C">
                    <w:rPr>
                      <w:rFonts w:cs="Times New Roman"/>
                      <w:bCs/>
                      <w:szCs w:val="28"/>
                    </w:rPr>
                    <w:t>3.</w:t>
                  </w:r>
                  <w:r w:rsidR="0034233E">
                    <w:rPr>
                      <w:rFonts w:cs="Times New Roman"/>
                      <w:bCs/>
                      <w:szCs w:val="28"/>
                    </w:rPr>
                    <w:t>3</w:t>
                  </w:r>
                  <w:r w:rsidRPr="0085784C">
                    <w:rPr>
                      <w:rFonts w:cs="Times New Roman"/>
                      <w:bCs/>
                      <w:szCs w:val="28"/>
                    </w:rPr>
                    <w:t>.</w:t>
                  </w:r>
                  <w:r>
                    <w:rPr>
                      <w:rFonts w:cs="Times New Roman"/>
                      <w:bCs/>
                      <w:szCs w:val="28"/>
                    </w:rPr>
                    <w:t>3</w:t>
                  </w:r>
                </w:p>
              </w:tc>
              <w:tc>
                <w:tcPr>
                  <w:tcW w:w="5712" w:type="dxa"/>
                  <w:tcBorders>
                    <w:top w:val="nil"/>
                    <w:left w:val="nil"/>
                    <w:bottom w:val="nil"/>
                    <w:right w:val="nil"/>
                  </w:tcBorders>
                </w:tcPr>
                <w:p w14:paraId="5858BBAE" w14:textId="44BF25EC" w:rsidR="00A738ED"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HMC5883L electronic compass</w:t>
                  </w:r>
                </w:p>
              </w:tc>
            </w:tr>
            <w:tr w:rsidR="00A738ED" w14:paraId="1A970909" w14:textId="77777777" w:rsidTr="00A738ED">
              <w:trPr>
                <w:trHeight w:val="370"/>
              </w:trPr>
              <w:tc>
                <w:tcPr>
                  <w:tcW w:w="875" w:type="dxa"/>
                  <w:tcBorders>
                    <w:top w:val="nil"/>
                    <w:left w:val="nil"/>
                    <w:bottom w:val="nil"/>
                    <w:right w:val="nil"/>
                  </w:tcBorders>
                </w:tcPr>
                <w:p w14:paraId="27454BED" w14:textId="6C1A3FD5" w:rsidR="00A738ED" w:rsidRDefault="00A738ED" w:rsidP="00A738ED">
                  <w:pPr>
                    <w:pStyle w:val="ListParagraph"/>
                    <w:ind w:left="0"/>
                    <w:jc w:val="center"/>
                    <w:rPr>
                      <w:rFonts w:cs="Times New Roman"/>
                      <w:bCs/>
                      <w:szCs w:val="28"/>
                    </w:rPr>
                  </w:pPr>
                  <w:r w:rsidRPr="0085784C">
                    <w:rPr>
                      <w:rFonts w:cs="Times New Roman"/>
                      <w:bCs/>
                      <w:szCs w:val="28"/>
                    </w:rPr>
                    <w:t>3.</w:t>
                  </w:r>
                  <w:r w:rsidR="0034233E">
                    <w:rPr>
                      <w:rFonts w:cs="Times New Roman"/>
                      <w:bCs/>
                      <w:szCs w:val="28"/>
                    </w:rPr>
                    <w:t>3</w:t>
                  </w:r>
                  <w:r w:rsidRPr="0085784C">
                    <w:rPr>
                      <w:rFonts w:cs="Times New Roman"/>
                      <w:bCs/>
                      <w:szCs w:val="28"/>
                    </w:rPr>
                    <w:t>.</w:t>
                  </w:r>
                  <w:r>
                    <w:rPr>
                      <w:rFonts w:cs="Times New Roman"/>
                      <w:bCs/>
                      <w:szCs w:val="28"/>
                    </w:rPr>
                    <w:t>4</w:t>
                  </w:r>
                </w:p>
              </w:tc>
              <w:tc>
                <w:tcPr>
                  <w:tcW w:w="5712" w:type="dxa"/>
                  <w:tcBorders>
                    <w:top w:val="nil"/>
                    <w:left w:val="nil"/>
                    <w:bottom w:val="nil"/>
                    <w:right w:val="nil"/>
                  </w:tcBorders>
                </w:tcPr>
                <w:p w14:paraId="287E9140" w14:textId="1E16B946" w:rsidR="00A738ED"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Motor Driver L298N</w:t>
                  </w:r>
                </w:p>
              </w:tc>
            </w:tr>
            <w:tr w:rsidR="00A738ED" w14:paraId="2CD3C113" w14:textId="77777777" w:rsidTr="00A738ED">
              <w:trPr>
                <w:trHeight w:val="370"/>
              </w:trPr>
              <w:tc>
                <w:tcPr>
                  <w:tcW w:w="875" w:type="dxa"/>
                  <w:tcBorders>
                    <w:top w:val="nil"/>
                    <w:left w:val="nil"/>
                    <w:bottom w:val="nil"/>
                    <w:right w:val="nil"/>
                  </w:tcBorders>
                </w:tcPr>
                <w:p w14:paraId="2F426E5F" w14:textId="6486BDB4" w:rsidR="00A738ED" w:rsidRDefault="00A738ED" w:rsidP="00A738ED">
                  <w:pPr>
                    <w:pStyle w:val="ListParagraph"/>
                    <w:ind w:left="0"/>
                    <w:jc w:val="center"/>
                    <w:rPr>
                      <w:rFonts w:cs="Times New Roman"/>
                      <w:bCs/>
                      <w:szCs w:val="28"/>
                    </w:rPr>
                  </w:pPr>
                  <w:r w:rsidRPr="0085784C">
                    <w:rPr>
                      <w:rFonts w:cs="Times New Roman"/>
                      <w:bCs/>
                      <w:szCs w:val="28"/>
                    </w:rPr>
                    <w:t>3.</w:t>
                  </w:r>
                  <w:r w:rsidR="0034233E">
                    <w:rPr>
                      <w:rFonts w:cs="Times New Roman"/>
                      <w:bCs/>
                      <w:szCs w:val="28"/>
                    </w:rPr>
                    <w:t>3</w:t>
                  </w:r>
                  <w:r w:rsidRPr="0085784C">
                    <w:rPr>
                      <w:rFonts w:cs="Times New Roman"/>
                      <w:bCs/>
                      <w:szCs w:val="28"/>
                    </w:rPr>
                    <w:t>.</w:t>
                  </w:r>
                  <w:r>
                    <w:rPr>
                      <w:rFonts w:cs="Times New Roman"/>
                      <w:bCs/>
                      <w:szCs w:val="28"/>
                    </w:rPr>
                    <w:t>5</w:t>
                  </w:r>
                </w:p>
              </w:tc>
              <w:tc>
                <w:tcPr>
                  <w:tcW w:w="5712" w:type="dxa"/>
                  <w:tcBorders>
                    <w:top w:val="nil"/>
                    <w:left w:val="nil"/>
                    <w:bottom w:val="nil"/>
                    <w:right w:val="nil"/>
                  </w:tcBorders>
                </w:tcPr>
                <w:p w14:paraId="2290ECA8" w14:textId="7AF972A7" w:rsidR="00A738ED"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Wheels (130*60 mm)</w:t>
                  </w:r>
                </w:p>
              </w:tc>
            </w:tr>
            <w:tr w:rsidR="00A738ED" w14:paraId="7F3C3515" w14:textId="77777777" w:rsidTr="00A738ED">
              <w:trPr>
                <w:trHeight w:val="370"/>
              </w:trPr>
              <w:tc>
                <w:tcPr>
                  <w:tcW w:w="875" w:type="dxa"/>
                  <w:tcBorders>
                    <w:top w:val="nil"/>
                    <w:left w:val="nil"/>
                    <w:bottom w:val="nil"/>
                    <w:right w:val="nil"/>
                  </w:tcBorders>
                </w:tcPr>
                <w:p w14:paraId="0044FEB3" w14:textId="4E6EBB5E" w:rsidR="00A738ED" w:rsidRPr="0085784C" w:rsidRDefault="00A738ED" w:rsidP="00A738ED">
                  <w:pPr>
                    <w:pStyle w:val="ListParagraph"/>
                    <w:ind w:left="0"/>
                    <w:jc w:val="center"/>
                    <w:rPr>
                      <w:rFonts w:cs="Times New Roman"/>
                      <w:bCs/>
                      <w:szCs w:val="28"/>
                    </w:rPr>
                  </w:pPr>
                  <w:r>
                    <w:rPr>
                      <w:rFonts w:cs="Times New Roman"/>
                      <w:bCs/>
                      <w:szCs w:val="28"/>
                    </w:rPr>
                    <w:t>3.</w:t>
                  </w:r>
                  <w:r w:rsidR="0034233E">
                    <w:rPr>
                      <w:rFonts w:cs="Times New Roman"/>
                      <w:bCs/>
                      <w:szCs w:val="28"/>
                    </w:rPr>
                    <w:t>3</w:t>
                  </w:r>
                  <w:r>
                    <w:rPr>
                      <w:rFonts w:cs="Times New Roman"/>
                      <w:bCs/>
                      <w:szCs w:val="28"/>
                    </w:rPr>
                    <w:t>.6</w:t>
                  </w:r>
                </w:p>
              </w:tc>
              <w:tc>
                <w:tcPr>
                  <w:tcW w:w="5712" w:type="dxa"/>
                  <w:tcBorders>
                    <w:top w:val="nil"/>
                    <w:left w:val="nil"/>
                    <w:bottom w:val="nil"/>
                    <w:right w:val="nil"/>
                  </w:tcBorders>
                </w:tcPr>
                <w:p w14:paraId="71EBD44B" w14:textId="7B787050" w:rsidR="00A738ED" w:rsidRPr="0085784C" w:rsidRDefault="00A738ED" w:rsidP="00A738ED">
                  <w:pPr>
                    <w:pStyle w:val="ListParagraph"/>
                    <w:ind w:left="0"/>
                    <w:jc w:val="left"/>
                    <w:rPr>
                      <w:rFonts w:cs="Times New Roman"/>
                      <w:bCs/>
                      <w:szCs w:val="28"/>
                    </w:rPr>
                  </w:pPr>
                  <w:proofErr w:type="spellStart"/>
                  <w:r w:rsidRPr="009072E2">
                    <w:rPr>
                      <w:rFonts w:eastAsiaTheme="majorEastAsia" w:cs="Times New Roman"/>
                      <w:color w:val="000000" w:themeColor="text1"/>
                      <w:szCs w:val="24"/>
                    </w:rPr>
                    <w:t>Lipo</w:t>
                  </w:r>
                  <w:proofErr w:type="spellEnd"/>
                  <w:r w:rsidRPr="009072E2">
                    <w:rPr>
                      <w:rFonts w:eastAsiaTheme="majorEastAsia" w:cs="Times New Roman"/>
                      <w:color w:val="000000" w:themeColor="text1"/>
                      <w:szCs w:val="24"/>
                    </w:rPr>
                    <w:t xml:space="preserve"> Battery (12V)</w:t>
                  </w:r>
                </w:p>
              </w:tc>
            </w:tr>
            <w:tr w:rsidR="00A738ED" w14:paraId="331B1C75" w14:textId="77777777" w:rsidTr="00A738ED">
              <w:trPr>
                <w:trHeight w:val="370"/>
              </w:trPr>
              <w:tc>
                <w:tcPr>
                  <w:tcW w:w="875" w:type="dxa"/>
                  <w:tcBorders>
                    <w:top w:val="nil"/>
                    <w:left w:val="nil"/>
                    <w:bottom w:val="nil"/>
                    <w:right w:val="nil"/>
                  </w:tcBorders>
                </w:tcPr>
                <w:p w14:paraId="754C727B" w14:textId="50F9191A" w:rsidR="00A738ED" w:rsidRPr="0085784C" w:rsidRDefault="00A738ED" w:rsidP="00A738ED">
                  <w:pPr>
                    <w:pStyle w:val="ListParagraph"/>
                    <w:ind w:left="0"/>
                    <w:jc w:val="center"/>
                    <w:rPr>
                      <w:rFonts w:cs="Times New Roman"/>
                      <w:bCs/>
                      <w:szCs w:val="28"/>
                    </w:rPr>
                  </w:pPr>
                  <w:r>
                    <w:rPr>
                      <w:rFonts w:cs="Times New Roman"/>
                      <w:bCs/>
                      <w:szCs w:val="28"/>
                    </w:rPr>
                    <w:t>3.</w:t>
                  </w:r>
                  <w:r w:rsidR="0034233E">
                    <w:rPr>
                      <w:rFonts w:cs="Times New Roman"/>
                      <w:bCs/>
                      <w:szCs w:val="28"/>
                    </w:rPr>
                    <w:t>3</w:t>
                  </w:r>
                  <w:r>
                    <w:rPr>
                      <w:rFonts w:cs="Times New Roman"/>
                      <w:bCs/>
                      <w:szCs w:val="28"/>
                    </w:rPr>
                    <w:t>.7</w:t>
                  </w:r>
                </w:p>
              </w:tc>
              <w:tc>
                <w:tcPr>
                  <w:tcW w:w="5712" w:type="dxa"/>
                  <w:tcBorders>
                    <w:top w:val="nil"/>
                    <w:left w:val="nil"/>
                    <w:bottom w:val="nil"/>
                    <w:right w:val="nil"/>
                  </w:tcBorders>
                </w:tcPr>
                <w:p w14:paraId="10D0BE24" w14:textId="13CB091B" w:rsidR="00A738ED" w:rsidRPr="0085784C"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HC-05 Bluetooth Module</w:t>
                  </w:r>
                </w:p>
              </w:tc>
            </w:tr>
            <w:tr w:rsidR="00A738ED" w14:paraId="57324584" w14:textId="77777777" w:rsidTr="00A738ED">
              <w:trPr>
                <w:trHeight w:val="370"/>
              </w:trPr>
              <w:tc>
                <w:tcPr>
                  <w:tcW w:w="875" w:type="dxa"/>
                  <w:tcBorders>
                    <w:top w:val="nil"/>
                    <w:left w:val="nil"/>
                    <w:bottom w:val="nil"/>
                    <w:right w:val="nil"/>
                  </w:tcBorders>
                </w:tcPr>
                <w:p w14:paraId="5C2AD146" w14:textId="10AA4E03" w:rsidR="00A738ED" w:rsidRPr="0085784C" w:rsidRDefault="00A738ED" w:rsidP="00A738ED">
                  <w:pPr>
                    <w:pStyle w:val="ListParagraph"/>
                    <w:ind w:left="0"/>
                    <w:jc w:val="center"/>
                    <w:rPr>
                      <w:rFonts w:cs="Times New Roman"/>
                      <w:bCs/>
                      <w:szCs w:val="28"/>
                    </w:rPr>
                  </w:pPr>
                  <w:r>
                    <w:rPr>
                      <w:rFonts w:cs="Times New Roman"/>
                      <w:bCs/>
                      <w:szCs w:val="28"/>
                    </w:rPr>
                    <w:t>3.</w:t>
                  </w:r>
                  <w:r w:rsidR="0034233E">
                    <w:rPr>
                      <w:rFonts w:cs="Times New Roman"/>
                      <w:bCs/>
                      <w:szCs w:val="28"/>
                    </w:rPr>
                    <w:t>3</w:t>
                  </w:r>
                  <w:r>
                    <w:rPr>
                      <w:rFonts w:cs="Times New Roman"/>
                      <w:bCs/>
                      <w:szCs w:val="28"/>
                    </w:rPr>
                    <w:t>.8</w:t>
                  </w:r>
                </w:p>
              </w:tc>
              <w:tc>
                <w:tcPr>
                  <w:tcW w:w="5712" w:type="dxa"/>
                  <w:tcBorders>
                    <w:top w:val="nil"/>
                    <w:left w:val="nil"/>
                    <w:bottom w:val="nil"/>
                    <w:right w:val="nil"/>
                  </w:tcBorders>
                </w:tcPr>
                <w:p w14:paraId="71AB6443" w14:textId="3260535F" w:rsidR="00A738ED" w:rsidRPr="0085784C" w:rsidRDefault="00A738ED" w:rsidP="00A738ED">
                  <w:pPr>
                    <w:pStyle w:val="ListParagraph"/>
                    <w:ind w:left="0"/>
                    <w:jc w:val="left"/>
                    <w:rPr>
                      <w:rFonts w:cs="Times New Roman"/>
                      <w:bCs/>
                      <w:szCs w:val="28"/>
                    </w:rPr>
                  </w:pPr>
                  <w:r w:rsidRPr="009072E2">
                    <w:rPr>
                      <w:rFonts w:eastAsiaTheme="majorEastAsia" w:cs="Times New Roman"/>
                      <w:color w:val="000000" w:themeColor="text1"/>
                      <w:szCs w:val="24"/>
                    </w:rPr>
                    <w:t>Approximate Robot Model</w:t>
                  </w:r>
                </w:p>
              </w:tc>
            </w:tr>
            <w:tr w:rsidR="00A738ED" w14:paraId="3E562E80" w14:textId="77777777" w:rsidTr="00A738ED">
              <w:trPr>
                <w:trHeight w:val="370"/>
              </w:trPr>
              <w:tc>
                <w:tcPr>
                  <w:tcW w:w="875" w:type="dxa"/>
                  <w:tcBorders>
                    <w:top w:val="nil"/>
                    <w:left w:val="nil"/>
                    <w:bottom w:val="nil"/>
                    <w:right w:val="nil"/>
                  </w:tcBorders>
                </w:tcPr>
                <w:p w14:paraId="75773653" w14:textId="654ADED0" w:rsidR="00A738ED" w:rsidRDefault="00013A2A" w:rsidP="00A738ED">
                  <w:pPr>
                    <w:pStyle w:val="ListParagraph"/>
                    <w:ind w:left="0"/>
                    <w:jc w:val="center"/>
                    <w:rPr>
                      <w:rFonts w:cs="Times New Roman"/>
                      <w:bCs/>
                      <w:szCs w:val="28"/>
                    </w:rPr>
                  </w:pPr>
                  <w:r>
                    <w:rPr>
                      <w:rFonts w:cs="Times New Roman"/>
                      <w:bCs/>
                      <w:szCs w:val="28"/>
                    </w:rPr>
                    <w:lastRenderedPageBreak/>
                    <w:t xml:space="preserve"> </w:t>
                  </w:r>
                  <w:r w:rsidR="00A738ED">
                    <w:rPr>
                      <w:rFonts w:cs="Times New Roman"/>
                      <w:bCs/>
                      <w:szCs w:val="28"/>
                    </w:rPr>
                    <w:t>3.</w:t>
                  </w:r>
                  <w:r w:rsidR="0034233E">
                    <w:rPr>
                      <w:rFonts w:cs="Times New Roman"/>
                      <w:bCs/>
                      <w:szCs w:val="28"/>
                    </w:rPr>
                    <w:t>3</w:t>
                  </w:r>
                  <w:r w:rsidR="00A738ED">
                    <w:rPr>
                      <w:rFonts w:cs="Times New Roman"/>
                      <w:bCs/>
                      <w:szCs w:val="28"/>
                    </w:rPr>
                    <w:t>.9</w:t>
                  </w:r>
                </w:p>
              </w:tc>
              <w:tc>
                <w:tcPr>
                  <w:tcW w:w="5712" w:type="dxa"/>
                  <w:tcBorders>
                    <w:top w:val="nil"/>
                    <w:left w:val="nil"/>
                    <w:bottom w:val="nil"/>
                    <w:right w:val="nil"/>
                  </w:tcBorders>
                </w:tcPr>
                <w:p w14:paraId="796BF9AC" w14:textId="6D38B164" w:rsidR="00A738ED" w:rsidRPr="0085784C" w:rsidRDefault="00013A2A" w:rsidP="00A738ED">
                  <w:pPr>
                    <w:pStyle w:val="ListParagraph"/>
                    <w:ind w:left="0"/>
                    <w:jc w:val="left"/>
                    <w:rPr>
                      <w:rFonts w:cs="Times New Roman"/>
                      <w:bCs/>
                      <w:szCs w:val="28"/>
                    </w:rPr>
                  </w:pPr>
                  <w:r>
                    <w:rPr>
                      <w:rFonts w:eastAsiaTheme="majorEastAsia" w:cs="Times New Roman"/>
                      <w:color w:val="000000" w:themeColor="text1"/>
                      <w:szCs w:val="24"/>
                    </w:rPr>
                    <w:t xml:space="preserve"> </w:t>
                  </w:r>
                  <w:r w:rsidR="00A738ED" w:rsidRPr="009072E2">
                    <w:rPr>
                      <w:rFonts w:eastAsiaTheme="majorEastAsia" w:cs="Times New Roman"/>
                      <w:color w:val="000000" w:themeColor="text1"/>
                      <w:szCs w:val="24"/>
                    </w:rPr>
                    <w:t>Arduino IDE</w:t>
                  </w:r>
                </w:p>
              </w:tc>
            </w:tr>
          </w:tbl>
          <w:p w14:paraId="6A192B4D" w14:textId="00821E13" w:rsidR="00A738ED" w:rsidRPr="006E50EC" w:rsidRDefault="00A738ED" w:rsidP="00A738ED">
            <w:pPr>
              <w:pStyle w:val="ListParagraph"/>
              <w:ind w:left="360"/>
              <w:jc w:val="left"/>
              <w:rPr>
                <w:rFonts w:cs="Times New Roman"/>
                <w:bCs/>
                <w:szCs w:val="28"/>
              </w:rPr>
            </w:pPr>
          </w:p>
        </w:tc>
        <w:tc>
          <w:tcPr>
            <w:tcW w:w="1085" w:type="dxa"/>
          </w:tcPr>
          <w:p w14:paraId="55891B1B" w14:textId="10A61D3C" w:rsidR="006E0282" w:rsidRDefault="0034233E" w:rsidP="003E3E31">
            <w:pPr>
              <w:autoSpaceDE w:val="0"/>
              <w:autoSpaceDN w:val="0"/>
              <w:adjustRightInd w:val="0"/>
              <w:jc w:val="center"/>
              <w:rPr>
                <w:rFonts w:cs="Times New Roman"/>
                <w:color w:val="000000"/>
                <w:szCs w:val="24"/>
              </w:rPr>
            </w:pPr>
            <w:r>
              <w:rPr>
                <w:rFonts w:cs="Times New Roman"/>
                <w:color w:val="000000"/>
                <w:szCs w:val="24"/>
              </w:rPr>
              <w:lastRenderedPageBreak/>
              <w:t xml:space="preserve"> 5</w:t>
            </w:r>
          </w:p>
          <w:p w14:paraId="7AC79FDC" w14:textId="43BF2F80" w:rsidR="00A738ED" w:rsidRDefault="0034233E" w:rsidP="003E3E31">
            <w:pPr>
              <w:autoSpaceDE w:val="0"/>
              <w:autoSpaceDN w:val="0"/>
              <w:adjustRightInd w:val="0"/>
              <w:jc w:val="center"/>
              <w:rPr>
                <w:rFonts w:cs="Times New Roman"/>
                <w:color w:val="000000"/>
                <w:szCs w:val="24"/>
              </w:rPr>
            </w:pPr>
            <w:r>
              <w:rPr>
                <w:rFonts w:cs="Times New Roman"/>
                <w:color w:val="000000"/>
                <w:szCs w:val="24"/>
              </w:rPr>
              <w:t>7</w:t>
            </w:r>
          </w:p>
          <w:p w14:paraId="351CCBB0" w14:textId="1EA1CB72" w:rsidR="00A738ED" w:rsidRDefault="0034233E" w:rsidP="00A738ED">
            <w:pPr>
              <w:autoSpaceDE w:val="0"/>
              <w:autoSpaceDN w:val="0"/>
              <w:adjustRightInd w:val="0"/>
              <w:rPr>
                <w:rFonts w:cs="Times New Roman"/>
                <w:color w:val="000000"/>
                <w:szCs w:val="24"/>
              </w:rPr>
            </w:pPr>
            <w:r>
              <w:rPr>
                <w:rFonts w:cs="Times New Roman"/>
                <w:color w:val="000000"/>
                <w:szCs w:val="24"/>
              </w:rPr>
              <w:t xml:space="preserve">       7</w:t>
            </w:r>
          </w:p>
          <w:p w14:paraId="48679352" w14:textId="32D42BEE" w:rsidR="00A738ED" w:rsidRDefault="0034233E" w:rsidP="003E3E31">
            <w:pPr>
              <w:autoSpaceDE w:val="0"/>
              <w:autoSpaceDN w:val="0"/>
              <w:adjustRightInd w:val="0"/>
              <w:jc w:val="center"/>
              <w:rPr>
                <w:rFonts w:cs="Times New Roman"/>
                <w:color w:val="000000"/>
                <w:szCs w:val="24"/>
              </w:rPr>
            </w:pPr>
            <w:r>
              <w:rPr>
                <w:rFonts w:cs="Times New Roman"/>
                <w:color w:val="000000"/>
                <w:szCs w:val="24"/>
              </w:rPr>
              <w:t xml:space="preserve"> 8</w:t>
            </w:r>
          </w:p>
          <w:p w14:paraId="3A122FDE" w14:textId="77777777" w:rsidR="0034233E" w:rsidRDefault="0034233E" w:rsidP="0034233E">
            <w:pPr>
              <w:rPr>
                <w:rFonts w:cs="Times New Roman"/>
                <w:szCs w:val="24"/>
              </w:rPr>
            </w:pPr>
            <w:r>
              <w:rPr>
                <w:rFonts w:cs="Times New Roman"/>
                <w:szCs w:val="24"/>
              </w:rPr>
              <w:t xml:space="preserve">       8</w:t>
            </w:r>
          </w:p>
          <w:p w14:paraId="22AF3E35" w14:textId="77777777" w:rsidR="0034233E" w:rsidRDefault="0034233E" w:rsidP="0034233E">
            <w:pPr>
              <w:rPr>
                <w:rFonts w:cs="Times New Roman"/>
                <w:szCs w:val="24"/>
              </w:rPr>
            </w:pPr>
            <w:r>
              <w:rPr>
                <w:rFonts w:cs="Times New Roman"/>
                <w:szCs w:val="24"/>
              </w:rPr>
              <w:t xml:space="preserve">       10</w:t>
            </w:r>
          </w:p>
          <w:p w14:paraId="09DF963D" w14:textId="77777777" w:rsidR="0034233E" w:rsidRDefault="0034233E" w:rsidP="0034233E">
            <w:pPr>
              <w:rPr>
                <w:rFonts w:cs="Times New Roman"/>
                <w:szCs w:val="24"/>
              </w:rPr>
            </w:pPr>
            <w:r>
              <w:rPr>
                <w:rFonts w:cs="Times New Roman"/>
                <w:szCs w:val="24"/>
              </w:rPr>
              <w:t xml:space="preserve">       10</w:t>
            </w:r>
          </w:p>
          <w:p w14:paraId="5941A7A7" w14:textId="7B72A339" w:rsidR="0034233E" w:rsidRDefault="0034233E" w:rsidP="0034233E">
            <w:pPr>
              <w:rPr>
                <w:rFonts w:cs="Times New Roman"/>
                <w:szCs w:val="24"/>
              </w:rPr>
            </w:pPr>
            <w:r>
              <w:rPr>
                <w:rFonts w:cs="Times New Roman"/>
                <w:szCs w:val="24"/>
              </w:rPr>
              <w:t xml:space="preserve">       10</w:t>
            </w:r>
          </w:p>
          <w:p w14:paraId="77ECC906" w14:textId="30E2FB87" w:rsidR="0034233E" w:rsidRDefault="0034233E" w:rsidP="0034233E">
            <w:pPr>
              <w:rPr>
                <w:rFonts w:cs="Times New Roman"/>
                <w:szCs w:val="24"/>
              </w:rPr>
            </w:pPr>
            <w:r>
              <w:rPr>
                <w:rFonts w:cs="Times New Roman"/>
                <w:szCs w:val="24"/>
              </w:rPr>
              <w:t xml:space="preserve">       11</w:t>
            </w:r>
          </w:p>
          <w:p w14:paraId="0ED826E3" w14:textId="150156B9" w:rsidR="0034233E" w:rsidRDefault="0034233E" w:rsidP="0034233E">
            <w:pPr>
              <w:rPr>
                <w:rFonts w:cs="Times New Roman"/>
                <w:szCs w:val="24"/>
              </w:rPr>
            </w:pPr>
            <w:r>
              <w:rPr>
                <w:rFonts w:cs="Times New Roman"/>
                <w:szCs w:val="24"/>
              </w:rPr>
              <w:t xml:space="preserve">        11</w:t>
            </w:r>
          </w:p>
          <w:p w14:paraId="6F68B8C4" w14:textId="5901BD9E" w:rsidR="0034233E" w:rsidRDefault="0034233E" w:rsidP="0034233E">
            <w:pPr>
              <w:rPr>
                <w:rFonts w:cs="Times New Roman"/>
                <w:szCs w:val="24"/>
              </w:rPr>
            </w:pPr>
            <w:r>
              <w:rPr>
                <w:rFonts w:cs="Times New Roman"/>
                <w:szCs w:val="24"/>
              </w:rPr>
              <w:lastRenderedPageBreak/>
              <w:t xml:space="preserve">     12</w:t>
            </w:r>
          </w:p>
          <w:p w14:paraId="629F0BCD" w14:textId="6D85BD11" w:rsidR="0034233E" w:rsidRPr="0034233E" w:rsidRDefault="0034233E" w:rsidP="0034233E">
            <w:pPr>
              <w:rPr>
                <w:rFonts w:cs="Times New Roman"/>
                <w:szCs w:val="24"/>
              </w:rPr>
            </w:pPr>
            <w:r>
              <w:rPr>
                <w:rFonts w:cs="Times New Roman"/>
                <w:szCs w:val="24"/>
              </w:rPr>
              <w:t xml:space="preserve">        </w:t>
            </w:r>
          </w:p>
        </w:tc>
      </w:tr>
      <w:tr w:rsidR="00434D61" w14:paraId="24A7232C" w14:textId="77777777" w:rsidTr="009F559D">
        <w:tc>
          <w:tcPr>
            <w:tcW w:w="450" w:type="dxa"/>
            <w:vAlign w:val="center"/>
          </w:tcPr>
          <w:p w14:paraId="78588F96" w14:textId="77777777" w:rsidR="006E0282" w:rsidRPr="008E6E4B" w:rsidRDefault="00127814" w:rsidP="003E3E31">
            <w:pPr>
              <w:autoSpaceDE w:val="0"/>
              <w:autoSpaceDN w:val="0"/>
              <w:adjustRightInd w:val="0"/>
              <w:spacing w:before="120"/>
              <w:rPr>
                <w:rFonts w:cs="Times New Roman"/>
                <w:b/>
                <w:color w:val="000000"/>
                <w:szCs w:val="24"/>
              </w:rPr>
            </w:pPr>
            <w:r>
              <w:rPr>
                <w:rFonts w:cs="Times New Roman"/>
                <w:b/>
                <w:color w:val="000000"/>
                <w:szCs w:val="24"/>
              </w:rPr>
              <w:t>4</w:t>
            </w:r>
            <w:r w:rsidRPr="008E6E4B">
              <w:rPr>
                <w:rFonts w:cs="Times New Roman"/>
                <w:b/>
                <w:color w:val="000000"/>
                <w:szCs w:val="24"/>
              </w:rPr>
              <w:t xml:space="preserve"> </w:t>
            </w:r>
          </w:p>
        </w:tc>
        <w:tc>
          <w:tcPr>
            <w:tcW w:w="7195" w:type="dxa"/>
            <w:vAlign w:val="center"/>
          </w:tcPr>
          <w:p w14:paraId="788953D7" w14:textId="77777777" w:rsidR="006E0282" w:rsidRPr="008E6E4B" w:rsidRDefault="00127814"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4762641A" w14:textId="03819C31" w:rsidR="006E0282" w:rsidRPr="008E6E4B" w:rsidRDefault="0034233E" w:rsidP="003E3E31">
            <w:pPr>
              <w:autoSpaceDE w:val="0"/>
              <w:autoSpaceDN w:val="0"/>
              <w:adjustRightInd w:val="0"/>
              <w:spacing w:before="120"/>
              <w:jc w:val="center"/>
              <w:rPr>
                <w:rFonts w:cs="Times New Roman"/>
                <w:b/>
                <w:color w:val="000000"/>
                <w:szCs w:val="24"/>
              </w:rPr>
            </w:pPr>
            <w:r>
              <w:rPr>
                <w:rFonts w:cs="Times New Roman"/>
                <w:color w:val="000000"/>
                <w:szCs w:val="24"/>
              </w:rPr>
              <w:t>1</w:t>
            </w:r>
            <w:r w:rsidR="00127814">
              <w:rPr>
                <w:rFonts w:cs="Times New Roman"/>
                <w:color w:val="000000"/>
                <w:szCs w:val="24"/>
              </w:rPr>
              <w:t>2</w:t>
            </w:r>
          </w:p>
        </w:tc>
      </w:tr>
      <w:tr w:rsidR="00434D61" w14:paraId="284FC686" w14:textId="77777777" w:rsidTr="009F559D">
        <w:tc>
          <w:tcPr>
            <w:tcW w:w="450" w:type="dxa"/>
          </w:tcPr>
          <w:p w14:paraId="3AFD0DC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6E8D3D6" w14:textId="08F0ACDD" w:rsidR="00A738ED" w:rsidRDefault="00127814"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p>
          <w:p w14:paraId="43809E8D" w14:textId="708E113B" w:rsidR="008D27D2" w:rsidRDefault="008D27D2" w:rsidP="006B3326">
            <w:pPr>
              <w:jc w:val="left"/>
              <w:rPr>
                <w:rFonts w:cs="Times New Roman"/>
                <w:bCs/>
                <w:szCs w:val="28"/>
              </w:rPr>
            </w:pPr>
            <w:r>
              <w:rPr>
                <w:rFonts w:cs="Times New Roman"/>
                <w:bCs/>
                <w:szCs w:val="28"/>
              </w:rPr>
              <w:t xml:space="preserve">           4</w:t>
            </w:r>
            <w:r w:rsidRPr="008D27D2">
              <w:rPr>
                <w:rFonts w:cs="Times New Roman"/>
                <w:bCs/>
                <w:szCs w:val="28"/>
              </w:rPr>
              <w:t>.1.1</w:t>
            </w:r>
            <w:r w:rsidRPr="008D27D2">
              <w:rPr>
                <w:rFonts w:cs="Times New Roman"/>
                <w:bCs/>
                <w:szCs w:val="28"/>
              </w:rPr>
              <w:tab/>
            </w:r>
            <w:r w:rsidRPr="009072E2">
              <w:rPr>
                <w:rFonts w:cs="Times New Roman"/>
                <w:bCs/>
                <w:szCs w:val="28"/>
              </w:rPr>
              <w:t>Interfacing Arduino Uno and GPS Module</w:t>
            </w:r>
          </w:p>
          <w:p w14:paraId="193AF931" w14:textId="22FC248F" w:rsidR="008D27D2" w:rsidRDefault="008D27D2" w:rsidP="006B3326">
            <w:pPr>
              <w:jc w:val="left"/>
              <w:rPr>
                <w:rFonts w:cs="Times New Roman"/>
                <w:bCs/>
                <w:szCs w:val="28"/>
              </w:rPr>
            </w:pPr>
            <w:r>
              <w:rPr>
                <w:rFonts w:cs="Times New Roman"/>
                <w:bCs/>
                <w:szCs w:val="28"/>
              </w:rPr>
              <w:t xml:space="preserve">           4</w:t>
            </w:r>
            <w:r w:rsidRPr="008D27D2">
              <w:rPr>
                <w:rFonts w:cs="Times New Roman"/>
                <w:bCs/>
                <w:szCs w:val="28"/>
              </w:rPr>
              <w:t>.1.</w:t>
            </w:r>
            <w:r>
              <w:rPr>
                <w:rFonts w:cs="Times New Roman"/>
                <w:bCs/>
                <w:szCs w:val="28"/>
              </w:rPr>
              <w:t>2</w:t>
            </w:r>
            <w:r w:rsidRPr="008D27D2">
              <w:rPr>
                <w:rFonts w:cs="Times New Roman"/>
                <w:bCs/>
                <w:szCs w:val="28"/>
              </w:rPr>
              <w:tab/>
            </w:r>
            <w:r w:rsidRPr="009072E2">
              <w:rPr>
                <w:rFonts w:cs="Times New Roman"/>
                <w:bCs/>
                <w:szCs w:val="28"/>
              </w:rPr>
              <w:t>Implementation of Complete Logic to Drive the Rob</w:t>
            </w:r>
            <w:r>
              <w:rPr>
                <w:rFonts w:cs="Times New Roman"/>
                <w:bCs/>
                <w:szCs w:val="28"/>
              </w:rPr>
              <w:t>ot</w:t>
            </w:r>
          </w:p>
          <w:p w14:paraId="024E53FE" w14:textId="3E46CF28" w:rsidR="008D27D2" w:rsidRDefault="008D27D2" w:rsidP="006B3326">
            <w:pPr>
              <w:jc w:val="left"/>
              <w:rPr>
                <w:rFonts w:cs="Times New Roman"/>
                <w:bCs/>
                <w:szCs w:val="28"/>
              </w:rPr>
            </w:pPr>
            <w:r>
              <w:rPr>
                <w:rFonts w:cs="Times New Roman"/>
                <w:bCs/>
                <w:szCs w:val="28"/>
              </w:rPr>
              <w:t xml:space="preserve">           4</w:t>
            </w:r>
            <w:r w:rsidRPr="008D27D2">
              <w:rPr>
                <w:rFonts w:cs="Times New Roman"/>
                <w:bCs/>
                <w:szCs w:val="28"/>
              </w:rPr>
              <w:t>.1.</w:t>
            </w:r>
            <w:r>
              <w:rPr>
                <w:rFonts w:cs="Times New Roman"/>
                <w:bCs/>
                <w:szCs w:val="28"/>
              </w:rPr>
              <w:t>3</w:t>
            </w:r>
            <w:r w:rsidRPr="008D27D2">
              <w:rPr>
                <w:rFonts w:cs="Times New Roman"/>
                <w:bCs/>
                <w:szCs w:val="28"/>
              </w:rPr>
              <w:tab/>
            </w:r>
            <w:r w:rsidRPr="009072E2">
              <w:rPr>
                <w:rFonts w:cs="Times New Roman"/>
                <w:bCs/>
                <w:szCs w:val="28"/>
              </w:rPr>
              <w:t>Distance Measurement using Haversine Formula</w:t>
            </w:r>
          </w:p>
          <w:p w14:paraId="19064703" w14:textId="3EFA175E" w:rsidR="009072E2" w:rsidRPr="008E6E4B" w:rsidRDefault="008D27D2" w:rsidP="006B3326">
            <w:pPr>
              <w:jc w:val="left"/>
              <w:rPr>
                <w:rFonts w:cs="Times New Roman"/>
                <w:bCs/>
                <w:szCs w:val="28"/>
              </w:rPr>
            </w:pPr>
            <w:r>
              <w:rPr>
                <w:rFonts w:cs="Times New Roman"/>
                <w:bCs/>
                <w:szCs w:val="28"/>
              </w:rPr>
              <w:t xml:space="preserve">           4</w:t>
            </w:r>
            <w:r w:rsidRPr="008D27D2">
              <w:rPr>
                <w:rFonts w:cs="Times New Roman"/>
                <w:bCs/>
                <w:szCs w:val="28"/>
              </w:rPr>
              <w:t>.1.</w:t>
            </w:r>
            <w:r>
              <w:rPr>
                <w:rFonts w:cs="Times New Roman"/>
                <w:bCs/>
                <w:szCs w:val="28"/>
              </w:rPr>
              <w:t>4</w:t>
            </w:r>
            <w:r w:rsidRPr="008D27D2">
              <w:rPr>
                <w:rFonts w:cs="Times New Roman"/>
                <w:bCs/>
                <w:szCs w:val="28"/>
              </w:rPr>
              <w:tab/>
            </w:r>
            <w:r>
              <w:rPr>
                <w:rFonts w:cs="Times New Roman"/>
                <w:bCs/>
                <w:szCs w:val="28"/>
              </w:rPr>
              <w:t>Heading Angle</w:t>
            </w:r>
          </w:p>
        </w:tc>
        <w:tc>
          <w:tcPr>
            <w:tcW w:w="1085" w:type="dxa"/>
          </w:tcPr>
          <w:p w14:paraId="32D511AF" w14:textId="3F66F6AC" w:rsidR="006E0282" w:rsidRDefault="0034233E" w:rsidP="003E3E31">
            <w:pPr>
              <w:autoSpaceDE w:val="0"/>
              <w:autoSpaceDN w:val="0"/>
              <w:adjustRightInd w:val="0"/>
              <w:jc w:val="center"/>
              <w:rPr>
                <w:rFonts w:cs="Times New Roman"/>
                <w:color w:val="000000"/>
                <w:szCs w:val="24"/>
              </w:rPr>
            </w:pPr>
            <w:r>
              <w:rPr>
                <w:rFonts w:cs="Times New Roman"/>
                <w:color w:val="000000"/>
                <w:szCs w:val="24"/>
              </w:rPr>
              <w:t>1</w:t>
            </w:r>
            <w:r w:rsidR="00127814">
              <w:rPr>
                <w:rFonts w:cs="Times New Roman"/>
                <w:color w:val="000000"/>
                <w:szCs w:val="24"/>
              </w:rPr>
              <w:t>2</w:t>
            </w:r>
          </w:p>
          <w:p w14:paraId="695C389E" w14:textId="77B03A39" w:rsidR="008D27D2" w:rsidRDefault="0034233E" w:rsidP="003E3E31">
            <w:pPr>
              <w:autoSpaceDE w:val="0"/>
              <w:autoSpaceDN w:val="0"/>
              <w:adjustRightInd w:val="0"/>
              <w:jc w:val="center"/>
              <w:rPr>
                <w:rFonts w:cs="Times New Roman"/>
                <w:color w:val="000000"/>
                <w:szCs w:val="24"/>
              </w:rPr>
            </w:pPr>
            <w:r>
              <w:rPr>
                <w:rFonts w:cs="Times New Roman"/>
                <w:color w:val="000000"/>
                <w:szCs w:val="24"/>
              </w:rPr>
              <w:t>12</w:t>
            </w:r>
          </w:p>
          <w:p w14:paraId="4EC8A606" w14:textId="5A340D6A" w:rsidR="008D27D2" w:rsidRDefault="0034233E" w:rsidP="003E3E31">
            <w:pPr>
              <w:autoSpaceDE w:val="0"/>
              <w:autoSpaceDN w:val="0"/>
              <w:adjustRightInd w:val="0"/>
              <w:jc w:val="center"/>
              <w:rPr>
                <w:rFonts w:cs="Times New Roman"/>
                <w:color w:val="000000"/>
                <w:szCs w:val="24"/>
              </w:rPr>
            </w:pPr>
            <w:r>
              <w:rPr>
                <w:rFonts w:cs="Times New Roman"/>
                <w:color w:val="000000"/>
                <w:szCs w:val="24"/>
              </w:rPr>
              <w:t>14</w:t>
            </w:r>
          </w:p>
          <w:p w14:paraId="7FABF29B" w14:textId="0EE64FFB" w:rsidR="008D27D2" w:rsidRDefault="0034233E" w:rsidP="003E3E31">
            <w:pPr>
              <w:autoSpaceDE w:val="0"/>
              <w:autoSpaceDN w:val="0"/>
              <w:adjustRightInd w:val="0"/>
              <w:jc w:val="center"/>
              <w:rPr>
                <w:rFonts w:cs="Times New Roman"/>
                <w:color w:val="000000"/>
                <w:szCs w:val="24"/>
              </w:rPr>
            </w:pPr>
            <w:r>
              <w:rPr>
                <w:rFonts w:cs="Times New Roman"/>
                <w:color w:val="000000"/>
                <w:szCs w:val="24"/>
              </w:rPr>
              <w:t>15</w:t>
            </w:r>
          </w:p>
          <w:p w14:paraId="20DF0F04" w14:textId="0BF30905" w:rsidR="008D27D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16</w:t>
            </w:r>
          </w:p>
        </w:tc>
      </w:tr>
      <w:tr w:rsidR="00434D61" w14:paraId="2BB2CA7A" w14:textId="77777777" w:rsidTr="009F559D">
        <w:trPr>
          <w:trHeight w:val="343"/>
        </w:trPr>
        <w:tc>
          <w:tcPr>
            <w:tcW w:w="450" w:type="dxa"/>
          </w:tcPr>
          <w:p w14:paraId="177FD3C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EB5B1F" w14:textId="028FE275" w:rsidR="006E0282" w:rsidRPr="008E6E4B" w:rsidRDefault="00127814"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9072E2">
              <w:rPr>
                <w:rFonts w:cs="Times New Roman"/>
                <w:bCs/>
                <w:color w:val="000000" w:themeColor="text1"/>
                <w:szCs w:val="24"/>
                <w:lang w:bidi="bn-BD"/>
              </w:rPr>
              <w:t>Morality</w:t>
            </w:r>
            <w:proofErr w:type="gramEnd"/>
            <w:r w:rsidR="00A623EE" w:rsidRPr="009072E2">
              <w:rPr>
                <w:rFonts w:cs="Times New Roman"/>
                <w:bCs/>
                <w:color w:val="000000" w:themeColor="text1"/>
                <w:szCs w:val="24"/>
                <w:lang w:bidi="bn-BD"/>
              </w:rPr>
              <w:t xml:space="preserve"> or Ethical </w:t>
            </w:r>
            <w:r w:rsidR="009E5757" w:rsidRPr="009072E2">
              <w:rPr>
                <w:rFonts w:cs="Times New Roman"/>
                <w:bCs/>
                <w:color w:val="000000" w:themeColor="text1"/>
                <w:szCs w:val="24"/>
                <w:lang w:bidi="bn-BD"/>
              </w:rPr>
              <w:t>i</w:t>
            </w:r>
            <w:r w:rsidR="00A623EE" w:rsidRPr="009072E2">
              <w:rPr>
                <w:rFonts w:cs="Times New Roman"/>
                <w:bCs/>
                <w:color w:val="000000" w:themeColor="text1"/>
                <w:szCs w:val="24"/>
                <w:lang w:bidi="bn-BD"/>
              </w:rPr>
              <w:t>ssues</w:t>
            </w:r>
          </w:p>
        </w:tc>
        <w:tc>
          <w:tcPr>
            <w:tcW w:w="1085" w:type="dxa"/>
          </w:tcPr>
          <w:p w14:paraId="69137D17" w14:textId="373936D1"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17</w:t>
            </w:r>
          </w:p>
        </w:tc>
      </w:tr>
      <w:tr w:rsidR="00434D61" w14:paraId="7DD0474F" w14:textId="77777777" w:rsidTr="009F559D">
        <w:trPr>
          <w:trHeight w:val="343"/>
        </w:trPr>
        <w:tc>
          <w:tcPr>
            <w:tcW w:w="450" w:type="dxa"/>
          </w:tcPr>
          <w:p w14:paraId="050E6C1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5563415" w14:textId="4F0135FE" w:rsidR="006E0282" w:rsidRPr="00545E9B" w:rsidRDefault="00127814"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9072E2">
              <w:rPr>
                <w:rFonts w:cs="Times New Roman"/>
                <w:bCs/>
                <w:color w:val="000000" w:themeColor="text1"/>
                <w:szCs w:val="24"/>
                <w:lang w:bidi="bn-BD"/>
              </w:rPr>
              <w:t>Socio</w:t>
            </w:r>
            <w:proofErr w:type="gramEnd"/>
            <w:r w:rsidRPr="009072E2">
              <w:rPr>
                <w:rFonts w:cs="Times New Roman"/>
                <w:bCs/>
                <w:color w:val="000000" w:themeColor="text1"/>
                <w:szCs w:val="24"/>
                <w:lang w:bidi="bn-BD"/>
              </w:rPr>
              <w:t>-</w:t>
            </w:r>
            <w:r w:rsidR="00DE1BB3" w:rsidRPr="009072E2">
              <w:rPr>
                <w:rFonts w:cs="Times New Roman"/>
                <w:bCs/>
                <w:color w:val="000000" w:themeColor="text1"/>
                <w:szCs w:val="24"/>
                <w:lang w:bidi="bn-BD"/>
              </w:rPr>
              <w:t>e</w:t>
            </w:r>
            <w:r w:rsidRPr="009072E2">
              <w:rPr>
                <w:rFonts w:cs="Times New Roman"/>
                <w:bCs/>
                <w:color w:val="000000" w:themeColor="text1"/>
                <w:szCs w:val="24"/>
                <w:lang w:bidi="bn-BD"/>
              </w:rPr>
              <w:t xml:space="preserve">conomic </w:t>
            </w:r>
            <w:r w:rsidR="00ED25F7" w:rsidRPr="009072E2">
              <w:rPr>
                <w:rFonts w:cs="Times New Roman"/>
                <w:bCs/>
                <w:color w:val="000000" w:themeColor="text1"/>
                <w:szCs w:val="24"/>
                <w:lang w:bidi="bn-BD"/>
              </w:rPr>
              <w:t>i</w:t>
            </w:r>
            <w:r w:rsidRPr="009072E2">
              <w:rPr>
                <w:rFonts w:cs="Times New Roman"/>
                <w:bCs/>
                <w:color w:val="000000" w:themeColor="text1"/>
                <w:szCs w:val="24"/>
                <w:lang w:bidi="bn-BD"/>
              </w:rPr>
              <w:t xml:space="preserve">mpact and </w:t>
            </w:r>
            <w:r w:rsidR="00ED25F7" w:rsidRPr="009072E2">
              <w:rPr>
                <w:rFonts w:cs="Times New Roman"/>
                <w:bCs/>
                <w:color w:val="000000" w:themeColor="text1"/>
                <w:szCs w:val="24"/>
                <w:lang w:bidi="bn-BD"/>
              </w:rPr>
              <w:t>s</w:t>
            </w:r>
            <w:r w:rsidRPr="009072E2">
              <w:rPr>
                <w:rFonts w:cs="Times New Roman"/>
                <w:bCs/>
                <w:color w:val="000000" w:themeColor="text1"/>
                <w:szCs w:val="24"/>
                <w:lang w:bidi="bn-BD"/>
              </w:rPr>
              <w:t>ustainability</w:t>
            </w:r>
          </w:p>
        </w:tc>
        <w:tc>
          <w:tcPr>
            <w:tcW w:w="1085" w:type="dxa"/>
          </w:tcPr>
          <w:p w14:paraId="2718CF2A" w14:textId="525639CB"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18</w:t>
            </w:r>
          </w:p>
        </w:tc>
      </w:tr>
      <w:tr w:rsidR="00434D61" w14:paraId="224EAB3D" w14:textId="77777777" w:rsidTr="009F559D">
        <w:trPr>
          <w:trHeight w:val="343"/>
        </w:trPr>
        <w:tc>
          <w:tcPr>
            <w:tcW w:w="450" w:type="dxa"/>
          </w:tcPr>
          <w:p w14:paraId="3A4CA5B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97E8625" w14:textId="7C812F15" w:rsidR="006E0282" w:rsidRPr="00ED5E8A" w:rsidRDefault="00127814"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9072E2">
              <w:rPr>
                <w:rFonts w:cs="Times New Roman"/>
                <w:bCs/>
                <w:szCs w:val="24"/>
                <w:lang w:bidi="bn-BD"/>
              </w:rPr>
              <w:t>Financial</w:t>
            </w:r>
            <w:proofErr w:type="gramEnd"/>
            <w:r w:rsidR="00D35ECE" w:rsidRPr="009072E2">
              <w:rPr>
                <w:rFonts w:cs="Times New Roman"/>
                <w:bCs/>
                <w:szCs w:val="24"/>
                <w:lang w:bidi="bn-BD"/>
              </w:rPr>
              <w:t xml:space="preserve"> </w:t>
            </w:r>
            <w:r w:rsidR="00033560" w:rsidRPr="009072E2">
              <w:rPr>
                <w:rFonts w:cs="Times New Roman"/>
                <w:bCs/>
                <w:szCs w:val="24"/>
                <w:lang w:bidi="bn-BD"/>
              </w:rPr>
              <w:t>a</w:t>
            </w:r>
            <w:r w:rsidR="00D35ECE" w:rsidRPr="009072E2">
              <w:rPr>
                <w:rFonts w:cs="Times New Roman"/>
                <w:bCs/>
                <w:szCs w:val="24"/>
                <w:lang w:bidi="bn-BD"/>
              </w:rPr>
              <w:t>nalyses and budget</w:t>
            </w:r>
            <w:r w:rsidR="00D35ECE" w:rsidRPr="00D35ECE">
              <w:rPr>
                <w:rFonts w:cs="Times New Roman"/>
                <w:bCs/>
                <w:iCs/>
                <w:szCs w:val="24"/>
                <w:lang w:bidi="bn-BD"/>
              </w:rPr>
              <w:t xml:space="preserve"> </w:t>
            </w:r>
          </w:p>
        </w:tc>
        <w:tc>
          <w:tcPr>
            <w:tcW w:w="1085" w:type="dxa"/>
          </w:tcPr>
          <w:p w14:paraId="75ED0E68" w14:textId="761CBEAF" w:rsidR="006E0282" w:rsidRPr="00ED5E8A" w:rsidRDefault="0034233E" w:rsidP="003E3E31">
            <w:pPr>
              <w:autoSpaceDE w:val="0"/>
              <w:autoSpaceDN w:val="0"/>
              <w:adjustRightInd w:val="0"/>
              <w:jc w:val="center"/>
              <w:rPr>
                <w:rFonts w:cs="Times New Roman"/>
                <w:szCs w:val="24"/>
              </w:rPr>
            </w:pPr>
            <w:r>
              <w:rPr>
                <w:rFonts w:cs="Times New Roman"/>
                <w:szCs w:val="24"/>
              </w:rPr>
              <w:t>18</w:t>
            </w:r>
          </w:p>
        </w:tc>
      </w:tr>
      <w:tr w:rsidR="00434D61" w14:paraId="08AC40DB" w14:textId="77777777" w:rsidTr="009F559D">
        <w:tc>
          <w:tcPr>
            <w:tcW w:w="450" w:type="dxa"/>
          </w:tcPr>
          <w:p w14:paraId="7A68779A" w14:textId="77777777" w:rsidR="006E0282" w:rsidRPr="008E6E4B" w:rsidRDefault="00127814"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14C15538" w14:textId="77777777" w:rsidR="006E0282" w:rsidRPr="008E6E4B" w:rsidRDefault="00127814" w:rsidP="003E3E31">
            <w:pPr>
              <w:rPr>
                <w:rFonts w:cs="Times New Roman"/>
                <w:b/>
                <w:szCs w:val="32"/>
              </w:rPr>
            </w:pPr>
            <w:r w:rsidRPr="008E6E4B">
              <w:rPr>
                <w:rFonts w:cs="Times New Roman"/>
                <w:b/>
                <w:szCs w:val="32"/>
              </w:rPr>
              <w:t>Conclusions</w:t>
            </w:r>
          </w:p>
        </w:tc>
        <w:tc>
          <w:tcPr>
            <w:tcW w:w="1085" w:type="dxa"/>
          </w:tcPr>
          <w:p w14:paraId="57EF0C00" w14:textId="1086B189" w:rsidR="006E0282" w:rsidRPr="008E6E4B" w:rsidRDefault="0034233E" w:rsidP="003E3E31">
            <w:pPr>
              <w:autoSpaceDE w:val="0"/>
              <w:autoSpaceDN w:val="0"/>
              <w:adjustRightInd w:val="0"/>
              <w:jc w:val="center"/>
              <w:rPr>
                <w:rFonts w:cs="Times New Roman"/>
                <w:color w:val="000000"/>
                <w:szCs w:val="24"/>
              </w:rPr>
            </w:pPr>
            <w:r>
              <w:rPr>
                <w:rFonts w:cs="Times New Roman"/>
                <w:color w:val="000000"/>
                <w:szCs w:val="24"/>
              </w:rPr>
              <w:t>19</w:t>
            </w:r>
          </w:p>
        </w:tc>
      </w:tr>
      <w:tr w:rsidR="00434D61" w14:paraId="1B516F8C" w14:textId="77777777" w:rsidTr="009F559D">
        <w:trPr>
          <w:trHeight w:val="235"/>
        </w:trPr>
        <w:tc>
          <w:tcPr>
            <w:tcW w:w="450" w:type="dxa"/>
          </w:tcPr>
          <w:p w14:paraId="5340D7C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9A25B9B" w14:textId="77777777" w:rsidR="006E0282" w:rsidRPr="008E6E4B" w:rsidRDefault="00127814" w:rsidP="003D64D3">
            <w:pPr>
              <w:rPr>
                <w:rFonts w:cs="Times New Roman"/>
              </w:rPr>
            </w:pPr>
            <w:proofErr w:type="gramStart"/>
            <w:r>
              <w:rPr>
                <w:rFonts w:cs="Times New Roman"/>
                <w:bCs/>
                <w:szCs w:val="28"/>
              </w:rPr>
              <w:t>5</w:t>
            </w:r>
            <w:r w:rsidRPr="008E6E4B">
              <w:rPr>
                <w:rFonts w:cs="Times New Roman"/>
                <w:bCs/>
                <w:szCs w:val="28"/>
              </w:rPr>
              <w:t>.1</w:t>
            </w:r>
            <w:r w:rsidR="00317EA8">
              <w:rPr>
                <w:rFonts w:cs="Times New Roman"/>
                <w:bCs/>
                <w:szCs w:val="28"/>
              </w:rPr>
              <w:t xml:space="preserve"> </w:t>
            </w:r>
            <w:r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64A14E9B" w14:textId="5EDA04BD" w:rsidR="006E0282" w:rsidRPr="008E6E4B" w:rsidRDefault="00127814" w:rsidP="003E3E31">
            <w:pPr>
              <w:autoSpaceDE w:val="0"/>
              <w:autoSpaceDN w:val="0"/>
              <w:adjustRightInd w:val="0"/>
              <w:jc w:val="center"/>
              <w:rPr>
                <w:rFonts w:cs="Times New Roman"/>
                <w:color w:val="000000"/>
                <w:szCs w:val="24"/>
              </w:rPr>
            </w:pPr>
            <w:r>
              <w:rPr>
                <w:rFonts w:cs="Times New Roman"/>
                <w:color w:val="000000"/>
                <w:szCs w:val="24"/>
              </w:rPr>
              <w:t>2</w:t>
            </w:r>
            <w:r w:rsidR="0034233E">
              <w:rPr>
                <w:rFonts w:cs="Times New Roman"/>
                <w:color w:val="000000"/>
                <w:szCs w:val="24"/>
              </w:rPr>
              <w:t>0</w:t>
            </w:r>
          </w:p>
        </w:tc>
      </w:tr>
      <w:tr w:rsidR="00434D61" w14:paraId="747DD449" w14:textId="77777777" w:rsidTr="009F559D">
        <w:trPr>
          <w:trHeight w:val="58"/>
        </w:trPr>
        <w:tc>
          <w:tcPr>
            <w:tcW w:w="450" w:type="dxa"/>
          </w:tcPr>
          <w:p w14:paraId="1E30FC2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846BAD6" w14:textId="77777777" w:rsidR="006E0282" w:rsidRPr="008E6E4B" w:rsidRDefault="00127814" w:rsidP="003E3E31">
            <w:pPr>
              <w:rPr>
                <w:rFonts w:cs="Times New Roman"/>
              </w:rPr>
            </w:pPr>
            <w:proofErr w:type="gramStart"/>
            <w:r>
              <w:rPr>
                <w:rFonts w:cs="Times New Roman"/>
                <w:bCs/>
                <w:szCs w:val="28"/>
              </w:rPr>
              <w:t>5</w:t>
            </w:r>
            <w:r w:rsidRPr="008E6E4B">
              <w:rPr>
                <w:rFonts w:cs="Times New Roman"/>
                <w:bCs/>
                <w:szCs w:val="28"/>
              </w:rPr>
              <w:t xml:space="preserve">.2 </w:t>
            </w:r>
            <w:r w:rsidR="00317EA8">
              <w:rPr>
                <w:rFonts w:cs="Times New Roman"/>
                <w:bCs/>
                <w:szCs w:val="28"/>
              </w:rPr>
              <w:t xml:space="preserve"> </w:t>
            </w:r>
            <w:r w:rsidRPr="008E6E4B">
              <w:rPr>
                <w:rFonts w:cs="Times New Roman"/>
                <w:bCs/>
                <w:szCs w:val="28"/>
              </w:rPr>
              <w:t>Future</w:t>
            </w:r>
            <w:proofErr w:type="gramEnd"/>
            <w:r w:rsidRPr="008E6E4B">
              <w:rPr>
                <w:rFonts w:cs="Times New Roman"/>
                <w:bCs/>
                <w:szCs w:val="28"/>
              </w:rPr>
              <w:t xml:space="preserve"> work</w:t>
            </w:r>
          </w:p>
        </w:tc>
        <w:tc>
          <w:tcPr>
            <w:tcW w:w="1085" w:type="dxa"/>
          </w:tcPr>
          <w:p w14:paraId="2C7A8CF1" w14:textId="00A135F6" w:rsidR="006E0282" w:rsidRPr="008E6E4B" w:rsidRDefault="00127814" w:rsidP="00DF46E4">
            <w:pPr>
              <w:autoSpaceDE w:val="0"/>
              <w:autoSpaceDN w:val="0"/>
              <w:adjustRightInd w:val="0"/>
              <w:jc w:val="center"/>
              <w:rPr>
                <w:rFonts w:cs="Times New Roman"/>
                <w:color w:val="000000"/>
                <w:szCs w:val="24"/>
              </w:rPr>
            </w:pPr>
            <w:r>
              <w:rPr>
                <w:rFonts w:cs="Times New Roman"/>
                <w:color w:val="000000"/>
                <w:szCs w:val="24"/>
              </w:rPr>
              <w:t>2</w:t>
            </w:r>
            <w:r w:rsidR="0034233E">
              <w:rPr>
                <w:rFonts w:cs="Times New Roman"/>
                <w:color w:val="000000"/>
                <w:szCs w:val="24"/>
              </w:rPr>
              <w:t>0</w:t>
            </w:r>
          </w:p>
        </w:tc>
      </w:tr>
      <w:tr w:rsidR="00434D61" w14:paraId="05B20B8D" w14:textId="77777777" w:rsidTr="009F559D">
        <w:trPr>
          <w:trHeight w:val="58"/>
        </w:trPr>
        <w:tc>
          <w:tcPr>
            <w:tcW w:w="450" w:type="dxa"/>
          </w:tcPr>
          <w:p w14:paraId="1A45F373"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0899513B" w14:textId="02FD38BE" w:rsidR="00F756CF" w:rsidRDefault="00F756CF" w:rsidP="003E3E31">
            <w:pPr>
              <w:rPr>
                <w:rFonts w:cs="Times New Roman"/>
                <w:bCs/>
                <w:szCs w:val="28"/>
              </w:rPr>
            </w:pPr>
          </w:p>
        </w:tc>
        <w:tc>
          <w:tcPr>
            <w:tcW w:w="1085" w:type="dxa"/>
          </w:tcPr>
          <w:p w14:paraId="7CCDFEB9" w14:textId="6267FDFD" w:rsidR="00F756CF" w:rsidRDefault="00F756CF" w:rsidP="00DF46E4">
            <w:pPr>
              <w:autoSpaceDE w:val="0"/>
              <w:autoSpaceDN w:val="0"/>
              <w:adjustRightInd w:val="0"/>
              <w:jc w:val="center"/>
              <w:rPr>
                <w:rFonts w:cs="Times New Roman"/>
                <w:color w:val="000000"/>
                <w:szCs w:val="24"/>
              </w:rPr>
            </w:pPr>
          </w:p>
        </w:tc>
      </w:tr>
      <w:tr w:rsidR="00434D61" w14:paraId="131DAC67" w14:textId="77777777" w:rsidTr="009F559D">
        <w:trPr>
          <w:trHeight w:val="58"/>
        </w:trPr>
        <w:tc>
          <w:tcPr>
            <w:tcW w:w="450" w:type="dxa"/>
          </w:tcPr>
          <w:p w14:paraId="1A71DBF1"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1D0F7D7A" w14:textId="77777777" w:rsidR="00887C5A" w:rsidRDefault="00887C5A" w:rsidP="003E3E31">
            <w:pPr>
              <w:rPr>
                <w:rFonts w:cs="Times New Roman"/>
                <w:bCs/>
                <w:szCs w:val="28"/>
              </w:rPr>
            </w:pPr>
          </w:p>
        </w:tc>
        <w:tc>
          <w:tcPr>
            <w:tcW w:w="1085" w:type="dxa"/>
          </w:tcPr>
          <w:p w14:paraId="764D6B63" w14:textId="77777777" w:rsidR="00887C5A" w:rsidRDefault="00887C5A" w:rsidP="00DF46E4">
            <w:pPr>
              <w:autoSpaceDE w:val="0"/>
              <w:autoSpaceDN w:val="0"/>
              <w:adjustRightInd w:val="0"/>
              <w:jc w:val="center"/>
              <w:rPr>
                <w:rFonts w:cs="Times New Roman"/>
                <w:color w:val="000000"/>
                <w:szCs w:val="24"/>
              </w:rPr>
            </w:pPr>
          </w:p>
        </w:tc>
      </w:tr>
      <w:tr w:rsidR="00434D61" w14:paraId="717575C6" w14:textId="77777777" w:rsidTr="009F559D">
        <w:tc>
          <w:tcPr>
            <w:tcW w:w="450" w:type="dxa"/>
          </w:tcPr>
          <w:p w14:paraId="746BB392"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62D4E52B" w14:textId="77777777" w:rsidR="003B1EBC" w:rsidRPr="008E6E4B" w:rsidRDefault="00127814" w:rsidP="00887C5A">
            <w:pPr>
              <w:rPr>
                <w:rFonts w:cs="Times New Roman"/>
                <w:b/>
                <w:color w:val="000000"/>
                <w:szCs w:val="24"/>
              </w:rPr>
            </w:pPr>
            <w:r w:rsidRPr="00887C5A">
              <w:rPr>
                <w:rFonts w:cs="Times New Roman"/>
                <w:b/>
                <w:szCs w:val="32"/>
              </w:rPr>
              <w:t>References</w:t>
            </w:r>
          </w:p>
        </w:tc>
        <w:tc>
          <w:tcPr>
            <w:tcW w:w="1085" w:type="dxa"/>
          </w:tcPr>
          <w:p w14:paraId="1C6889A6" w14:textId="726166C2" w:rsidR="003B1EBC" w:rsidRPr="008E6E4B" w:rsidRDefault="0034233E" w:rsidP="00482EB2">
            <w:pPr>
              <w:autoSpaceDE w:val="0"/>
              <w:autoSpaceDN w:val="0"/>
              <w:adjustRightInd w:val="0"/>
              <w:jc w:val="center"/>
              <w:rPr>
                <w:rFonts w:cs="Times New Roman"/>
                <w:color w:val="000000"/>
                <w:szCs w:val="24"/>
              </w:rPr>
            </w:pPr>
            <w:r>
              <w:rPr>
                <w:rFonts w:cs="Times New Roman"/>
                <w:color w:val="000000"/>
                <w:szCs w:val="24"/>
              </w:rPr>
              <w:t>21</w:t>
            </w:r>
          </w:p>
        </w:tc>
      </w:tr>
      <w:tr w:rsidR="00434D61" w14:paraId="28463FAC" w14:textId="77777777" w:rsidTr="009F559D">
        <w:tc>
          <w:tcPr>
            <w:tcW w:w="450" w:type="dxa"/>
          </w:tcPr>
          <w:p w14:paraId="42343047"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672CFDAA" w14:textId="289ED511" w:rsidR="003B1EBC" w:rsidRPr="009B58E5" w:rsidRDefault="003B1EBC" w:rsidP="003B1EBC">
            <w:pPr>
              <w:autoSpaceDE w:val="0"/>
              <w:autoSpaceDN w:val="0"/>
              <w:adjustRightInd w:val="0"/>
              <w:rPr>
                <w:rFonts w:cs="Times New Roman"/>
                <w:color w:val="000000"/>
                <w:szCs w:val="24"/>
              </w:rPr>
            </w:pPr>
          </w:p>
        </w:tc>
        <w:tc>
          <w:tcPr>
            <w:tcW w:w="1085" w:type="dxa"/>
          </w:tcPr>
          <w:p w14:paraId="440C55D9" w14:textId="77777777" w:rsidR="003B1EBC" w:rsidRDefault="003B1EBC" w:rsidP="003B1EBC">
            <w:pPr>
              <w:autoSpaceDE w:val="0"/>
              <w:autoSpaceDN w:val="0"/>
              <w:adjustRightInd w:val="0"/>
              <w:jc w:val="center"/>
              <w:rPr>
                <w:rFonts w:cs="Times New Roman"/>
                <w:color w:val="000000"/>
                <w:szCs w:val="24"/>
              </w:rPr>
            </w:pPr>
          </w:p>
        </w:tc>
      </w:tr>
    </w:tbl>
    <w:p w14:paraId="2A057B28" w14:textId="77777777" w:rsidR="00DC4A70" w:rsidRDefault="00DC4A70" w:rsidP="00B53B50"/>
    <w:p w14:paraId="2F5286EC" w14:textId="77777777" w:rsidR="00E053CC" w:rsidRDefault="00E053CC" w:rsidP="00E053CC">
      <w:pPr>
        <w:jc w:val="left"/>
        <w:rPr>
          <w:rFonts w:cs="Times New Roman"/>
          <w:b/>
          <w:szCs w:val="24"/>
        </w:rPr>
      </w:pPr>
    </w:p>
    <w:p w14:paraId="0C0ED9F7" w14:textId="77777777" w:rsidR="003359E6" w:rsidRDefault="003359E6">
      <w:pPr>
        <w:rPr>
          <w:rFonts w:cs="Times New Roman"/>
          <w:b/>
          <w:szCs w:val="24"/>
        </w:rPr>
      </w:pPr>
    </w:p>
    <w:p w14:paraId="30CC7E1F" w14:textId="77777777" w:rsidR="003359E6" w:rsidRDefault="00127814">
      <w:pPr>
        <w:spacing w:after="160" w:line="259" w:lineRule="auto"/>
        <w:jc w:val="left"/>
        <w:rPr>
          <w:rFonts w:cs="Times New Roman"/>
          <w:b/>
          <w:szCs w:val="24"/>
        </w:rPr>
      </w:pPr>
      <w:r>
        <w:rPr>
          <w:rFonts w:cs="Times New Roman"/>
          <w:b/>
          <w:szCs w:val="24"/>
        </w:rPr>
        <w:br w:type="page"/>
      </w:r>
    </w:p>
    <w:p w14:paraId="300F373E" w14:textId="77777777" w:rsidR="003359E6" w:rsidRPr="003359E6" w:rsidRDefault="00127814"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52C7000B"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434D61" w14:paraId="5203AC88" w14:textId="77777777" w:rsidTr="002A7C44">
        <w:trPr>
          <w:trHeight w:val="603"/>
        </w:trPr>
        <w:tc>
          <w:tcPr>
            <w:tcW w:w="1555" w:type="dxa"/>
          </w:tcPr>
          <w:p w14:paraId="37597A84" w14:textId="1100E6C5" w:rsidR="00D92D17" w:rsidRPr="00D92D17" w:rsidRDefault="00127814" w:rsidP="00D92D17">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7EBDEF98" w14:textId="010D07AE" w:rsidR="003C45AE" w:rsidRDefault="006E50EC" w:rsidP="003C45AE">
            <w:pPr>
              <w:spacing w:before="60" w:after="60"/>
              <w:jc w:val="left"/>
              <w:rPr>
                <w:rFonts w:cs="Times New Roman"/>
                <w:b/>
                <w:szCs w:val="24"/>
              </w:rPr>
            </w:pPr>
            <w:r>
              <w:rPr>
                <w:b/>
                <w:bCs/>
                <w:color w:val="000000"/>
                <w:szCs w:val="24"/>
                <w:lang w:bidi="bn-BD"/>
              </w:rPr>
              <w:t xml:space="preserve"> </w:t>
            </w:r>
            <w:r w:rsidR="00127814">
              <w:rPr>
                <w:b/>
                <w:bCs/>
                <w:color w:val="000000"/>
                <w:szCs w:val="24"/>
                <w:lang w:bidi="bn-BD"/>
              </w:rPr>
              <w:t>Description</w:t>
            </w:r>
          </w:p>
        </w:tc>
        <w:tc>
          <w:tcPr>
            <w:tcW w:w="900" w:type="dxa"/>
          </w:tcPr>
          <w:p w14:paraId="579D8BA9" w14:textId="5E97887C" w:rsidR="008D27D2" w:rsidRPr="002A7C44" w:rsidRDefault="00127814" w:rsidP="00015E62">
            <w:pPr>
              <w:spacing w:before="60" w:after="60"/>
              <w:rPr>
                <w:b/>
                <w:bCs/>
                <w:color w:val="000000"/>
                <w:szCs w:val="24"/>
                <w:lang w:bidi="bn-BD"/>
              </w:rPr>
            </w:pPr>
            <w:r w:rsidRPr="006C4F97">
              <w:rPr>
                <w:b/>
                <w:bCs/>
                <w:color w:val="000000"/>
                <w:szCs w:val="24"/>
                <w:lang w:bidi="bn-BD"/>
              </w:rPr>
              <w:t>Page</w:t>
            </w:r>
          </w:p>
        </w:tc>
      </w:tr>
      <w:tr w:rsidR="00434D61" w14:paraId="6FA64D07" w14:textId="77777777" w:rsidTr="002A7C44">
        <w:trPr>
          <w:trHeight w:val="80"/>
        </w:trPr>
        <w:tc>
          <w:tcPr>
            <w:tcW w:w="1555" w:type="dxa"/>
          </w:tcPr>
          <w:p w14:paraId="71FECAF3" w14:textId="68FFBA7E" w:rsidR="003C45AE" w:rsidRPr="006F2167" w:rsidRDefault="00330159" w:rsidP="00D92D17">
            <w:pPr>
              <w:jc w:val="center"/>
            </w:pPr>
            <w:bookmarkStart w:id="3" w:name="_Hlk152242785"/>
            <w:r>
              <w:t>3.1</w:t>
            </w:r>
          </w:p>
        </w:tc>
        <w:tc>
          <w:tcPr>
            <w:tcW w:w="6095" w:type="dxa"/>
          </w:tcPr>
          <w:p w14:paraId="56BCBB8B" w14:textId="211F42C6" w:rsidR="003C45AE" w:rsidRPr="00EB3C7F" w:rsidRDefault="00D92D17" w:rsidP="00D92D17">
            <w:pPr>
              <w:jc w:val="left"/>
              <w:rPr>
                <w:b/>
                <w:szCs w:val="24"/>
              </w:rPr>
            </w:pPr>
            <w:r>
              <w:t xml:space="preserve"> </w:t>
            </w:r>
            <w:r w:rsidR="00330159">
              <w:t>Technical Specifications of Arduino Uno R3</w:t>
            </w:r>
          </w:p>
        </w:tc>
        <w:tc>
          <w:tcPr>
            <w:tcW w:w="900" w:type="dxa"/>
            <w:vAlign w:val="center"/>
          </w:tcPr>
          <w:p w14:paraId="2173B9A9" w14:textId="29CED98D" w:rsidR="003C45AE" w:rsidRPr="00F37888" w:rsidRDefault="001C587F" w:rsidP="006E50EC">
            <w:r>
              <w:t>7</w:t>
            </w:r>
          </w:p>
        </w:tc>
      </w:tr>
      <w:bookmarkEnd w:id="3"/>
      <w:tr w:rsidR="00434D61" w14:paraId="58A8FA25" w14:textId="77777777" w:rsidTr="002A7C44">
        <w:tc>
          <w:tcPr>
            <w:tcW w:w="1555" w:type="dxa"/>
            <w:vAlign w:val="center"/>
          </w:tcPr>
          <w:p w14:paraId="59E5EE11" w14:textId="16273D51" w:rsidR="003C45AE" w:rsidRPr="00EB3C7F" w:rsidRDefault="00127814" w:rsidP="00D92D17">
            <w:pPr>
              <w:jc w:val="center"/>
            </w:pPr>
            <w:r>
              <w:t>3</w:t>
            </w:r>
            <w:r w:rsidRPr="00EB3C7F">
              <w:t>.</w:t>
            </w:r>
            <w:r w:rsidR="0088549A">
              <w:t>2</w:t>
            </w:r>
          </w:p>
        </w:tc>
        <w:tc>
          <w:tcPr>
            <w:tcW w:w="6095" w:type="dxa"/>
            <w:vAlign w:val="center"/>
          </w:tcPr>
          <w:p w14:paraId="64EAEB00" w14:textId="47517893" w:rsidR="003C45AE" w:rsidRPr="00EB3C7F" w:rsidRDefault="00D92D17" w:rsidP="00D92D17">
            <w:pPr>
              <w:jc w:val="left"/>
            </w:pPr>
            <w:r>
              <w:rPr>
                <w:rFonts w:eastAsia="Times New Roman"/>
                <w:szCs w:val="24"/>
              </w:rPr>
              <w:t xml:space="preserve"> </w:t>
            </w:r>
            <w:r w:rsidR="0088549A" w:rsidRPr="00330159">
              <w:rPr>
                <w:rFonts w:eastAsia="Times New Roman"/>
                <w:szCs w:val="24"/>
              </w:rPr>
              <w:t>General specification U-</w:t>
            </w:r>
            <w:proofErr w:type="spellStart"/>
            <w:r w:rsidR="0088549A" w:rsidRPr="00330159">
              <w:rPr>
                <w:rFonts w:eastAsia="Times New Roman"/>
                <w:szCs w:val="24"/>
              </w:rPr>
              <w:t>Blox</w:t>
            </w:r>
            <w:proofErr w:type="spellEnd"/>
            <w:r w:rsidR="0088549A" w:rsidRPr="00330159">
              <w:rPr>
                <w:rFonts w:eastAsia="Times New Roman"/>
                <w:szCs w:val="24"/>
              </w:rPr>
              <w:t xml:space="preserve"> Neo M8N</w:t>
            </w:r>
          </w:p>
        </w:tc>
        <w:tc>
          <w:tcPr>
            <w:tcW w:w="900" w:type="dxa"/>
          </w:tcPr>
          <w:p w14:paraId="23463D43" w14:textId="5A340FA4" w:rsidR="003C45AE" w:rsidRPr="00902A86" w:rsidRDefault="001C587F" w:rsidP="006E50EC">
            <w:pPr>
              <w:rPr>
                <w:rFonts w:cs="Times New Roman"/>
                <w:szCs w:val="20"/>
              </w:rPr>
            </w:pPr>
            <w:r>
              <w:rPr>
                <w:rFonts w:cs="Times New Roman"/>
                <w:szCs w:val="20"/>
              </w:rPr>
              <w:t>8</w:t>
            </w:r>
          </w:p>
        </w:tc>
      </w:tr>
      <w:tr w:rsidR="00D92D17" w14:paraId="120992E8" w14:textId="77777777" w:rsidTr="002A7C44">
        <w:tc>
          <w:tcPr>
            <w:tcW w:w="1555" w:type="dxa"/>
            <w:vAlign w:val="center"/>
          </w:tcPr>
          <w:p w14:paraId="0656DAF7" w14:textId="279F3ED8" w:rsidR="00D92D17" w:rsidRDefault="00D92D17" w:rsidP="00D92D17">
            <w:pPr>
              <w:jc w:val="center"/>
            </w:pPr>
            <w:r>
              <w:t>3.3</w:t>
            </w:r>
          </w:p>
        </w:tc>
        <w:tc>
          <w:tcPr>
            <w:tcW w:w="6095" w:type="dxa"/>
            <w:vAlign w:val="center"/>
          </w:tcPr>
          <w:p w14:paraId="4D1AFABD" w14:textId="1B8B86A8" w:rsidR="00D92D17" w:rsidRDefault="00D92D17" w:rsidP="00D92D17">
            <w:pPr>
              <w:jc w:val="left"/>
              <w:rPr>
                <w:rFonts w:eastAsia="Times New Roman"/>
                <w:szCs w:val="24"/>
              </w:rPr>
            </w:pPr>
            <w:r>
              <w:t xml:space="preserve"> Technical Specifications of Electronic Compass</w:t>
            </w:r>
          </w:p>
        </w:tc>
        <w:tc>
          <w:tcPr>
            <w:tcW w:w="900" w:type="dxa"/>
          </w:tcPr>
          <w:p w14:paraId="1F1209AA" w14:textId="4BA9DBD2" w:rsidR="00D92D17" w:rsidRPr="00902A86" w:rsidRDefault="001C587F" w:rsidP="006E50EC">
            <w:pPr>
              <w:rPr>
                <w:rFonts w:cs="Times New Roman"/>
                <w:szCs w:val="20"/>
              </w:rPr>
            </w:pPr>
            <w:r>
              <w:rPr>
                <w:rFonts w:cs="Times New Roman"/>
                <w:szCs w:val="20"/>
              </w:rPr>
              <w:t>9</w:t>
            </w:r>
          </w:p>
        </w:tc>
      </w:tr>
      <w:tr w:rsidR="00D92D17" w14:paraId="52FB42C4" w14:textId="77777777" w:rsidTr="002A7C44">
        <w:tc>
          <w:tcPr>
            <w:tcW w:w="1555" w:type="dxa"/>
            <w:vAlign w:val="center"/>
          </w:tcPr>
          <w:p w14:paraId="792F7A00" w14:textId="42475EDD" w:rsidR="00D92D17" w:rsidRDefault="00D92D17" w:rsidP="00D92D17">
            <w:pPr>
              <w:jc w:val="center"/>
            </w:pPr>
            <w:r>
              <w:t>3.4</w:t>
            </w:r>
          </w:p>
        </w:tc>
        <w:tc>
          <w:tcPr>
            <w:tcW w:w="6095" w:type="dxa"/>
            <w:vAlign w:val="center"/>
          </w:tcPr>
          <w:p w14:paraId="2D6838CE" w14:textId="52B99A0C" w:rsidR="00D92D17" w:rsidRDefault="00D92D17" w:rsidP="00D92D17">
            <w:pPr>
              <w:jc w:val="left"/>
              <w:rPr>
                <w:rFonts w:eastAsia="Times New Roman"/>
                <w:szCs w:val="24"/>
              </w:rPr>
            </w:pPr>
            <w:r>
              <w:t xml:space="preserve"> Technical Specifications of Motor Driver</w:t>
            </w:r>
          </w:p>
        </w:tc>
        <w:tc>
          <w:tcPr>
            <w:tcW w:w="900" w:type="dxa"/>
          </w:tcPr>
          <w:p w14:paraId="1257F268" w14:textId="03402D57" w:rsidR="00D92D17" w:rsidRPr="00902A86" w:rsidRDefault="001C587F" w:rsidP="006E50EC">
            <w:pPr>
              <w:rPr>
                <w:rFonts w:cs="Times New Roman"/>
                <w:szCs w:val="20"/>
              </w:rPr>
            </w:pPr>
            <w:r>
              <w:rPr>
                <w:rFonts w:cs="Times New Roman"/>
                <w:szCs w:val="20"/>
              </w:rPr>
              <w:t>10</w:t>
            </w:r>
          </w:p>
        </w:tc>
      </w:tr>
      <w:tr w:rsidR="00D92D17" w14:paraId="6542F882" w14:textId="77777777" w:rsidTr="002A7C44">
        <w:tc>
          <w:tcPr>
            <w:tcW w:w="1555" w:type="dxa"/>
            <w:vAlign w:val="center"/>
          </w:tcPr>
          <w:p w14:paraId="3EAFB4B1" w14:textId="08F7953B" w:rsidR="00D92D17" w:rsidRDefault="00D92D17" w:rsidP="00D92D17">
            <w:pPr>
              <w:jc w:val="center"/>
            </w:pPr>
            <w:r>
              <w:t>4.1</w:t>
            </w:r>
          </w:p>
        </w:tc>
        <w:tc>
          <w:tcPr>
            <w:tcW w:w="6095" w:type="dxa"/>
            <w:vAlign w:val="center"/>
          </w:tcPr>
          <w:p w14:paraId="75B3BDC5" w14:textId="35578EFC" w:rsidR="00D92D17" w:rsidRDefault="00D92D17" w:rsidP="00D92D17">
            <w:pPr>
              <w:jc w:val="left"/>
              <w:rPr>
                <w:rFonts w:eastAsia="Times New Roman"/>
                <w:szCs w:val="24"/>
              </w:rPr>
            </w:pPr>
            <w:r>
              <w:t xml:space="preserve"> Comparison of Haversine and Normal Distance Formula</w:t>
            </w:r>
          </w:p>
        </w:tc>
        <w:tc>
          <w:tcPr>
            <w:tcW w:w="900" w:type="dxa"/>
          </w:tcPr>
          <w:p w14:paraId="0B8415BF" w14:textId="3F196391" w:rsidR="00D92D17" w:rsidRPr="00902A86" w:rsidRDefault="001C587F" w:rsidP="006E50EC">
            <w:pPr>
              <w:rPr>
                <w:rFonts w:cs="Times New Roman"/>
                <w:szCs w:val="20"/>
              </w:rPr>
            </w:pPr>
            <w:r>
              <w:rPr>
                <w:rFonts w:cs="Times New Roman"/>
                <w:szCs w:val="20"/>
              </w:rPr>
              <w:t>1</w:t>
            </w:r>
            <w:r w:rsidR="0034233E">
              <w:rPr>
                <w:rFonts w:cs="Times New Roman"/>
                <w:szCs w:val="20"/>
              </w:rPr>
              <w:t>6</w:t>
            </w:r>
          </w:p>
        </w:tc>
      </w:tr>
      <w:tr w:rsidR="00D92D17" w14:paraId="4CF08979" w14:textId="77777777" w:rsidTr="002A7C44">
        <w:tc>
          <w:tcPr>
            <w:tcW w:w="1555" w:type="dxa"/>
            <w:vAlign w:val="center"/>
          </w:tcPr>
          <w:p w14:paraId="0BBCBFAE" w14:textId="146EA56A" w:rsidR="00D92D17" w:rsidRDefault="00D92D17" w:rsidP="00D92D17">
            <w:pPr>
              <w:jc w:val="center"/>
            </w:pPr>
            <w:r>
              <w:t>4.2</w:t>
            </w:r>
          </w:p>
        </w:tc>
        <w:tc>
          <w:tcPr>
            <w:tcW w:w="6095" w:type="dxa"/>
            <w:vAlign w:val="center"/>
          </w:tcPr>
          <w:p w14:paraId="6312366C" w14:textId="43210AC5" w:rsidR="00D92D17" w:rsidRDefault="00D92D17" w:rsidP="00D92D17">
            <w:pPr>
              <w:jc w:val="left"/>
              <w:rPr>
                <w:rFonts w:eastAsia="Times New Roman"/>
                <w:szCs w:val="24"/>
              </w:rPr>
            </w:pPr>
            <w:r>
              <w:rPr>
                <w:rFonts w:cs="Times New Roman"/>
                <w:bCs/>
                <w:szCs w:val="24"/>
              </w:rPr>
              <w:t xml:space="preserve"> </w:t>
            </w:r>
            <w:r w:rsidRPr="0088549A">
              <w:rPr>
                <w:rFonts w:cs="Times New Roman"/>
                <w:bCs/>
                <w:szCs w:val="24"/>
              </w:rPr>
              <w:t>Financial analysis and budget of the project</w:t>
            </w:r>
          </w:p>
        </w:tc>
        <w:tc>
          <w:tcPr>
            <w:tcW w:w="900" w:type="dxa"/>
          </w:tcPr>
          <w:p w14:paraId="4CBEC0A0" w14:textId="4935A7DA" w:rsidR="00D92D17" w:rsidRPr="00902A86" w:rsidRDefault="0034233E" w:rsidP="006E50EC">
            <w:pPr>
              <w:rPr>
                <w:rFonts w:cs="Times New Roman"/>
                <w:szCs w:val="20"/>
              </w:rPr>
            </w:pPr>
            <w:r>
              <w:rPr>
                <w:rFonts w:cs="Times New Roman"/>
                <w:szCs w:val="20"/>
              </w:rPr>
              <w:t>18</w:t>
            </w:r>
          </w:p>
        </w:tc>
      </w:tr>
    </w:tbl>
    <w:p w14:paraId="6591503B" w14:textId="77777777" w:rsidR="003359E6" w:rsidRPr="003C45AE" w:rsidRDefault="003359E6" w:rsidP="006E50EC">
      <w:pPr>
        <w:rPr>
          <w:rFonts w:cs="Times New Roman"/>
          <w:b/>
          <w:szCs w:val="24"/>
        </w:rPr>
      </w:pPr>
    </w:p>
    <w:p w14:paraId="711FC03B" w14:textId="350E815D" w:rsidR="00D92D17" w:rsidRDefault="0088549A" w:rsidP="00D92D17">
      <w:r>
        <w:t xml:space="preserve">  </w:t>
      </w:r>
    </w:p>
    <w:p w14:paraId="12BFCBC4" w14:textId="39E315FF" w:rsidR="003359E6" w:rsidRDefault="0088549A" w:rsidP="006E50EC">
      <w:r>
        <w:t xml:space="preserve"> </w:t>
      </w:r>
      <w:r w:rsidR="00127814">
        <w:br w:type="page"/>
      </w:r>
    </w:p>
    <w:p w14:paraId="62F8D9FE" w14:textId="77777777" w:rsidR="003359E6" w:rsidRPr="00367717" w:rsidRDefault="00127814"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FCFE386"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434D61" w14:paraId="4E4CDDB4" w14:textId="77777777" w:rsidTr="001C587F">
        <w:tc>
          <w:tcPr>
            <w:tcW w:w="1696" w:type="dxa"/>
            <w:vAlign w:val="center"/>
          </w:tcPr>
          <w:p w14:paraId="65588E5A" w14:textId="6E92670B" w:rsidR="00D36AD0" w:rsidRPr="006E50EC" w:rsidRDefault="00D92D17" w:rsidP="006E50EC">
            <w:pPr>
              <w:rPr>
                <w:b/>
                <w:bCs/>
                <w:lang w:bidi="bn-BD"/>
              </w:rPr>
            </w:pPr>
            <w:r>
              <w:rPr>
                <w:b/>
                <w:bCs/>
                <w:lang w:bidi="bn-BD"/>
              </w:rPr>
              <w:t xml:space="preserve">   </w:t>
            </w:r>
            <w:r w:rsidR="00127814" w:rsidRPr="006E50EC">
              <w:rPr>
                <w:b/>
                <w:bCs/>
                <w:lang w:bidi="bn-BD"/>
              </w:rPr>
              <w:t>Figure No</w:t>
            </w:r>
            <w:r w:rsidR="00595CB5" w:rsidRPr="006E50EC">
              <w:rPr>
                <w:b/>
                <w:bCs/>
                <w:lang w:bidi="bn-BD"/>
              </w:rPr>
              <w:t>.</w:t>
            </w:r>
          </w:p>
        </w:tc>
        <w:tc>
          <w:tcPr>
            <w:tcW w:w="5774" w:type="dxa"/>
          </w:tcPr>
          <w:p w14:paraId="115A0A82" w14:textId="21136102" w:rsidR="00D36AD0" w:rsidRPr="006E50EC" w:rsidRDefault="002A7C44" w:rsidP="006E50EC">
            <w:pPr>
              <w:rPr>
                <w:b/>
                <w:bCs/>
              </w:rPr>
            </w:pPr>
            <w:r>
              <w:rPr>
                <w:b/>
                <w:bCs/>
                <w:lang w:bidi="bn-BD"/>
              </w:rPr>
              <w:t xml:space="preserve"> </w:t>
            </w:r>
            <w:r w:rsidR="00127814" w:rsidRPr="006E50EC">
              <w:rPr>
                <w:b/>
                <w:bCs/>
                <w:lang w:bidi="bn-BD"/>
              </w:rPr>
              <w:t>Description</w:t>
            </w:r>
          </w:p>
        </w:tc>
        <w:tc>
          <w:tcPr>
            <w:tcW w:w="1172" w:type="dxa"/>
          </w:tcPr>
          <w:p w14:paraId="4651E1B6" w14:textId="77777777" w:rsidR="00D36AD0" w:rsidRPr="006E50EC" w:rsidRDefault="00127814" w:rsidP="006E50EC">
            <w:pPr>
              <w:rPr>
                <w:b/>
                <w:bCs/>
              </w:rPr>
            </w:pPr>
            <w:r w:rsidRPr="006E50EC">
              <w:rPr>
                <w:b/>
                <w:bCs/>
              </w:rPr>
              <w:t>Page</w:t>
            </w:r>
          </w:p>
        </w:tc>
      </w:tr>
      <w:tr w:rsidR="00434D61" w14:paraId="4D668F48" w14:textId="77777777" w:rsidTr="001C587F">
        <w:tc>
          <w:tcPr>
            <w:tcW w:w="1696" w:type="dxa"/>
          </w:tcPr>
          <w:p w14:paraId="75E23361" w14:textId="7BE19963" w:rsidR="00D36AD0" w:rsidRPr="001751BB" w:rsidRDefault="00223763" w:rsidP="00D92D17">
            <w:pPr>
              <w:jc w:val="center"/>
            </w:pPr>
            <w:r>
              <w:t>1.1</w:t>
            </w:r>
          </w:p>
        </w:tc>
        <w:tc>
          <w:tcPr>
            <w:tcW w:w="5774" w:type="dxa"/>
          </w:tcPr>
          <w:p w14:paraId="01DA0D26" w14:textId="7F7D5CF8" w:rsidR="00D36AD0" w:rsidRPr="00223763" w:rsidRDefault="002A7C44" w:rsidP="00D92D17">
            <w:pPr>
              <w:jc w:val="left"/>
            </w:pPr>
            <w:r>
              <w:t xml:space="preserve"> </w:t>
            </w:r>
            <w:r w:rsidR="00223763" w:rsidRPr="00223763">
              <w:t>Gantt Chart of Autonomous Robot System Project</w:t>
            </w:r>
          </w:p>
        </w:tc>
        <w:tc>
          <w:tcPr>
            <w:tcW w:w="1172" w:type="dxa"/>
          </w:tcPr>
          <w:p w14:paraId="2537167D" w14:textId="4F2DB6DD" w:rsidR="00D36AD0" w:rsidRPr="002E2769" w:rsidRDefault="001C587F" w:rsidP="006E50EC">
            <w:r>
              <w:t>2</w:t>
            </w:r>
          </w:p>
        </w:tc>
      </w:tr>
      <w:tr w:rsidR="001C587F" w14:paraId="31CF21B3" w14:textId="77777777" w:rsidTr="001C587F">
        <w:tc>
          <w:tcPr>
            <w:tcW w:w="1696" w:type="dxa"/>
          </w:tcPr>
          <w:p w14:paraId="699CCEF3" w14:textId="196B6F72" w:rsidR="001C587F" w:rsidRDefault="001C587F" w:rsidP="00D92D17">
            <w:pPr>
              <w:jc w:val="center"/>
            </w:pPr>
            <w:r>
              <w:t>3.1</w:t>
            </w:r>
          </w:p>
        </w:tc>
        <w:tc>
          <w:tcPr>
            <w:tcW w:w="5774" w:type="dxa"/>
          </w:tcPr>
          <w:p w14:paraId="3FBC3CE2" w14:textId="3C2972C9" w:rsidR="001C587F" w:rsidRDefault="001C587F" w:rsidP="00D92D17">
            <w:pPr>
              <w:jc w:val="left"/>
            </w:pPr>
            <w:r>
              <w:t xml:space="preserve"> Use Case Diagram</w:t>
            </w:r>
          </w:p>
        </w:tc>
        <w:tc>
          <w:tcPr>
            <w:tcW w:w="1172" w:type="dxa"/>
          </w:tcPr>
          <w:p w14:paraId="33788690" w14:textId="27CD0DBC" w:rsidR="001C587F" w:rsidRPr="002E2769" w:rsidRDefault="001C587F" w:rsidP="006E50EC">
            <w:r>
              <w:t>4</w:t>
            </w:r>
          </w:p>
        </w:tc>
      </w:tr>
      <w:tr w:rsidR="00434D61" w14:paraId="338BBD83" w14:textId="77777777" w:rsidTr="001C587F">
        <w:tc>
          <w:tcPr>
            <w:tcW w:w="1696" w:type="dxa"/>
          </w:tcPr>
          <w:p w14:paraId="72938DC7" w14:textId="3D0C7214" w:rsidR="00D36AD0" w:rsidRPr="001751BB" w:rsidRDefault="00223763" w:rsidP="00D92D17">
            <w:pPr>
              <w:jc w:val="center"/>
            </w:pPr>
            <w:r>
              <w:t>3.</w:t>
            </w:r>
            <w:r w:rsidR="001C587F">
              <w:t>2</w:t>
            </w:r>
          </w:p>
        </w:tc>
        <w:tc>
          <w:tcPr>
            <w:tcW w:w="5774" w:type="dxa"/>
          </w:tcPr>
          <w:p w14:paraId="21B2F638" w14:textId="07648EBB" w:rsidR="00D36AD0" w:rsidRPr="001751BB" w:rsidRDefault="002A7C44" w:rsidP="00D92D17">
            <w:pPr>
              <w:jc w:val="left"/>
            </w:pPr>
            <w:r>
              <w:t xml:space="preserve"> </w:t>
            </w:r>
            <w:r w:rsidR="00223763" w:rsidRPr="00223763">
              <w:t>Circuit Diagram for Robot</w:t>
            </w:r>
          </w:p>
        </w:tc>
        <w:tc>
          <w:tcPr>
            <w:tcW w:w="1172" w:type="dxa"/>
          </w:tcPr>
          <w:p w14:paraId="699C7D9C" w14:textId="21749385" w:rsidR="00D36AD0" w:rsidRPr="002E2769" w:rsidRDefault="001C587F" w:rsidP="006E50EC">
            <w:r>
              <w:t>5</w:t>
            </w:r>
          </w:p>
        </w:tc>
      </w:tr>
      <w:tr w:rsidR="00D92D17" w14:paraId="1478B03B" w14:textId="77777777" w:rsidTr="001C587F">
        <w:tc>
          <w:tcPr>
            <w:tcW w:w="1696" w:type="dxa"/>
          </w:tcPr>
          <w:p w14:paraId="128E770B" w14:textId="7714F32F" w:rsidR="00D92D17" w:rsidRDefault="00D92D17" w:rsidP="00D92D17">
            <w:pPr>
              <w:jc w:val="center"/>
            </w:pPr>
            <w:r>
              <w:t>3.</w:t>
            </w:r>
            <w:r w:rsidR="001C587F">
              <w:t>3</w:t>
            </w:r>
          </w:p>
        </w:tc>
        <w:tc>
          <w:tcPr>
            <w:tcW w:w="5774" w:type="dxa"/>
          </w:tcPr>
          <w:p w14:paraId="7E79A986" w14:textId="10A4BA64" w:rsidR="00D92D17" w:rsidRDefault="002A7C44" w:rsidP="00D92D17">
            <w:pPr>
              <w:jc w:val="left"/>
            </w:pPr>
            <w:r>
              <w:rPr>
                <w:lang w:bidi="bn-BD"/>
              </w:rPr>
              <w:t xml:space="preserve"> </w:t>
            </w:r>
            <w:r w:rsidR="00D92D17" w:rsidRPr="00223763">
              <w:rPr>
                <w:lang w:bidi="bn-BD"/>
              </w:rPr>
              <w:t>Flowchart for running a robot</w:t>
            </w:r>
          </w:p>
        </w:tc>
        <w:tc>
          <w:tcPr>
            <w:tcW w:w="1172" w:type="dxa"/>
          </w:tcPr>
          <w:p w14:paraId="1C69734A" w14:textId="104C10F6" w:rsidR="00D92D17" w:rsidRPr="002E2769" w:rsidRDefault="001C587F" w:rsidP="006E50EC">
            <w:r>
              <w:t>6</w:t>
            </w:r>
          </w:p>
        </w:tc>
      </w:tr>
      <w:tr w:rsidR="00D92D17" w14:paraId="72AC539D" w14:textId="77777777" w:rsidTr="001C587F">
        <w:tc>
          <w:tcPr>
            <w:tcW w:w="1696" w:type="dxa"/>
          </w:tcPr>
          <w:p w14:paraId="761C73AE" w14:textId="2E5CC53B" w:rsidR="00D92D17" w:rsidRDefault="00D92D17" w:rsidP="00D92D17">
            <w:pPr>
              <w:jc w:val="center"/>
            </w:pPr>
            <w:r>
              <w:t>3.</w:t>
            </w:r>
            <w:r w:rsidR="001C587F">
              <w:t>4</w:t>
            </w:r>
          </w:p>
        </w:tc>
        <w:tc>
          <w:tcPr>
            <w:tcW w:w="5774" w:type="dxa"/>
          </w:tcPr>
          <w:p w14:paraId="3C8EC1FD" w14:textId="1A8F3EE2" w:rsidR="00D92D17" w:rsidRDefault="002A7C44" w:rsidP="00D92D17">
            <w:pPr>
              <w:jc w:val="left"/>
            </w:pPr>
            <w:r>
              <w:rPr>
                <w:rFonts w:eastAsia="Times New Roman"/>
                <w:noProof/>
              </w:rPr>
              <w:t xml:space="preserve"> </w:t>
            </w:r>
            <w:r w:rsidR="00D92D17" w:rsidRPr="006A3976">
              <w:rPr>
                <w:rFonts w:eastAsia="Times New Roman"/>
                <w:noProof/>
              </w:rPr>
              <w:t>Arduino Uno</w:t>
            </w:r>
          </w:p>
        </w:tc>
        <w:tc>
          <w:tcPr>
            <w:tcW w:w="1172" w:type="dxa"/>
          </w:tcPr>
          <w:p w14:paraId="4BB4D06A" w14:textId="51337752" w:rsidR="00D92D17" w:rsidRPr="002E2769" w:rsidRDefault="001C587F" w:rsidP="006E50EC">
            <w:r>
              <w:t>7</w:t>
            </w:r>
          </w:p>
        </w:tc>
      </w:tr>
      <w:tr w:rsidR="00D92D17" w14:paraId="672F665F" w14:textId="77777777" w:rsidTr="001C587F">
        <w:tc>
          <w:tcPr>
            <w:tcW w:w="1696" w:type="dxa"/>
          </w:tcPr>
          <w:p w14:paraId="22086113" w14:textId="08F0CFD5" w:rsidR="00D92D17" w:rsidRDefault="00D92D17" w:rsidP="00D92D17">
            <w:pPr>
              <w:jc w:val="center"/>
            </w:pPr>
            <w:r>
              <w:t>3.</w:t>
            </w:r>
            <w:r w:rsidR="001C587F">
              <w:t>5</w:t>
            </w:r>
          </w:p>
        </w:tc>
        <w:tc>
          <w:tcPr>
            <w:tcW w:w="5774" w:type="dxa"/>
          </w:tcPr>
          <w:p w14:paraId="3680E122" w14:textId="046C328E" w:rsidR="00D92D17" w:rsidRDefault="002A7C44" w:rsidP="00D92D17">
            <w:pPr>
              <w:jc w:val="left"/>
            </w:pPr>
            <w:r>
              <w:rPr>
                <w:rFonts w:eastAsia="Times New Roman"/>
              </w:rPr>
              <w:t xml:space="preserve"> </w:t>
            </w:r>
            <w:r w:rsidR="00D92D17" w:rsidRPr="006A3976">
              <w:rPr>
                <w:rFonts w:eastAsia="Times New Roman"/>
              </w:rPr>
              <w:t>GPS U-</w:t>
            </w:r>
            <w:proofErr w:type="spellStart"/>
            <w:r w:rsidR="00D92D17" w:rsidRPr="006A3976">
              <w:rPr>
                <w:rFonts w:eastAsia="Times New Roman"/>
              </w:rPr>
              <w:t>Blox</w:t>
            </w:r>
            <w:proofErr w:type="spellEnd"/>
            <w:r w:rsidR="00D92D17" w:rsidRPr="006A3976">
              <w:rPr>
                <w:rFonts w:eastAsia="Times New Roman"/>
              </w:rPr>
              <w:t xml:space="preserve"> Neo M8N</w:t>
            </w:r>
          </w:p>
        </w:tc>
        <w:tc>
          <w:tcPr>
            <w:tcW w:w="1172" w:type="dxa"/>
          </w:tcPr>
          <w:p w14:paraId="094996EB" w14:textId="3E756958" w:rsidR="00D92D17" w:rsidRPr="002E2769" w:rsidRDefault="001C587F" w:rsidP="006E50EC">
            <w:r>
              <w:t>8</w:t>
            </w:r>
          </w:p>
        </w:tc>
      </w:tr>
      <w:tr w:rsidR="00D92D17" w14:paraId="2762D3CA" w14:textId="77777777" w:rsidTr="001C587F">
        <w:tc>
          <w:tcPr>
            <w:tcW w:w="1696" w:type="dxa"/>
          </w:tcPr>
          <w:p w14:paraId="239297C3" w14:textId="5649EC6C" w:rsidR="00D92D17" w:rsidRDefault="00D92D17" w:rsidP="00D92D17">
            <w:pPr>
              <w:jc w:val="center"/>
            </w:pPr>
            <w:r>
              <w:t>3.</w:t>
            </w:r>
            <w:r w:rsidR="001C587F">
              <w:t>6</w:t>
            </w:r>
          </w:p>
        </w:tc>
        <w:tc>
          <w:tcPr>
            <w:tcW w:w="5774" w:type="dxa"/>
          </w:tcPr>
          <w:p w14:paraId="49D4D002" w14:textId="45DC2BE1" w:rsidR="00D92D17" w:rsidRDefault="002A7C44" w:rsidP="00D92D17">
            <w:pPr>
              <w:jc w:val="left"/>
            </w:pPr>
            <w:r>
              <w:t xml:space="preserve"> </w:t>
            </w:r>
            <w:r w:rsidR="00D92D17" w:rsidRPr="006A3976">
              <w:t>HMC5883L electronic compass</w:t>
            </w:r>
          </w:p>
        </w:tc>
        <w:tc>
          <w:tcPr>
            <w:tcW w:w="1172" w:type="dxa"/>
          </w:tcPr>
          <w:p w14:paraId="043CB11A" w14:textId="395725AB" w:rsidR="00D92D17" w:rsidRPr="002E2769" w:rsidRDefault="001C587F" w:rsidP="006E50EC">
            <w:r>
              <w:t>9</w:t>
            </w:r>
          </w:p>
        </w:tc>
      </w:tr>
      <w:tr w:rsidR="00D92D17" w14:paraId="514F2E1A" w14:textId="77777777" w:rsidTr="001C587F">
        <w:tc>
          <w:tcPr>
            <w:tcW w:w="1696" w:type="dxa"/>
          </w:tcPr>
          <w:p w14:paraId="41DF8136" w14:textId="2D8E20AD" w:rsidR="00D92D17" w:rsidRDefault="00D92D17" w:rsidP="00D92D17">
            <w:pPr>
              <w:jc w:val="center"/>
            </w:pPr>
            <w:r>
              <w:t>3.</w:t>
            </w:r>
            <w:r w:rsidR="001C587F">
              <w:t>7</w:t>
            </w:r>
          </w:p>
        </w:tc>
        <w:tc>
          <w:tcPr>
            <w:tcW w:w="5774" w:type="dxa"/>
          </w:tcPr>
          <w:p w14:paraId="366CD92C" w14:textId="28BEF75E" w:rsidR="00D92D17" w:rsidRDefault="002A7C44" w:rsidP="00D92D17">
            <w:pPr>
              <w:jc w:val="left"/>
            </w:pPr>
            <w:r>
              <w:t xml:space="preserve"> </w:t>
            </w:r>
            <w:r w:rsidR="00D92D17" w:rsidRPr="006A3976">
              <w:t>Output from the Compass module</w:t>
            </w:r>
          </w:p>
        </w:tc>
        <w:tc>
          <w:tcPr>
            <w:tcW w:w="1172" w:type="dxa"/>
          </w:tcPr>
          <w:p w14:paraId="08D43DB0" w14:textId="22B9A9BE" w:rsidR="00D92D17" w:rsidRPr="002E2769" w:rsidRDefault="001C587F" w:rsidP="006E50EC">
            <w:r>
              <w:t>10</w:t>
            </w:r>
          </w:p>
        </w:tc>
      </w:tr>
      <w:tr w:rsidR="00D92D17" w14:paraId="15CF3E17" w14:textId="77777777" w:rsidTr="001C587F">
        <w:tc>
          <w:tcPr>
            <w:tcW w:w="1696" w:type="dxa"/>
          </w:tcPr>
          <w:p w14:paraId="3DDDA91D" w14:textId="49D2D6E3" w:rsidR="00D92D17" w:rsidRDefault="00D92D17" w:rsidP="00D92D17">
            <w:pPr>
              <w:jc w:val="center"/>
            </w:pPr>
            <w:r>
              <w:t>3.</w:t>
            </w:r>
            <w:r w:rsidR="001C587F">
              <w:t>8</w:t>
            </w:r>
          </w:p>
        </w:tc>
        <w:tc>
          <w:tcPr>
            <w:tcW w:w="5774" w:type="dxa"/>
          </w:tcPr>
          <w:p w14:paraId="7BAD9845" w14:textId="1E1FF4DE" w:rsidR="00D92D17" w:rsidRDefault="002A7C44" w:rsidP="00D92D17">
            <w:pPr>
              <w:jc w:val="left"/>
            </w:pPr>
            <w:r>
              <w:t xml:space="preserve"> </w:t>
            </w:r>
            <w:r w:rsidR="00D92D17" w:rsidRPr="006A3976">
              <w:t>Motor Driver L298N</w:t>
            </w:r>
          </w:p>
        </w:tc>
        <w:tc>
          <w:tcPr>
            <w:tcW w:w="1172" w:type="dxa"/>
          </w:tcPr>
          <w:p w14:paraId="4DB78DFF" w14:textId="05102BAE" w:rsidR="00D92D17" w:rsidRPr="002E2769" w:rsidRDefault="001C587F" w:rsidP="006E50EC">
            <w:r>
              <w:t>10</w:t>
            </w:r>
          </w:p>
        </w:tc>
      </w:tr>
      <w:tr w:rsidR="00D92D17" w14:paraId="15079F08" w14:textId="77777777" w:rsidTr="001C587F">
        <w:tc>
          <w:tcPr>
            <w:tcW w:w="1696" w:type="dxa"/>
          </w:tcPr>
          <w:p w14:paraId="59877839" w14:textId="3A78588A" w:rsidR="00D92D17" w:rsidRDefault="00D92D17" w:rsidP="00D92D17">
            <w:pPr>
              <w:jc w:val="center"/>
            </w:pPr>
            <w:r>
              <w:t>3.</w:t>
            </w:r>
            <w:r w:rsidR="001C587F">
              <w:t>9</w:t>
            </w:r>
          </w:p>
        </w:tc>
        <w:tc>
          <w:tcPr>
            <w:tcW w:w="5774" w:type="dxa"/>
          </w:tcPr>
          <w:p w14:paraId="3D1BF847" w14:textId="4B019FB8" w:rsidR="00D92D17" w:rsidRDefault="002A7C44" w:rsidP="00D92D17">
            <w:pPr>
              <w:jc w:val="left"/>
            </w:pPr>
            <w:r>
              <w:t xml:space="preserve"> </w:t>
            </w:r>
            <w:r w:rsidR="00D92D17" w:rsidRPr="006A3976">
              <w:t>Wheel (130*60mm)</w:t>
            </w:r>
          </w:p>
        </w:tc>
        <w:tc>
          <w:tcPr>
            <w:tcW w:w="1172" w:type="dxa"/>
          </w:tcPr>
          <w:p w14:paraId="75107FE6" w14:textId="3906379E" w:rsidR="00D92D17" w:rsidRPr="002E2769" w:rsidRDefault="001C587F" w:rsidP="006E50EC">
            <w:r>
              <w:t>11</w:t>
            </w:r>
          </w:p>
        </w:tc>
      </w:tr>
      <w:tr w:rsidR="00D92D17" w14:paraId="67D30C0F" w14:textId="77777777" w:rsidTr="001C587F">
        <w:tc>
          <w:tcPr>
            <w:tcW w:w="1696" w:type="dxa"/>
          </w:tcPr>
          <w:p w14:paraId="69466760" w14:textId="5B6CF3A1" w:rsidR="00D92D17" w:rsidRDefault="00D92D17" w:rsidP="00D92D17">
            <w:pPr>
              <w:jc w:val="center"/>
            </w:pPr>
            <w:r>
              <w:t>3.</w:t>
            </w:r>
            <w:r w:rsidR="001C587F">
              <w:t>10</w:t>
            </w:r>
          </w:p>
        </w:tc>
        <w:tc>
          <w:tcPr>
            <w:tcW w:w="5774" w:type="dxa"/>
          </w:tcPr>
          <w:p w14:paraId="4CF8AEE8" w14:textId="18594318" w:rsidR="00D92D17" w:rsidRDefault="002A7C44" w:rsidP="00D92D17">
            <w:pPr>
              <w:jc w:val="left"/>
            </w:pPr>
            <w:r>
              <w:t xml:space="preserve"> </w:t>
            </w:r>
            <w:proofErr w:type="spellStart"/>
            <w:r w:rsidR="00D92D17" w:rsidRPr="006A3976">
              <w:t>Lipo</w:t>
            </w:r>
            <w:proofErr w:type="spellEnd"/>
            <w:r w:rsidR="00D92D17" w:rsidRPr="006A3976">
              <w:t xml:space="preserve"> Battery</w:t>
            </w:r>
          </w:p>
        </w:tc>
        <w:tc>
          <w:tcPr>
            <w:tcW w:w="1172" w:type="dxa"/>
          </w:tcPr>
          <w:p w14:paraId="7B5ADCBC" w14:textId="480F5946" w:rsidR="00D92D17" w:rsidRPr="002E2769" w:rsidRDefault="001C587F" w:rsidP="006E50EC">
            <w:r>
              <w:t>11</w:t>
            </w:r>
          </w:p>
        </w:tc>
      </w:tr>
      <w:tr w:rsidR="00D92D17" w14:paraId="203AC82D" w14:textId="77777777" w:rsidTr="001C587F">
        <w:tc>
          <w:tcPr>
            <w:tcW w:w="1696" w:type="dxa"/>
          </w:tcPr>
          <w:p w14:paraId="72F91DD5" w14:textId="7C564580" w:rsidR="00D92D17" w:rsidRDefault="00D92D17" w:rsidP="00D92D17">
            <w:pPr>
              <w:jc w:val="center"/>
            </w:pPr>
            <w:r>
              <w:t>3.1</w:t>
            </w:r>
            <w:r w:rsidR="001C587F">
              <w:t>1</w:t>
            </w:r>
          </w:p>
        </w:tc>
        <w:tc>
          <w:tcPr>
            <w:tcW w:w="5774" w:type="dxa"/>
          </w:tcPr>
          <w:p w14:paraId="59FA7913" w14:textId="336F9CC0" w:rsidR="00D92D17" w:rsidRDefault="002A7C44" w:rsidP="00D92D17">
            <w:pPr>
              <w:jc w:val="left"/>
            </w:pPr>
            <w:r>
              <w:t xml:space="preserve"> </w:t>
            </w:r>
            <w:r w:rsidR="00D92D17" w:rsidRPr="006A3976">
              <w:t>HC-05 Bluetooth Module</w:t>
            </w:r>
          </w:p>
        </w:tc>
        <w:tc>
          <w:tcPr>
            <w:tcW w:w="1172" w:type="dxa"/>
          </w:tcPr>
          <w:p w14:paraId="7903C21D" w14:textId="38438FFE" w:rsidR="00D92D17" w:rsidRPr="002E2769" w:rsidRDefault="001C587F" w:rsidP="006E50EC">
            <w:r>
              <w:t>11</w:t>
            </w:r>
          </w:p>
        </w:tc>
      </w:tr>
      <w:tr w:rsidR="00D92D17" w14:paraId="5E7ACF0C" w14:textId="77777777" w:rsidTr="001C587F">
        <w:tc>
          <w:tcPr>
            <w:tcW w:w="1696" w:type="dxa"/>
          </w:tcPr>
          <w:p w14:paraId="67B88B4E" w14:textId="0676C3DE" w:rsidR="00D92D17" w:rsidRDefault="00D92D17" w:rsidP="00D92D17">
            <w:pPr>
              <w:jc w:val="center"/>
            </w:pPr>
            <w:r>
              <w:t>3.1</w:t>
            </w:r>
            <w:r w:rsidR="001C587F">
              <w:t>2</w:t>
            </w:r>
          </w:p>
        </w:tc>
        <w:tc>
          <w:tcPr>
            <w:tcW w:w="5774" w:type="dxa"/>
          </w:tcPr>
          <w:p w14:paraId="2DC5281F" w14:textId="4D6D8A23" w:rsidR="00D92D17" w:rsidRDefault="002A7C44" w:rsidP="00D92D17">
            <w:pPr>
              <w:jc w:val="left"/>
            </w:pPr>
            <w:r>
              <w:t xml:space="preserve"> </w:t>
            </w:r>
            <w:r w:rsidR="00D92D17">
              <w:t>Target Robot Model</w:t>
            </w:r>
          </w:p>
        </w:tc>
        <w:tc>
          <w:tcPr>
            <w:tcW w:w="1172" w:type="dxa"/>
          </w:tcPr>
          <w:p w14:paraId="7FA0FF9B" w14:textId="46163F4F" w:rsidR="00D92D17" w:rsidRPr="002E2769" w:rsidRDefault="001C587F" w:rsidP="006E50EC">
            <w:r>
              <w:t>13</w:t>
            </w:r>
          </w:p>
        </w:tc>
      </w:tr>
      <w:tr w:rsidR="00D92D17" w14:paraId="1BD093BA" w14:textId="77777777" w:rsidTr="001C587F">
        <w:tc>
          <w:tcPr>
            <w:tcW w:w="1696" w:type="dxa"/>
          </w:tcPr>
          <w:p w14:paraId="62590AF2" w14:textId="490487D4" w:rsidR="00D92D17" w:rsidRDefault="00D92D17" w:rsidP="00D92D17">
            <w:pPr>
              <w:jc w:val="center"/>
            </w:pPr>
            <w:r>
              <w:t>4.1</w:t>
            </w:r>
          </w:p>
        </w:tc>
        <w:tc>
          <w:tcPr>
            <w:tcW w:w="5774" w:type="dxa"/>
          </w:tcPr>
          <w:p w14:paraId="0D05C873" w14:textId="7E594EC8" w:rsidR="00D92D17" w:rsidRDefault="002A7C44" w:rsidP="00D92D17">
            <w:pPr>
              <w:jc w:val="left"/>
            </w:pPr>
            <w:r>
              <w:t xml:space="preserve"> </w:t>
            </w:r>
            <w:r w:rsidR="00D92D17" w:rsidRPr="006A3976">
              <w:t>Interfacing of GPS module with Arduino board</w:t>
            </w:r>
          </w:p>
        </w:tc>
        <w:tc>
          <w:tcPr>
            <w:tcW w:w="1172" w:type="dxa"/>
          </w:tcPr>
          <w:p w14:paraId="31E791C9" w14:textId="10036007" w:rsidR="00D92D17" w:rsidRPr="002E2769" w:rsidRDefault="001C587F" w:rsidP="006E50EC">
            <w:r>
              <w:t>14</w:t>
            </w:r>
          </w:p>
        </w:tc>
      </w:tr>
      <w:tr w:rsidR="00D92D17" w14:paraId="6DBFEBE4" w14:textId="77777777" w:rsidTr="001C587F">
        <w:tc>
          <w:tcPr>
            <w:tcW w:w="1696" w:type="dxa"/>
          </w:tcPr>
          <w:p w14:paraId="63C1A69A" w14:textId="0BA4555B" w:rsidR="00D92D17" w:rsidRDefault="00D92D17" w:rsidP="00D92D17">
            <w:pPr>
              <w:jc w:val="center"/>
            </w:pPr>
            <w:r>
              <w:t>4.2</w:t>
            </w:r>
          </w:p>
        </w:tc>
        <w:tc>
          <w:tcPr>
            <w:tcW w:w="5774" w:type="dxa"/>
          </w:tcPr>
          <w:p w14:paraId="17215BDB" w14:textId="43304857" w:rsidR="00D92D17" w:rsidRDefault="002A7C44" w:rsidP="00D92D17">
            <w:pPr>
              <w:jc w:val="left"/>
            </w:pPr>
            <w:r>
              <w:t xml:space="preserve"> </w:t>
            </w:r>
            <w:r w:rsidR="00D92D17" w:rsidRPr="006A3976">
              <w:t>Output from the GPS module</w:t>
            </w:r>
          </w:p>
        </w:tc>
        <w:tc>
          <w:tcPr>
            <w:tcW w:w="1172" w:type="dxa"/>
          </w:tcPr>
          <w:p w14:paraId="75CDA856" w14:textId="29B3D5C2" w:rsidR="00D92D17" w:rsidRPr="002E2769" w:rsidRDefault="001C587F" w:rsidP="006E50EC">
            <w:r>
              <w:t>15</w:t>
            </w:r>
          </w:p>
        </w:tc>
      </w:tr>
      <w:tr w:rsidR="00D92D17" w14:paraId="52A8E143" w14:textId="77777777" w:rsidTr="001C587F">
        <w:tc>
          <w:tcPr>
            <w:tcW w:w="1696" w:type="dxa"/>
          </w:tcPr>
          <w:p w14:paraId="25DBB470" w14:textId="2F6D0FF1" w:rsidR="00D92D17" w:rsidRDefault="00D92D17" w:rsidP="00D92D17">
            <w:pPr>
              <w:jc w:val="center"/>
            </w:pPr>
            <w:r>
              <w:t>4.3</w:t>
            </w:r>
          </w:p>
        </w:tc>
        <w:tc>
          <w:tcPr>
            <w:tcW w:w="5774" w:type="dxa"/>
          </w:tcPr>
          <w:p w14:paraId="78A5ECE6" w14:textId="2E540AD9" w:rsidR="00D92D17" w:rsidRDefault="002A7C44" w:rsidP="00D92D17">
            <w:pPr>
              <w:jc w:val="left"/>
            </w:pPr>
            <w:r>
              <w:t xml:space="preserve"> </w:t>
            </w:r>
            <w:r w:rsidR="00D92D17">
              <w:t>Azimuth Angle</w:t>
            </w:r>
          </w:p>
        </w:tc>
        <w:tc>
          <w:tcPr>
            <w:tcW w:w="1172" w:type="dxa"/>
          </w:tcPr>
          <w:p w14:paraId="107E26F3" w14:textId="1D22CCE1" w:rsidR="00D92D17" w:rsidRPr="002E2769" w:rsidRDefault="001C587F" w:rsidP="006E50EC">
            <w:r>
              <w:t>17</w:t>
            </w:r>
          </w:p>
        </w:tc>
      </w:tr>
    </w:tbl>
    <w:p w14:paraId="5A026EC3" w14:textId="77777777" w:rsidR="00E71C71" w:rsidRDefault="00E71C71">
      <w:pPr>
        <w:rPr>
          <w:rFonts w:cs="Times New Roman"/>
          <w:b/>
          <w:szCs w:val="24"/>
        </w:rPr>
      </w:pPr>
    </w:p>
    <w:p w14:paraId="2A6019B0" w14:textId="77777777" w:rsidR="00E71C71" w:rsidRDefault="00E71C71">
      <w:pPr>
        <w:rPr>
          <w:rFonts w:cs="Times New Roman"/>
          <w:b/>
          <w:szCs w:val="24"/>
        </w:rPr>
      </w:pPr>
    </w:p>
    <w:p w14:paraId="43C64F87" w14:textId="77777777" w:rsidR="00E71C71" w:rsidRDefault="00E71C71">
      <w:pPr>
        <w:rPr>
          <w:rFonts w:cs="Times New Roman"/>
          <w:b/>
          <w:szCs w:val="24"/>
        </w:rPr>
      </w:pPr>
    </w:p>
    <w:p w14:paraId="29E5B8AC" w14:textId="77777777" w:rsidR="00E71C71" w:rsidRDefault="00E71C71">
      <w:pPr>
        <w:rPr>
          <w:rFonts w:cs="Times New Roman"/>
          <w:b/>
          <w:szCs w:val="24"/>
        </w:rPr>
      </w:pPr>
    </w:p>
    <w:p w14:paraId="6CEA7506" w14:textId="77777777" w:rsidR="00E71C71" w:rsidRDefault="00E71C71">
      <w:pPr>
        <w:rPr>
          <w:rFonts w:cs="Times New Roman"/>
          <w:b/>
          <w:szCs w:val="24"/>
        </w:rPr>
      </w:pPr>
    </w:p>
    <w:p w14:paraId="79985F83" w14:textId="77777777" w:rsidR="00E71C71" w:rsidRDefault="00E71C71">
      <w:pPr>
        <w:rPr>
          <w:rFonts w:cs="Times New Roman"/>
          <w:b/>
          <w:szCs w:val="24"/>
        </w:rPr>
      </w:pPr>
    </w:p>
    <w:p w14:paraId="65951A00" w14:textId="77777777" w:rsidR="00E71C71" w:rsidRDefault="00E71C71">
      <w:pPr>
        <w:rPr>
          <w:rFonts w:cs="Times New Roman"/>
          <w:b/>
          <w:szCs w:val="24"/>
        </w:rPr>
      </w:pPr>
    </w:p>
    <w:p w14:paraId="2413641E" w14:textId="77777777" w:rsidR="00E71C71" w:rsidRDefault="00E71C71">
      <w:pPr>
        <w:rPr>
          <w:rFonts w:cs="Times New Roman"/>
          <w:b/>
          <w:szCs w:val="24"/>
        </w:rPr>
      </w:pPr>
    </w:p>
    <w:p w14:paraId="16F49EE1" w14:textId="77777777" w:rsidR="00E71C71" w:rsidRDefault="00E71C71">
      <w:pPr>
        <w:rPr>
          <w:rFonts w:cs="Times New Roman"/>
          <w:b/>
          <w:szCs w:val="24"/>
        </w:rPr>
      </w:pPr>
    </w:p>
    <w:p w14:paraId="417FD842" w14:textId="77777777" w:rsidR="00E71C71" w:rsidRDefault="00E71C71">
      <w:pPr>
        <w:rPr>
          <w:rFonts w:cs="Times New Roman"/>
          <w:b/>
          <w:szCs w:val="24"/>
        </w:rPr>
      </w:pPr>
    </w:p>
    <w:p w14:paraId="6098307E" w14:textId="77777777" w:rsidR="00E71C71" w:rsidRDefault="00E71C71">
      <w:pPr>
        <w:rPr>
          <w:rFonts w:cs="Times New Roman"/>
          <w:b/>
          <w:szCs w:val="24"/>
        </w:rPr>
      </w:pPr>
    </w:p>
    <w:p w14:paraId="49894DC8" w14:textId="77777777" w:rsidR="00E71C71" w:rsidRDefault="00E71C71">
      <w:pPr>
        <w:rPr>
          <w:rFonts w:cs="Times New Roman"/>
          <w:b/>
          <w:szCs w:val="24"/>
        </w:rPr>
      </w:pPr>
    </w:p>
    <w:p w14:paraId="227CB523" w14:textId="477694C2" w:rsidR="00E71C71" w:rsidRPr="00124CEC" w:rsidRDefault="00E71C71"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p>
    <w:p w14:paraId="253DCEB1" w14:textId="77777777" w:rsidR="00EF5C0F" w:rsidRDefault="00127814" w:rsidP="00287F26">
      <w:pPr>
        <w:pStyle w:val="Project-H1"/>
        <w:jc w:val="left"/>
      </w:pPr>
      <w:bookmarkStart w:id="4" w:name="_Toc150840462"/>
      <w:r w:rsidRPr="00376D85">
        <w:lastRenderedPageBreak/>
        <w:t>Introduction</w:t>
      </w:r>
      <w:bookmarkEnd w:id="4"/>
      <w:r>
        <w:t xml:space="preserve"> </w:t>
      </w:r>
    </w:p>
    <w:p w14:paraId="5E123938" w14:textId="77777777" w:rsidR="002474D9" w:rsidRPr="00575848" w:rsidRDefault="002474D9" w:rsidP="00575848"/>
    <w:p w14:paraId="7C29FDF8" w14:textId="11257FB9" w:rsidR="006A7622" w:rsidRDefault="00127814" w:rsidP="007401FF">
      <w:pPr>
        <w:pStyle w:val="Project-H2"/>
      </w:pPr>
      <w:r w:rsidRPr="00376D85">
        <w:t>Background</w:t>
      </w:r>
      <w:r w:rsidRPr="006A7622">
        <w:t xml:space="preserve"> </w:t>
      </w:r>
    </w:p>
    <w:p w14:paraId="66A183FE" w14:textId="77777777" w:rsidR="00F51857" w:rsidRDefault="00F51857" w:rsidP="00F51857">
      <w:pPr>
        <w:pStyle w:val="Project-H2"/>
        <w:numPr>
          <w:ilvl w:val="0"/>
          <w:numId w:val="0"/>
        </w:numPr>
      </w:pPr>
    </w:p>
    <w:p w14:paraId="2DFAC02F" w14:textId="15D7C176" w:rsidR="0071532E" w:rsidRDefault="00F51857" w:rsidP="004C319A">
      <w:pPr>
        <w:spacing w:after="240"/>
      </w:pPr>
      <w:r w:rsidRPr="00431135">
        <w:rPr>
          <w:rFonts w:cs="Times New Roman"/>
          <w:szCs w:val="24"/>
        </w:rPr>
        <w:t>In recent years, the field of robotics has witnessed a surge in the development of autonomous systems, ranging from drones to ground-based vehicles. The integration of Global Positioning System (GPS) technology with robotics has opened up new possibilities for creating self-guided and location-aware machines. The project at hand is a testament to this technological fusion, focusing on the creation of a 4-wheel autonomous robot capable of navigating to predefined destinations using GPS coordinates</w:t>
      </w:r>
      <w:r>
        <w:rPr>
          <w:rFonts w:cs="Times New Roman"/>
          <w:szCs w:val="24"/>
        </w:rPr>
        <w:t>.</w:t>
      </w:r>
    </w:p>
    <w:p w14:paraId="07AB9089" w14:textId="77777777" w:rsidR="0071532E" w:rsidRDefault="00127814" w:rsidP="002474D9">
      <w:pPr>
        <w:pStyle w:val="Project-H2"/>
      </w:pPr>
      <w:bookmarkStart w:id="5" w:name="_Toc150840464"/>
      <w:r w:rsidRPr="004C319A">
        <w:t xml:space="preserve">Objectives </w:t>
      </w:r>
      <w:bookmarkEnd w:id="5"/>
    </w:p>
    <w:p w14:paraId="5BD499DB" w14:textId="77777777" w:rsidR="002474D9" w:rsidRPr="004C319A" w:rsidRDefault="002474D9" w:rsidP="002474D9">
      <w:pPr>
        <w:pStyle w:val="Project-H2"/>
        <w:numPr>
          <w:ilvl w:val="0"/>
          <w:numId w:val="0"/>
        </w:numPr>
      </w:pPr>
    </w:p>
    <w:p w14:paraId="061F4858" w14:textId="7BBB6494" w:rsidR="0044393C" w:rsidRDefault="004C005C" w:rsidP="00974306">
      <w:pPr>
        <w:spacing w:after="240"/>
        <w:rPr>
          <w:rFonts w:cs="Times New Roman"/>
          <w:bCs/>
          <w:color w:val="000000"/>
          <w:szCs w:val="24"/>
        </w:rPr>
      </w:pPr>
      <w:r>
        <w:rPr>
          <w:rFonts w:cs="Times New Roman"/>
          <w:bCs/>
          <w:color w:val="000000"/>
          <w:szCs w:val="24"/>
        </w:rPr>
        <w:t>The projects major purposes or objectives are to improve the accurate distance calculation, the accuracy of the GPS signals and add a new solution to the limitations.</w:t>
      </w:r>
    </w:p>
    <w:p w14:paraId="5F0E6EA3" w14:textId="3A4135F4" w:rsidR="004C005C" w:rsidRPr="004C005C" w:rsidRDefault="004C005C" w:rsidP="004C005C">
      <w:pPr>
        <w:pStyle w:val="ListParagraph"/>
        <w:numPr>
          <w:ilvl w:val="0"/>
          <w:numId w:val="19"/>
        </w:numPr>
        <w:spacing w:after="240"/>
        <w:rPr>
          <w:rFonts w:cs="Times New Roman"/>
          <w:bCs/>
          <w:color w:val="000000"/>
          <w:szCs w:val="24"/>
        </w:rPr>
      </w:pPr>
      <w:r w:rsidRPr="004B36DD">
        <w:t>Develop</w:t>
      </w:r>
      <w:r w:rsidR="000340D7">
        <w:t>ment</w:t>
      </w:r>
      <w:r w:rsidRPr="004B36DD">
        <w:t xml:space="preserve"> a robust interface between the GPS module and Arduino Uno microcontroller</w:t>
      </w:r>
      <w:r>
        <w:t>.</w:t>
      </w:r>
    </w:p>
    <w:p w14:paraId="7B26C984" w14:textId="4CFC3EB1" w:rsidR="004C005C" w:rsidRPr="004C005C" w:rsidRDefault="004C005C" w:rsidP="004C005C">
      <w:pPr>
        <w:pStyle w:val="ListParagraph"/>
        <w:numPr>
          <w:ilvl w:val="0"/>
          <w:numId w:val="19"/>
        </w:numPr>
        <w:rPr>
          <w:rFonts w:cs="Times New Roman"/>
          <w:bCs/>
          <w:color w:val="000000"/>
          <w:szCs w:val="24"/>
        </w:rPr>
      </w:pPr>
      <w:r w:rsidRPr="004C005C">
        <w:rPr>
          <w:rFonts w:cs="Times New Roman"/>
          <w:bCs/>
          <w:color w:val="000000"/>
          <w:szCs w:val="24"/>
        </w:rPr>
        <w:t>Connect</w:t>
      </w:r>
      <w:r w:rsidR="000340D7">
        <w:rPr>
          <w:rFonts w:cs="Times New Roman"/>
          <w:bCs/>
          <w:color w:val="000000"/>
          <w:szCs w:val="24"/>
        </w:rPr>
        <w:t>ing</w:t>
      </w:r>
      <w:r w:rsidRPr="004C005C">
        <w:rPr>
          <w:rFonts w:cs="Times New Roman"/>
          <w:bCs/>
          <w:color w:val="000000"/>
          <w:szCs w:val="24"/>
        </w:rPr>
        <w:t xml:space="preserve"> and configur</w:t>
      </w:r>
      <w:r w:rsidR="000340D7">
        <w:rPr>
          <w:rFonts w:cs="Times New Roman"/>
          <w:bCs/>
          <w:color w:val="000000"/>
          <w:szCs w:val="24"/>
        </w:rPr>
        <w:t>ing</w:t>
      </w:r>
      <w:r w:rsidRPr="004C005C">
        <w:rPr>
          <w:rFonts w:cs="Times New Roman"/>
          <w:bCs/>
          <w:color w:val="000000"/>
          <w:szCs w:val="24"/>
        </w:rPr>
        <w:t xml:space="preserve"> a compass module to the Arduino Uno to obtain real-time orientation data.</w:t>
      </w:r>
    </w:p>
    <w:p w14:paraId="49D540C2" w14:textId="13316150" w:rsidR="004C005C" w:rsidRPr="004C005C" w:rsidRDefault="004C005C" w:rsidP="004C005C">
      <w:pPr>
        <w:pStyle w:val="ListParagraph"/>
        <w:numPr>
          <w:ilvl w:val="0"/>
          <w:numId w:val="19"/>
        </w:numPr>
        <w:spacing w:after="240"/>
        <w:rPr>
          <w:rFonts w:cs="Times New Roman"/>
          <w:bCs/>
          <w:color w:val="000000"/>
          <w:szCs w:val="24"/>
        </w:rPr>
      </w:pPr>
      <w:r w:rsidRPr="004B36DD">
        <w:t>Design and implement</w:t>
      </w:r>
      <w:r w:rsidR="000340D7">
        <w:t>ation</w:t>
      </w:r>
      <w:r w:rsidRPr="004B36DD">
        <w:t xml:space="preserve"> an autonomous navigation algorithm that utilizes GPS and compass data</w:t>
      </w:r>
      <w:r>
        <w:t>.</w:t>
      </w:r>
    </w:p>
    <w:p w14:paraId="486592BE" w14:textId="50AAAAFA" w:rsidR="004C005C" w:rsidRPr="00015E62" w:rsidRDefault="004C005C" w:rsidP="00974306">
      <w:pPr>
        <w:pStyle w:val="ListParagraph"/>
        <w:numPr>
          <w:ilvl w:val="0"/>
          <w:numId w:val="19"/>
        </w:numPr>
        <w:spacing w:after="240"/>
        <w:rPr>
          <w:rFonts w:cs="Times New Roman"/>
          <w:bCs/>
          <w:color w:val="000000"/>
          <w:szCs w:val="24"/>
        </w:rPr>
      </w:pPr>
      <w:r w:rsidRPr="004B36DD">
        <w:t>Implement</w:t>
      </w:r>
      <w:r w:rsidR="000340D7">
        <w:t>ation</w:t>
      </w:r>
      <w:r w:rsidRPr="004B36DD">
        <w:t xml:space="preserve"> </w:t>
      </w:r>
      <w:r w:rsidR="000340D7">
        <w:t xml:space="preserve">of </w:t>
      </w:r>
      <w:r w:rsidRPr="004B36DD">
        <w:t>decision-making logic to guide the robot along optimal paths, considering obstacles</w:t>
      </w:r>
      <w:r>
        <w:t xml:space="preserve"> </w:t>
      </w:r>
      <w:r w:rsidRPr="004B36DD">
        <w:t>as needed</w:t>
      </w:r>
      <w:r>
        <w:t>.</w:t>
      </w:r>
    </w:p>
    <w:p w14:paraId="79270D04" w14:textId="1DB01691" w:rsidR="0071532E" w:rsidRDefault="00127814" w:rsidP="002474D9">
      <w:pPr>
        <w:pStyle w:val="Project-H2"/>
      </w:pPr>
      <w:r w:rsidRPr="00974306">
        <w:t>Scope</w:t>
      </w:r>
      <w:r w:rsidR="0034233E">
        <w:t>s</w:t>
      </w:r>
    </w:p>
    <w:p w14:paraId="6A2B435E" w14:textId="77777777" w:rsidR="002474D9" w:rsidRPr="00974306" w:rsidRDefault="002474D9" w:rsidP="002474D9">
      <w:pPr>
        <w:pStyle w:val="Project-H2"/>
        <w:numPr>
          <w:ilvl w:val="0"/>
          <w:numId w:val="0"/>
        </w:numPr>
      </w:pPr>
    </w:p>
    <w:p w14:paraId="6F90DE3E" w14:textId="15127B33" w:rsidR="006626FC" w:rsidRPr="00974306" w:rsidRDefault="004C005C" w:rsidP="00974306">
      <w:pPr>
        <w:spacing w:after="240"/>
      </w:pPr>
      <w:r w:rsidRPr="004C005C">
        <w:t>The successful implementation of a GPS-controlled 4-wheel autonomous robot opens up several promising scopes across various domains.</w:t>
      </w:r>
      <w:r>
        <w:t xml:space="preserve"> Autonomous robots equipped with GPS navigation can be employed in a closed surface for efficient emergency food and medicine supply. It also reduces the need for manual labor. These robots can patrol autonomously</w:t>
      </w:r>
      <w:r w:rsidR="00DC6E60">
        <w:t xml:space="preserve"> and covering designated paths and providing real-time data.</w:t>
      </w:r>
      <w:r w:rsidR="00015E62">
        <w:t xml:space="preserve"> </w:t>
      </w:r>
      <w:r w:rsidR="00015E62" w:rsidRPr="00015E62">
        <w:t>Autonomous mobile robots are self-operated vehicles that do not require any command from the operator</w:t>
      </w:r>
      <w:r w:rsidR="00015E62">
        <w:t xml:space="preserve">. </w:t>
      </w:r>
      <w:r w:rsidR="00015E62">
        <w:t>The movement is defined before the robot starts and it navigates according to the predefined coordinates</w:t>
      </w:r>
      <w:r w:rsidR="00015E62">
        <w:t xml:space="preserve">. These </w:t>
      </w:r>
      <w:r w:rsidR="00015E62">
        <w:t>robots have various applications.</w:t>
      </w:r>
    </w:p>
    <w:p w14:paraId="3569B108" w14:textId="22193743" w:rsidR="00DC6E60" w:rsidRDefault="00DC6E60" w:rsidP="00DC6E60">
      <w:pPr>
        <w:pStyle w:val="Project-H2"/>
      </w:pPr>
      <w:r>
        <w:lastRenderedPageBreak/>
        <w:t>Project Planning</w:t>
      </w:r>
    </w:p>
    <w:p w14:paraId="43F0A2A1" w14:textId="019BD515" w:rsidR="00DC6E60" w:rsidRDefault="00DC6E60" w:rsidP="00DC6E60">
      <w:pPr>
        <w:pStyle w:val="Project-H2"/>
        <w:numPr>
          <w:ilvl w:val="0"/>
          <w:numId w:val="0"/>
        </w:numPr>
      </w:pPr>
    </w:p>
    <w:p w14:paraId="524A2AE5" w14:textId="13300FDD" w:rsidR="00DC6E60" w:rsidRPr="00DC6E60" w:rsidRDefault="00DC6E60" w:rsidP="00531288">
      <w:pPr>
        <w:pStyle w:val="Project-H2"/>
        <w:numPr>
          <w:ilvl w:val="0"/>
          <w:numId w:val="0"/>
        </w:numPr>
        <w:spacing w:line="360" w:lineRule="auto"/>
        <w:rPr>
          <w:b w:val="0"/>
          <w:bCs/>
          <w:sz w:val="24"/>
          <w:szCs w:val="24"/>
        </w:rPr>
      </w:pPr>
      <w:r>
        <w:rPr>
          <w:b w:val="0"/>
          <w:bCs/>
          <w:sz w:val="24"/>
          <w:szCs w:val="24"/>
        </w:rPr>
        <w:t>Here’s a sample dialogue for the initial stages of planning a GPS-controlled autonomous robot project:</w:t>
      </w:r>
    </w:p>
    <w:p w14:paraId="499BFB55" w14:textId="58CF2354" w:rsidR="00DC6E60" w:rsidRDefault="00DC6E60" w:rsidP="00DC6E60">
      <w:pPr>
        <w:pStyle w:val="Project-H2"/>
        <w:numPr>
          <w:ilvl w:val="0"/>
          <w:numId w:val="0"/>
        </w:numPr>
        <w:ind w:left="547"/>
      </w:pPr>
    </w:p>
    <w:p w14:paraId="6F318FF6" w14:textId="6B86C53F" w:rsidR="00DC6E60" w:rsidRPr="00531288" w:rsidRDefault="00DC6E60" w:rsidP="00531288">
      <w:pPr>
        <w:spacing w:after="240"/>
        <w:jc w:val="center"/>
      </w:pPr>
      <w:r>
        <w:rPr>
          <w:rFonts w:cs="Times New Roman"/>
          <w:noProof/>
          <w:szCs w:val="24"/>
        </w:rPr>
        <w:drawing>
          <wp:inline distT="0" distB="0" distL="0" distR="0" wp14:anchorId="7B932E61" wp14:editId="1E9C0628">
            <wp:extent cx="5554980" cy="7231380"/>
            <wp:effectExtent l="0" t="0" r="7620" b="7620"/>
            <wp:docPr id="872100813"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88549A">
        <w:rPr>
          <w:b/>
          <w:bCs/>
          <w:sz w:val="22"/>
        </w:rPr>
        <w:t>Figure</w:t>
      </w:r>
      <w:r w:rsidR="00330159" w:rsidRPr="0088549A">
        <w:rPr>
          <w:b/>
          <w:bCs/>
          <w:sz w:val="22"/>
        </w:rPr>
        <w:t xml:space="preserve"> 1.1</w:t>
      </w:r>
      <w:r w:rsidRPr="0088549A">
        <w:rPr>
          <w:b/>
          <w:bCs/>
          <w:sz w:val="22"/>
        </w:rPr>
        <w:t>:</w:t>
      </w:r>
      <w:r w:rsidRPr="0088549A">
        <w:rPr>
          <w:sz w:val="22"/>
        </w:rPr>
        <w:t xml:space="preserve"> Gantt Chart of Autonomous Robot System Project</w:t>
      </w:r>
    </w:p>
    <w:p w14:paraId="07F6983C" w14:textId="321134A2" w:rsidR="00DC6E60" w:rsidRDefault="00DC6E60" w:rsidP="00DC6E60">
      <w:pPr>
        <w:pStyle w:val="Project-H2"/>
      </w:pPr>
      <w:r>
        <w:lastRenderedPageBreak/>
        <w:t>Unfamiliarity of the problem</w:t>
      </w:r>
    </w:p>
    <w:p w14:paraId="591CFBB3" w14:textId="7E2145F7" w:rsidR="00A72583" w:rsidRDefault="00A72583" w:rsidP="00A72583">
      <w:pPr>
        <w:pStyle w:val="Project-H2"/>
        <w:numPr>
          <w:ilvl w:val="0"/>
          <w:numId w:val="0"/>
        </w:numPr>
      </w:pPr>
    </w:p>
    <w:p w14:paraId="5D8602B9" w14:textId="44FE7E75" w:rsidR="00A72583" w:rsidRPr="00F474D5" w:rsidRDefault="00A72583" w:rsidP="0051550B">
      <w:pPr>
        <w:pStyle w:val="Project-H2"/>
        <w:numPr>
          <w:ilvl w:val="0"/>
          <w:numId w:val="0"/>
        </w:numPr>
        <w:spacing w:line="360" w:lineRule="auto"/>
        <w:jc w:val="both"/>
        <w:rPr>
          <w:rFonts w:cs="Times New Roman"/>
          <w:b w:val="0"/>
          <w:bCs/>
          <w:sz w:val="24"/>
          <w:szCs w:val="24"/>
        </w:rPr>
      </w:pPr>
      <w:r w:rsidRPr="00F474D5">
        <w:rPr>
          <w:rFonts w:cs="Times New Roman"/>
          <w:b w:val="0"/>
          <w:bCs/>
          <w:sz w:val="24"/>
          <w:szCs w:val="24"/>
        </w:rPr>
        <w:t>The current project introduces aspects that were not covered in my previous course, specifically focusing on GPS navigation systems using a GPS module and compass. In this context, I've acquired knowledge about setting GPS localization and implementing the Haversine formula, providing a practical understanding of its functionality. Additionally, the project has enabled me to delve into calculating the heading angle, a topic that was not discussed in my previous coursework. This hands-on experience is proving valuable, allowing me to bridge gaps in my previous knowledge and gain a comprehensive understanding of GPS-based navigation systems.</w:t>
      </w:r>
    </w:p>
    <w:p w14:paraId="025C4EA0" w14:textId="77777777" w:rsidR="00DC6E60" w:rsidRDefault="00DC6E60" w:rsidP="00DC6E60">
      <w:pPr>
        <w:pStyle w:val="Project-H2"/>
        <w:numPr>
          <w:ilvl w:val="0"/>
          <w:numId w:val="0"/>
        </w:numPr>
        <w:ind w:left="547"/>
      </w:pPr>
    </w:p>
    <w:p w14:paraId="36C76586" w14:textId="151833F0" w:rsidR="008A6EB2" w:rsidRPr="000E50A1" w:rsidRDefault="00127814" w:rsidP="000E50A1">
      <w:pPr>
        <w:pStyle w:val="Project-H1"/>
      </w:pPr>
      <w:r w:rsidRPr="000E50A1">
        <w:t>Related Work</w:t>
      </w:r>
    </w:p>
    <w:p w14:paraId="1A8E88F8" w14:textId="77777777" w:rsidR="00E30CFE" w:rsidRDefault="00E30CFE" w:rsidP="00D511AB">
      <w:pPr>
        <w:widowControl w:val="0"/>
        <w:spacing w:line="240" w:lineRule="auto"/>
        <w:rPr>
          <w:rFonts w:eastAsia="Calibri"/>
          <w:b/>
          <w:szCs w:val="28"/>
        </w:rPr>
      </w:pPr>
    </w:p>
    <w:p w14:paraId="692949EA" w14:textId="77777777" w:rsidR="000E50A1" w:rsidRPr="00FC6CFA" w:rsidRDefault="000E50A1" w:rsidP="00D511AB">
      <w:pPr>
        <w:widowControl w:val="0"/>
        <w:spacing w:line="240" w:lineRule="auto"/>
        <w:rPr>
          <w:rFonts w:eastAsia="Calibri"/>
          <w:b/>
          <w:szCs w:val="28"/>
        </w:rPr>
      </w:pPr>
    </w:p>
    <w:p w14:paraId="70057C35" w14:textId="77777777" w:rsidR="00B94FBC" w:rsidRDefault="00127814" w:rsidP="00201888">
      <w:pPr>
        <w:pStyle w:val="Project-H2"/>
      </w:pPr>
      <w:r w:rsidRPr="003E3E31">
        <w:t>Related works</w:t>
      </w:r>
    </w:p>
    <w:p w14:paraId="1D7AF42B" w14:textId="77777777" w:rsidR="00201888" w:rsidRPr="003E3E31" w:rsidRDefault="00201888" w:rsidP="00201888">
      <w:pPr>
        <w:pStyle w:val="Project-H2"/>
        <w:numPr>
          <w:ilvl w:val="0"/>
          <w:numId w:val="0"/>
        </w:numPr>
      </w:pPr>
    </w:p>
    <w:p w14:paraId="42EC49CB" w14:textId="77777777" w:rsidR="00DC6E60" w:rsidRPr="001B34A9" w:rsidRDefault="00DC6E60" w:rsidP="00DC6E60">
      <w:pPr>
        <w:widowControl w:val="0"/>
        <w:spacing w:after="240"/>
        <w:rPr>
          <w:rFonts w:cs="Times New Roman"/>
          <w:szCs w:val="26"/>
        </w:rPr>
      </w:pPr>
      <w:r w:rsidRPr="001B34A9">
        <w:rPr>
          <w:rFonts w:cs="Times New Roman"/>
          <w:szCs w:val="26"/>
        </w:rPr>
        <w:t>Navigation systems are concerned with monitoring and controlling the movements of a vehicle or craft in physical space. To track the route, the navigation system utilizes waypoint information, as presented by Millington et al. [2]. In their study, waypoint information, consisting of coordinates, is employed for the navigation system in a vehicle. The coordinates are used to define the route, and both the waypoints information and the vehicle's position are displayed on the screen with a feedback system to control the vehicle's movement directions.</w:t>
      </w:r>
    </w:p>
    <w:p w14:paraId="10F5D34A" w14:textId="1591DE91" w:rsidR="00C84AD2" w:rsidRDefault="00DC6E60" w:rsidP="00DC6E60">
      <w:pPr>
        <w:widowControl w:val="0"/>
        <w:spacing w:after="240"/>
        <w:rPr>
          <w:rFonts w:cs="Times New Roman"/>
          <w:szCs w:val="26"/>
        </w:rPr>
      </w:pPr>
      <w:r w:rsidRPr="001B34A9">
        <w:rPr>
          <w:rFonts w:cs="Times New Roman"/>
          <w:szCs w:val="26"/>
        </w:rPr>
        <w:t xml:space="preserve">The use of the Global Positioning System (GPS) for creating waypoints, a set of coordinates in physical space for navigation systems, has proven to be very effective. In GPS-based navigation systems, the vehicle or craft's trajectory is determined through a series of waypoints, followed by navigating to the next waypoints until the destination is reached, as demonstrated in [3,4]. Hoi et al. [3] presented an autonomous mobile robot using GPS, </w:t>
      </w:r>
      <w:r w:rsidR="00640063" w:rsidRPr="001B34A9">
        <w:rPr>
          <w:rFonts w:cs="Times New Roman"/>
          <w:szCs w:val="26"/>
        </w:rPr>
        <w:t xml:space="preserve">where the robot follows its trajectory with feedback through the GPS receiver and evades obstacles with the help of photosensors. Additionally, one can track a mobile robot with a wireless RF communication module. Hamid et al. [4] presented another implementation of a navigation system in a mobile robot using GPS for navigation and sonar sensors for obstacle avoidance. The noteworthy aspect of this work is the utilization of the command loop daisy-chaining application method. Similar work is presented by </w:t>
      </w:r>
      <w:proofErr w:type="spellStart"/>
      <w:r w:rsidR="00640063" w:rsidRPr="001B34A9">
        <w:rPr>
          <w:rFonts w:cs="Times New Roman"/>
          <w:szCs w:val="26"/>
        </w:rPr>
        <w:t>Sukkarieh</w:t>
      </w:r>
      <w:proofErr w:type="spellEnd"/>
      <w:r w:rsidR="00640063" w:rsidRPr="001B34A9">
        <w:rPr>
          <w:rFonts w:cs="Times New Roman"/>
          <w:szCs w:val="26"/>
        </w:rPr>
        <w:t xml:space="preserve"> et al. [5] </w:t>
      </w:r>
      <w:r w:rsidR="00640063" w:rsidRPr="001B34A9">
        <w:rPr>
          <w:rFonts w:cs="Times New Roman"/>
          <w:szCs w:val="26"/>
        </w:rPr>
        <w:lastRenderedPageBreak/>
        <w:t>for land vehicle applications.</w:t>
      </w:r>
      <w:r w:rsidR="00640063">
        <w:rPr>
          <w:rFonts w:cs="Times New Roman"/>
          <w:szCs w:val="26"/>
        </w:rPr>
        <w:t xml:space="preserve"> </w:t>
      </w:r>
      <w:r w:rsidR="00640063" w:rsidRPr="001B34A9">
        <w:rPr>
          <w:rFonts w:cs="Times New Roman"/>
          <w:szCs w:val="26"/>
        </w:rPr>
        <w:t>Their work combines the inertial measurement unit with the global positioning system to enhance the integrity of navigation.</w:t>
      </w:r>
      <w:r w:rsidR="00640063">
        <w:rPr>
          <w:rFonts w:cs="Times New Roman"/>
          <w:szCs w:val="26"/>
        </w:rPr>
        <w:t xml:space="preserve"> </w:t>
      </w:r>
      <w:r w:rsidR="00640063" w:rsidRPr="001B34A9">
        <w:rPr>
          <w:rFonts w:cs="Times New Roman"/>
          <w:szCs w:val="26"/>
        </w:rPr>
        <w:t>The system considers both low-frequency faults and high-frequency faults in the inertial measurement unit and GPS, both during and before the fusion of the inertial measurement unit and GPS. Bruch et al. [6] present a land-based navigation system for vehicles implemented on the Man-Portable Robotic System Urban Robot. This navigation system utilizes a combination of a Kalman filter, waypoints, some inexpensive sensors, and GPS, and is implemented on an embedded processor.</w:t>
      </w:r>
    </w:p>
    <w:p w14:paraId="41B7842A" w14:textId="77777777" w:rsidR="006E4148" w:rsidRDefault="00127814" w:rsidP="004C481C">
      <w:pPr>
        <w:pStyle w:val="Project-H2"/>
      </w:pPr>
      <w:r w:rsidRPr="003E3E31">
        <w:t>Discussion of research gap solution</w:t>
      </w:r>
      <w:r w:rsidR="00911914" w:rsidRPr="003E3E31">
        <w:t xml:space="preserve"> </w:t>
      </w:r>
    </w:p>
    <w:p w14:paraId="385627A2" w14:textId="77777777" w:rsidR="004C481C" w:rsidRPr="003E3E31" w:rsidRDefault="004C481C" w:rsidP="004C481C">
      <w:pPr>
        <w:pStyle w:val="Project-H2"/>
        <w:numPr>
          <w:ilvl w:val="0"/>
          <w:numId w:val="0"/>
        </w:numPr>
      </w:pPr>
    </w:p>
    <w:p w14:paraId="04FC4101" w14:textId="46E4EEA7" w:rsidR="00E946BA" w:rsidRPr="009072E2" w:rsidRDefault="00640063" w:rsidP="005B59C7">
      <w:pPr>
        <w:spacing w:after="240"/>
        <w:rPr>
          <w:rFonts w:cs="Times New Roman"/>
          <w:szCs w:val="24"/>
        </w:rPr>
      </w:pPr>
      <w:r w:rsidRPr="00640063">
        <w:rPr>
          <w:rFonts w:cs="Times New Roman"/>
          <w:szCs w:val="26"/>
        </w:rPr>
        <w:t>In the previous development of this robot, there were issues with distance calculation and the accuracy of GPS signals. Users faced challenges in obtaining the actual distance between two points and in receiving precise GPS signals. Consequently, there was a risk of misguiding the robot in unintended directions</w:t>
      </w:r>
      <w:r>
        <w:rPr>
          <w:rFonts w:cs="Times New Roman"/>
          <w:szCs w:val="26"/>
        </w:rPr>
        <w:t>.</w:t>
      </w:r>
    </w:p>
    <w:p w14:paraId="5C5669A6" w14:textId="77777777" w:rsidR="00E946BA" w:rsidRPr="00B87C0D" w:rsidRDefault="00127814" w:rsidP="00B87C0D">
      <w:pPr>
        <w:pStyle w:val="Project-H1"/>
      </w:pPr>
      <w:r w:rsidRPr="00B87C0D">
        <w:t>System Design</w:t>
      </w:r>
    </w:p>
    <w:p w14:paraId="3874C9ED" w14:textId="77777777" w:rsidR="00B87C0D" w:rsidRPr="00A01030" w:rsidRDefault="00127814" w:rsidP="00EC2FD2">
      <w:pPr>
        <w:tabs>
          <w:tab w:val="left" w:pos="1365"/>
        </w:tabs>
        <w:spacing w:line="240" w:lineRule="auto"/>
        <w:jc w:val="left"/>
        <w:rPr>
          <w:b/>
          <w:szCs w:val="28"/>
        </w:rPr>
      </w:pPr>
      <w:r>
        <w:rPr>
          <w:b/>
          <w:szCs w:val="28"/>
        </w:rPr>
        <w:tab/>
      </w:r>
    </w:p>
    <w:p w14:paraId="7373622F" w14:textId="12AF880E" w:rsidR="00D0799B" w:rsidRDefault="00640063" w:rsidP="00A01030">
      <w:pPr>
        <w:spacing w:after="240"/>
      </w:pPr>
      <w:r>
        <w:t>The system was designed initially with in mind the fact that it can be sca</w:t>
      </w:r>
      <w:r w:rsidR="00AF1859">
        <w:t>la</w:t>
      </w:r>
      <w:r>
        <w:t>ble and adaptable by the common people.</w:t>
      </w:r>
    </w:p>
    <w:p w14:paraId="2C8AA427" w14:textId="77777777" w:rsidR="00565045" w:rsidRDefault="00127814" w:rsidP="00043A1A">
      <w:pPr>
        <w:pStyle w:val="Project-H2"/>
      </w:pPr>
      <w:r w:rsidRPr="004F66E9">
        <w:t>Analysis of the system</w:t>
      </w:r>
    </w:p>
    <w:p w14:paraId="5DC84867" w14:textId="77777777" w:rsidR="00043A1A" w:rsidRPr="004F66E9" w:rsidRDefault="00043A1A" w:rsidP="00043A1A">
      <w:pPr>
        <w:pStyle w:val="Project-H2"/>
        <w:numPr>
          <w:ilvl w:val="0"/>
          <w:numId w:val="0"/>
        </w:numPr>
      </w:pPr>
    </w:p>
    <w:p w14:paraId="2CAC2545" w14:textId="24C4D663" w:rsidR="006626FC" w:rsidRDefault="000C59CF" w:rsidP="000C59CF">
      <w:pPr>
        <w:widowControl w:val="0"/>
        <w:spacing w:after="240"/>
      </w:pPr>
      <w:r w:rsidRPr="000C59CF">
        <w:t xml:space="preserve">The overarching </w:t>
      </w:r>
      <w:r>
        <w:t>aims</w:t>
      </w:r>
      <w:r w:rsidRPr="000C59CF">
        <w:t xml:space="preserve"> of constructing this autonomous robot was to empower it to navigate autonomously across multiple locations, each predetermined within the algorithm. </w:t>
      </w:r>
    </w:p>
    <w:p w14:paraId="2E616C9B" w14:textId="303EBE6A" w:rsidR="001C587F" w:rsidRDefault="001C587F" w:rsidP="001C587F">
      <w:pPr>
        <w:widowControl w:val="0"/>
        <w:spacing w:after="240"/>
        <w:jc w:val="center"/>
      </w:pPr>
      <w:r>
        <w:rPr>
          <w:noProof/>
        </w:rPr>
        <w:drawing>
          <wp:inline distT="0" distB="0" distL="0" distR="0" wp14:anchorId="4FE24D61" wp14:editId="205B27DD">
            <wp:extent cx="3746500" cy="21613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png"/>
                    <pic:cNvPicPr/>
                  </pic:nvPicPr>
                  <pic:blipFill>
                    <a:blip r:embed="rId16">
                      <a:extLst>
                        <a:ext uri="{28A0092B-C50C-407E-A947-70E740481C1C}">
                          <a14:useLocalDpi xmlns:a14="http://schemas.microsoft.com/office/drawing/2010/main" val="0"/>
                        </a:ext>
                      </a:extLst>
                    </a:blip>
                    <a:stretch>
                      <a:fillRect/>
                    </a:stretch>
                  </pic:blipFill>
                  <pic:spPr>
                    <a:xfrm>
                      <a:off x="0" y="0"/>
                      <a:ext cx="3756311" cy="2167036"/>
                    </a:xfrm>
                    <a:prstGeom prst="rect">
                      <a:avLst/>
                    </a:prstGeom>
                  </pic:spPr>
                </pic:pic>
              </a:graphicData>
            </a:graphic>
          </wp:inline>
        </w:drawing>
      </w:r>
    </w:p>
    <w:p w14:paraId="3C01A0CA" w14:textId="647A1545" w:rsidR="00CF036A" w:rsidRDefault="001C587F" w:rsidP="001C587F">
      <w:pPr>
        <w:widowControl w:val="0"/>
        <w:spacing w:after="240"/>
        <w:jc w:val="center"/>
      </w:pPr>
      <w:r w:rsidRPr="001C587F">
        <w:rPr>
          <w:b/>
          <w:bCs/>
        </w:rPr>
        <w:t>Figure 3.1</w:t>
      </w:r>
      <w:r>
        <w:t>: Use Case Diagram</w:t>
      </w:r>
    </w:p>
    <w:p w14:paraId="6670BC68" w14:textId="36096F6F" w:rsidR="00F0148F" w:rsidRDefault="00F0148F" w:rsidP="00F0148F">
      <w:pPr>
        <w:pStyle w:val="Project-H3"/>
      </w:pPr>
      <w:r>
        <w:lastRenderedPageBreak/>
        <w:t xml:space="preserve">Circuit </w:t>
      </w:r>
      <w:r w:rsidR="00BA6D8D">
        <w:t xml:space="preserve">Diagram </w:t>
      </w:r>
      <w:r>
        <w:t>of the sy</w:t>
      </w:r>
      <w:r w:rsidR="0051550B">
        <w:t>s</w:t>
      </w:r>
      <w:r>
        <w:t>tem</w:t>
      </w:r>
    </w:p>
    <w:p w14:paraId="2304CA85" w14:textId="77777777" w:rsidR="00BA6D8D" w:rsidRDefault="00BA6D8D" w:rsidP="00BA6D8D">
      <w:pPr>
        <w:pStyle w:val="Project-H3"/>
        <w:numPr>
          <w:ilvl w:val="0"/>
          <w:numId w:val="0"/>
        </w:numPr>
      </w:pPr>
    </w:p>
    <w:p w14:paraId="66C3B997" w14:textId="72C3E1AF" w:rsidR="00BA6D8D" w:rsidRDefault="00BA6D8D" w:rsidP="00BA6D8D">
      <w:pPr>
        <w:pStyle w:val="Project-H3"/>
        <w:numPr>
          <w:ilvl w:val="0"/>
          <w:numId w:val="0"/>
        </w:numPr>
      </w:pPr>
      <w:r>
        <w:t xml:space="preserve"> </w:t>
      </w:r>
    </w:p>
    <w:p w14:paraId="5FB5F67A" w14:textId="08FE5800" w:rsidR="00BA6D8D" w:rsidRDefault="00BA6D8D" w:rsidP="00BA6D8D">
      <w:pPr>
        <w:pStyle w:val="Project-H3"/>
        <w:numPr>
          <w:ilvl w:val="0"/>
          <w:numId w:val="0"/>
        </w:numPr>
        <w:jc w:val="center"/>
      </w:pPr>
      <w:r w:rsidRPr="00BA6D8D">
        <w:rPr>
          <w:noProof/>
        </w:rPr>
        <w:drawing>
          <wp:inline distT="0" distB="0" distL="0" distR="0" wp14:anchorId="757DF54F" wp14:editId="432A06C2">
            <wp:extent cx="5073650" cy="5050806"/>
            <wp:effectExtent l="0" t="0" r="0" b="0"/>
            <wp:docPr id="872100815" name="Picture 8721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394" cy="5112272"/>
                    </a:xfrm>
                    <a:prstGeom prst="rect">
                      <a:avLst/>
                    </a:prstGeom>
                  </pic:spPr>
                </pic:pic>
              </a:graphicData>
            </a:graphic>
          </wp:inline>
        </w:drawing>
      </w:r>
    </w:p>
    <w:p w14:paraId="20829E24" w14:textId="6154D175" w:rsidR="00BA6D8D" w:rsidRDefault="00BA6D8D" w:rsidP="00BA6D8D">
      <w:pPr>
        <w:pStyle w:val="Project-H3"/>
        <w:numPr>
          <w:ilvl w:val="0"/>
          <w:numId w:val="0"/>
        </w:numPr>
        <w:jc w:val="center"/>
      </w:pPr>
    </w:p>
    <w:p w14:paraId="0DF45A74" w14:textId="77777777" w:rsidR="00BA6D8D" w:rsidRDefault="00BA6D8D" w:rsidP="00BA6D8D">
      <w:pPr>
        <w:pStyle w:val="Project-H3"/>
        <w:numPr>
          <w:ilvl w:val="0"/>
          <w:numId w:val="0"/>
        </w:numPr>
        <w:jc w:val="center"/>
      </w:pPr>
    </w:p>
    <w:p w14:paraId="11650AD7" w14:textId="7D5E2E5D" w:rsidR="00BA6D8D" w:rsidRPr="0088549A" w:rsidRDefault="00BA6D8D" w:rsidP="00BA6D8D">
      <w:pPr>
        <w:pStyle w:val="Project-H3"/>
        <w:numPr>
          <w:ilvl w:val="0"/>
          <w:numId w:val="0"/>
        </w:numPr>
        <w:jc w:val="center"/>
        <w:rPr>
          <w:b w:val="0"/>
          <w:bCs/>
          <w:sz w:val="22"/>
          <w:szCs w:val="22"/>
        </w:rPr>
      </w:pPr>
      <w:r w:rsidRPr="0088549A">
        <w:rPr>
          <w:sz w:val="22"/>
          <w:szCs w:val="22"/>
        </w:rPr>
        <w:t>Figure</w:t>
      </w:r>
      <w:r w:rsidR="00330159" w:rsidRPr="0088549A">
        <w:rPr>
          <w:sz w:val="22"/>
          <w:szCs w:val="22"/>
        </w:rPr>
        <w:t xml:space="preserve"> 3.</w:t>
      </w:r>
      <w:r w:rsidR="001C587F">
        <w:rPr>
          <w:sz w:val="22"/>
          <w:szCs w:val="22"/>
        </w:rPr>
        <w:t>2</w:t>
      </w:r>
      <w:r w:rsidRPr="0088549A">
        <w:rPr>
          <w:sz w:val="22"/>
          <w:szCs w:val="22"/>
        </w:rPr>
        <w:t xml:space="preserve">: </w:t>
      </w:r>
      <w:r w:rsidRPr="0088549A">
        <w:rPr>
          <w:b w:val="0"/>
          <w:bCs/>
          <w:sz w:val="22"/>
          <w:szCs w:val="22"/>
        </w:rPr>
        <w:t>Circuit Diagram for Robot</w:t>
      </w:r>
    </w:p>
    <w:p w14:paraId="7500AD68" w14:textId="77777777" w:rsidR="00BA6D8D" w:rsidRDefault="00BA6D8D" w:rsidP="000C59CF">
      <w:pPr>
        <w:widowControl w:val="0"/>
        <w:spacing w:after="240"/>
      </w:pPr>
    </w:p>
    <w:p w14:paraId="46BD79B1" w14:textId="307A6724" w:rsidR="00132F4E" w:rsidRDefault="00132F4E" w:rsidP="00132F4E">
      <w:pPr>
        <w:pStyle w:val="Project-H2"/>
      </w:pPr>
      <w:r>
        <w:t xml:space="preserve">System architecture </w:t>
      </w:r>
    </w:p>
    <w:p w14:paraId="62D39D2D" w14:textId="6B41C407" w:rsidR="00367CB4" w:rsidRDefault="00367CB4" w:rsidP="00367CB4">
      <w:pPr>
        <w:pStyle w:val="Project-H2"/>
        <w:numPr>
          <w:ilvl w:val="0"/>
          <w:numId w:val="0"/>
        </w:numPr>
      </w:pPr>
    </w:p>
    <w:p w14:paraId="550A23F9" w14:textId="784E2A02" w:rsidR="00367CB4" w:rsidRPr="00367CB4" w:rsidRDefault="00820E06" w:rsidP="00820E06">
      <w:pPr>
        <w:pStyle w:val="Project-H2"/>
        <w:numPr>
          <w:ilvl w:val="0"/>
          <w:numId w:val="0"/>
        </w:numPr>
        <w:spacing w:line="360" w:lineRule="auto"/>
        <w:jc w:val="both"/>
        <w:rPr>
          <w:b w:val="0"/>
          <w:bCs/>
          <w:sz w:val="24"/>
          <w:szCs w:val="24"/>
        </w:rPr>
      </w:pPr>
      <w:r w:rsidRPr="00866A41">
        <w:rPr>
          <w:b w:val="0"/>
          <w:bCs/>
          <w:sz w:val="24"/>
          <w:szCs w:val="24"/>
        </w:rPr>
        <w:t xml:space="preserve">The </w:t>
      </w:r>
      <w:r>
        <w:rPr>
          <w:b w:val="0"/>
          <w:bCs/>
          <w:sz w:val="24"/>
          <w:szCs w:val="24"/>
        </w:rPr>
        <w:t>below</w:t>
      </w:r>
      <w:r w:rsidRPr="00866A41">
        <w:rPr>
          <w:b w:val="0"/>
          <w:bCs/>
          <w:sz w:val="24"/>
          <w:szCs w:val="24"/>
        </w:rPr>
        <w:t xml:space="preserve"> flow chart explains the operation of the algorithm designed for the robot. Starting from the top is the initialization section for motor pins, GPS module pins and the declaration of some variables that are used in the later part of the algorithm. Initially, when the Arduino starts the GPS module, compass and monster moto shield is powered ON. The GPS module locates the current position of the robot. The current location is stored in two variables as latitudes and longitudes.</w:t>
      </w:r>
      <w:r w:rsidRPr="00820E06">
        <w:rPr>
          <w:b w:val="0"/>
          <w:bCs/>
          <w:sz w:val="24"/>
          <w:szCs w:val="24"/>
        </w:rPr>
        <w:t xml:space="preserve"> </w:t>
      </w:r>
      <w:r w:rsidRPr="00866A41">
        <w:rPr>
          <w:b w:val="0"/>
          <w:bCs/>
          <w:sz w:val="24"/>
          <w:szCs w:val="24"/>
        </w:rPr>
        <w:t xml:space="preserve">The destination coordinates are defined in the algorithm. Now the algorithm calculates the distance between the current location and destination using the </w:t>
      </w:r>
      <w:r w:rsidRPr="00866A41">
        <w:rPr>
          <w:b w:val="0"/>
          <w:bCs/>
          <w:sz w:val="24"/>
          <w:szCs w:val="24"/>
        </w:rPr>
        <w:lastRenderedPageBreak/>
        <w:t>distance formula.</w:t>
      </w:r>
      <w:r>
        <w:rPr>
          <w:b w:val="0"/>
          <w:bCs/>
          <w:sz w:val="24"/>
          <w:szCs w:val="24"/>
        </w:rPr>
        <w:t xml:space="preserve"> </w:t>
      </w:r>
      <w:r w:rsidRPr="00866A41">
        <w:rPr>
          <w:b w:val="0"/>
          <w:bCs/>
          <w:sz w:val="24"/>
          <w:szCs w:val="24"/>
        </w:rPr>
        <w:t>Further, the current heading of the robot is located using the compass module and also the heading from a current location to the destination is calculated using heading formula.</w:t>
      </w:r>
    </w:p>
    <w:p w14:paraId="4D4B1CC8" w14:textId="4A45E0C8" w:rsidR="00367CB4" w:rsidRDefault="00367CB4" w:rsidP="001610DC">
      <w:pPr>
        <w:pStyle w:val="Project-H2"/>
        <w:numPr>
          <w:ilvl w:val="0"/>
          <w:numId w:val="0"/>
        </w:numPr>
        <w:ind w:left="547"/>
        <w:jc w:val="center"/>
      </w:pPr>
      <w:r w:rsidRPr="00367CB4">
        <w:rPr>
          <w:noProof/>
        </w:rPr>
        <w:drawing>
          <wp:inline distT="0" distB="0" distL="0" distR="0" wp14:anchorId="79A9C06E" wp14:editId="3E27EAD4">
            <wp:extent cx="5548630" cy="6245225"/>
            <wp:effectExtent l="0" t="0" r="0" b="3175"/>
            <wp:docPr id="585267693" name="Picture 58526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630" cy="6245225"/>
                    </a:xfrm>
                    <a:prstGeom prst="rect">
                      <a:avLst/>
                    </a:prstGeom>
                  </pic:spPr>
                </pic:pic>
              </a:graphicData>
            </a:graphic>
          </wp:inline>
        </w:drawing>
      </w:r>
    </w:p>
    <w:p w14:paraId="75CD4779" w14:textId="39F0C898" w:rsidR="001610DC" w:rsidRPr="0088549A" w:rsidRDefault="001610DC" w:rsidP="001610DC">
      <w:pPr>
        <w:pStyle w:val="Project-H2"/>
        <w:numPr>
          <w:ilvl w:val="0"/>
          <w:numId w:val="0"/>
        </w:numPr>
        <w:jc w:val="center"/>
        <w:rPr>
          <w:b w:val="0"/>
          <w:bCs/>
          <w:sz w:val="22"/>
          <w:szCs w:val="22"/>
        </w:rPr>
      </w:pPr>
      <w:r w:rsidRPr="0088549A">
        <w:rPr>
          <w:sz w:val="22"/>
          <w:szCs w:val="22"/>
        </w:rPr>
        <w:t>Figure</w:t>
      </w:r>
      <w:r w:rsidR="00330159" w:rsidRPr="0088549A">
        <w:rPr>
          <w:sz w:val="22"/>
          <w:szCs w:val="22"/>
        </w:rPr>
        <w:t xml:space="preserve"> 3.</w:t>
      </w:r>
      <w:r w:rsidR="001C587F">
        <w:rPr>
          <w:sz w:val="22"/>
          <w:szCs w:val="22"/>
        </w:rPr>
        <w:t>3</w:t>
      </w:r>
      <w:r w:rsidRPr="0088549A">
        <w:rPr>
          <w:sz w:val="22"/>
          <w:szCs w:val="22"/>
        </w:rPr>
        <w:t>:</w:t>
      </w:r>
      <w:r w:rsidRPr="0088549A">
        <w:rPr>
          <w:sz w:val="24"/>
          <w:szCs w:val="24"/>
        </w:rPr>
        <w:t xml:space="preserve"> </w:t>
      </w:r>
      <w:bookmarkStart w:id="6" w:name="_Hlk152210590"/>
      <w:r w:rsidRPr="0088549A">
        <w:rPr>
          <w:b w:val="0"/>
          <w:bCs/>
          <w:sz w:val="22"/>
          <w:szCs w:val="22"/>
        </w:rPr>
        <w:t>Flowchart for running a robot</w:t>
      </w:r>
      <w:bookmarkEnd w:id="6"/>
    </w:p>
    <w:p w14:paraId="1CEA7C2B" w14:textId="77777777" w:rsidR="00A72583" w:rsidRDefault="00A72583" w:rsidP="001610DC">
      <w:pPr>
        <w:pStyle w:val="Project-H2"/>
        <w:numPr>
          <w:ilvl w:val="0"/>
          <w:numId w:val="0"/>
        </w:numPr>
        <w:jc w:val="center"/>
        <w:rPr>
          <w:b w:val="0"/>
          <w:bCs/>
          <w:sz w:val="24"/>
          <w:szCs w:val="24"/>
        </w:rPr>
      </w:pPr>
    </w:p>
    <w:p w14:paraId="65D2815C" w14:textId="77777777" w:rsidR="00866A41" w:rsidRDefault="00866A41" w:rsidP="00820E06">
      <w:pPr>
        <w:pStyle w:val="Project-H2"/>
        <w:numPr>
          <w:ilvl w:val="0"/>
          <w:numId w:val="0"/>
        </w:numPr>
        <w:jc w:val="both"/>
        <w:rPr>
          <w:b w:val="0"/>
          <w:bCs/>
          <w:sz w:val="24"/>
          <w:szCs w:val="24"/>
        </w:rPr>
      </w:pPr>
    </w:p>
    <w:p w14:paraId="5D35A24B" w14:textId="68A8B42D" w:rsidR="00866A41" w:rsidRDefault="00866A41" w:rsidP="00820E06">
      <w:pPr>
        <w:pStyle w:val="Project-H2"/>
        <w:numPr>
          <w:ilvl w:val="0"/>
          <w:numId w:val="0"/>
        </w:numPr>
        <w:spacing w:line="360" w:lineRule="auto"/>
        <w:jc w:val="both"/>
        <w:rPr>
          <w:b w:val="0"/>
          <w:bCs/>
          <w:sz w:val="24"/>
          <w:szCs w:val="24"/>
        </w:rPr>
      </w:pPr>
      <w:r w:rsidRPr="00866A41">
        <w:rPr>
          <w:b w:val="0"/>
          <w:bCs/>
          <w:sz w:val="24"/>
          <w:szCs w:val="24"/>
        </w:rPr>
        <w:t xml:space="preserve">In order to drive the robot in the desired direction, the difference of the current heading and the formula heading is calculated. Once these calculations are done the robot starts to move towards the first location given in the algorithm. While traveling towards the destination location the GPS module continuously updates the location and also the overall process is </w:t>
      </w:r>
      <w:r w:rsidRPr="00866A41">
        <w:rPr>
          <w:b w:val="0"/>
          <w:bCs/>
          <w:sz w:val="24"/>
          <w:szCs w:val="24"/>
        </w:rPr>
        <w:lastRenderedPageBreak/>
        <w:t>done till the robot reaches close to the destination.</w:t>
      </w:r>
      <w:r>
        <w:rPr>
          <w:b w:val="0"/>
          <w:bCs/>
          <w:sz w:val="24"/>
          <w:szCs w:val="24"/>
        </w:rPr>
        <w:t xml:space="preserve"> </w:t>
      </w:r>
      <w:r w:rsidRPr="00866A41">
        <w:rPr>
          <w:b w:val="0"/>
          <w:bCs/>
          <w:sz w:val="24"/>
          <w:szCs w:val="24"/>
        </w:rPr>
        <w:t>In the algorithm, the minimum distance condition of 5 meters is defined which is checked every time a new location is found. If this condition is satisfied it means that the robot has reached its first destination location. Now the counter is incremented and again the same process is repeated. Once the counter reaches the predefined value it means that the robot has reached to its final destination and it slowly stops. The advantage of this algorithm is that it calculates the accurate distance between ant two coordinates. As per the working of the robot, it is observed that the accuracy of the robot is 5 to 6 meters which is acceptable for this project.</w:t>
      </w:r>
    </w:p>
    <w:p w14:paraId="7981AB46" w14:textId="77777777" w:rsidR="001610DC" w:rsidRPr="000C59CF" w:rsidRDefault="001610DC" w:rsidP="001610DC">
      <w:pPr>
        <w:pStyle w:val="Project-H2"/>
        <w:numPr>
          <w:ilvl w:val="0"/>
          <w:numId w:val="0"/>
        </w:numPr>
        <w:jc w:val="center"/>
      </w:pPr>
    </w:p>
    <w:p w14:paraId="66E58362" w14:textId="52C21F21" w:rsidR="00DA261A" w:rsidRDefault="00127814" w:rsidP="001610DC">
      <w:pPr>
        <w:pStyle w:val="Project-H2"/>
      </w:pPr>
      <w:r w:rsidRPr="00F36426">
        <w:t xml:space="preserve">Tools </w:t>
      </w:r>
      <w:r>
        <w:t>u</w:t>
      </w:r>
      <w:r w:rsidRPr="00F36426">
        <w:t>sed</w:t>
      </w:r>
    </w:p>
    <w:p w14:paraId="0DEE271D" w14:textId="77777777" w:rsidR="00DA261A" w:rsidRPr="00F36426" w:rsidRDefault="00DA261A" w:rsidP="00DA261A">
      <w:pPr>
        <w:pStyle w:val="Project-H2"/>
        <w:numPr>
          <w:ilvl w:val="0"/>
          <w:numId w:val="0"/>
        </w:numPr>
      </w:pPr>
    </w:p>
    <w:p w14:paraId="67E9A0A5" w14:textId="3B02E04F" w:rsidR="001610DC" w:rsidRPr="00E5272A" w:rsidRDefault="000C59CF" w:rsidP="00F659FE">
      <w:pPr>
        <w:widowControl w:val="0"/>
        <w:spacing w:after="240"/>
        <w:rPr>
          <w:rFonts w:cs="Times New Roman"/>
          <w:bCs/>
          <w:szCs w:val="26"/>
        </w:rPr>
      </w:pPr>
      <w:r w:rsidRPr="000C59CF">
        <w:rPr>
          <w:rFonts w:cs="Times New Roman"/>
          <w:bCs/>
          <w:szCs w:val="26"/>
        </w:rPr>
        <w:t>The project employs various essential tools to facilitate its development. The primary tools include:</w:t>
      </w:r>
    </w:p>
    <w:p w14:paraId="538942DD" w14:textId="32937A0B" w:rsidR="002C3BD6" w:rsidRDefault="00127814" w:rsidP="002C3BD6">
      <w:pPr>
        <w:pStyle w:val="Project-H3"/>
      </w:pPr>
      <w:r>
        <w:t>A</w:t>
      </w:r>
      <w:r w:rsidR="000C59CF">
        <w:t>rduino Uno R3 (ARD-00028)</w:t>
      </w:r>
    </w:p>
    <w:p w14:paraId="53D707DA" w14:textId="77777777" w:rsidR="002C3BD6" w:rsidRDefault="002C3BD6" w:rsidP="002C3BD6">
      <w:pPr>
        <w:widowControl w:val="0"/>
        <w:spacing w:line="240" w:lineRule="auto"/>
        <w:rPr>
          <w:rFonts w:cs="Times New Roman"/>
          <w:bCs/>
          <w:szCs w:val="26"/>
        </w:rPr>
      </w:pPr>
    </w:p>
    <w:p w14:paraId="07D216B2" w14:textId="1CC051DC" w:rsidR="000C59CF" w:rsidRDefault="000C59CF" w:rsidP="000C59CF">
      <w:pPr>
        <w:widowControl w:val="0"/>
        <w:spacing w:after="240"/>
        <w:rPr>
          <w:rFonts w:eastAsia="Times New Roman" w:cs="Times New Roman"/>
          <w:szCs w:val="24"/>
        </w:rPr>
      </w:pPr>
      <w:r w:rsidRPr="00D87A1E">
        <w:rPr>
          <w:rFonts w:eastAsia="Times New Roman" w:cs="Times New Roman"/>
          <w:szCs w:val="24"/>
        </w:rPr>
        <w:t>Arduino UNO is based on an ATmega328P </w:t>
      </w:r>
      <w:r w:rsidRPr="00185119">
        <w:rPr>
          <w:rFonts w:eastAsia="Times New Roman" w:cs="Times New Roman"/>
          <w:szCs w:val="24"/>
        </w:rPr>
        <w:t>microcontroller</w:t>
      </w:r>
      <w:r>
        <w:rPr>
          <w:rFonts w:eastAsia="Times New Roman" w:cs="Times New Roman"/>
          <w:szCs w:val="24"/>
        </w:rPr>
        <w:t xml:space="preserve">. </w:t>
      </w:r>
      <w:r w:rsidRPr="000C59CF">
        <w:rPr>
          <w:rFonts w:eastAsia="Times New Roman" w:cs="Times New Roman"/>
          <w:szCs w:val="24"/>
        </w:rPr>
        <w:t>The Arduino UNO includes 6 analog pin inputs, 14 digital pins, a USB connector, a power jack and an ICSP (In-Circuit Serial Programming) header. It is programmed based on IDE which stands for Integrated Development Environment.</w:t>
      </w:r>
      <w:r>
        <w:rPr>
          <w:rFonts w:eastAsia="Times New Roman" w:cs="Times New Roman"/>
          <w:szCs w:val="24"/>
        </w:rPr>
        <w:t xml:space="preserve"> The main technical specifications of Arduino Uno R3 are:</w:t>
      </w:r>
    </w:p>
    <w:p w14:paraId="67619E9E" w14:textId="1911279C" w:rsidR="006626FC" w:rsidRDefault="006626FC" w:rsidP="006626FC">
      <w:pPr>
        <w:pStyle w:val="Project-H3"/>
        <w:numPr>
          <w:ilvl w:val="0"/>
          <w:numId w:val="0"/>
        </w:numPr>
        <w:jc w:val="center"/>
        <w:rPr>
          <w:sz w:val="22"/>
          <w:szCs w:val="24"/>
        </w:rPr>
      </w:pPr>
      <w:r w:rsidRPr="0088549A">
        <w:rPr>
          <w:sz w:val="22"/>
          <w:szCs w:val="24"/>
        </w:rPr>
        <w:t>T</w:t>
      </w:r>
      <w:r>
        <w:rPr>
          <w:sz w:val="22"/>
          <w:szCs w:val="24"/>
        </w:rPr>
        <w:t>able</w:t>
      </w:r>
      <w:r w:rsidRPr="0088549A">
        <w:rPr>
          <w:sz w:val="22"/>
          <w:szCs w:val="24"/>
        </w:rPr>
        <w:t xml:space="preserve"> 3.1: Technical Specifications of Arduino Uno R3</w:t>
      </w:r>
    </w:p>
    <w:tbl>
      <w:tblPr>
        <w:tblStyle w:val="TableGrid"/>
        <w:tblpPr w:leftFromText="180" w:rightFromText="180" w:vertAnchor="page" w:horzAnchor="margin" w:tblpY="9841"/>
        <w:tblW w:w="8758" w:type="dxa"/>
        <w:tblLook w:val="04A0" w:firstRow="1" w:lastRow="0" w:firstColumn="1" w:lastColumn="0" w:noHBand="0" w:noVBand="1"/>
      </w:tblPr>
      <w:tblGrid>
        <w:gridCol w:w="4392"/>
        <w:gridCol w:w="4366"/>
      </w:tblGrid>
      <w:tr w:rsidR="006626FC" w14:paraId="696152A6" w14:textId="77777777" w:rsidTr="006626FC">
        <w:trPr>
          <w:trHeight w:val="288"/>
        </w:trPr>
        <w:tc>
          <w:tcPr>
            <w:tcW w:w="4392" w:type="dxa"/>
          </w:tcPr>
          <w:p w14:paraId="0C5AB511" w14:textId="77777777" w:rsidR="006626FC" w:rsidRPr="0015671C" w:rsidRDefault="006626FC" w:rsidP="006626FC">
            <w:pPr>
              <w:pStyle w:val="Project-H3"/>
              <w:numPr>
                <w:ilvl w:val="0"/>
                <w:numId w:val="0"/>
              </w:numPr>
              <w:jc w:val="center"/>
              <w:rPr>
                <w:b w:val="0"/>
                <w:szCs w:val="24"/>
              </w:rPr>
            </w:pPr>
            <w:r>
              <w:rPr>
                <w:b w:val="0"/>
                <w:szCs w:val="24"/>
              </w:rPr>
              <w:t>Microcontroller</w:t>
            </w:r>
          </w:p>
        </w:tc>
        <w:tc>
          <w:tcPr>
            <w:tcW w:w="4366" w:type="dxa"/>
          </w:tcPr>
          <w:p w14:paraId="0EE103F4" w14:textId="77777777" w:rsidR="006626FC" w:rsidRPr="0015671C" w:rsidRDefault="006626FC" w:rsidP="006626FC">
            <w:pPr>
              <w:pStyle w:val="Project-H3"/>
              <w:numPr>
                <w:ilvl w:val="0"/>
                <w:numId w:val="0"/>
              </w:numPr>
              <w:jc w:val="center"/>
              <w:rPr>
                <w:b w:val="0"/>
                <w:bCs/>
                <w:szCs w:val="24"/>
              </w:rPr>
            </w:pPr>
            <w:r w:rsidRPr="0015671C">
              <w:rPr>
                <w:b w:val="0"/>
                <w:bCs/>
                <w:szCs w:val="24"/>
              </w:rPr>
              <w:t>ATmega328P</w:t>
            </w:r>
          </w:p>
        </w:tc>
      </w:tr>
      <w:tr w:rsidR="006626FC" w14:paraId="014E0C47" w14:textId="77777777" w:rsidTr="006626FC">
        <w:trPr>
          <w:trHeight w:val="277"/>
        </w:trPr>
        <w:tc>
          <w:tcPr>
            <w:tcW w:w="4392" w:type="dxa"/>
          </w:tcPr>
          <w:p w14:paraId="55AC8E2F" w14:textId="77777777" w:rsidR="006626FC" w:rsidRPr="0015671C" w:rsidRDefault="006626FC" w:rsidP="006626FC">
            <w:pPr>
              <w:pStyle w:val="Project-H3"/>
              <w:numPr>
                <w:ilvl w:val="0"/>
                <w:numId w:val="0"/>
              </w:numPr>
              <w:jc w:val="center"/>
              <w:rPr>
                <w:b w:val="0"/>
                <w:bCs/>
                <w:szCs w:val="24"/>
              </w:rPr>
            </w:pPr>
            <w:r>
              <w:rPr>
                <w:b w:val="0"/>
                <w:bCs/>
                <w:szCs w:val="24"/>
              </w:rPr>
              <w:t>Operating Voltage</w:t>
            </w:r>
          </w:p>
        </w:tc>
        <w:tc>
          <w:tcPr>
            <w:tcW w:w="4366" w:type="dxa"/>
          </w:tcPr>
          <w:p w14:paraId="57D77FC8" w14:textId="77777777" w:rsidR="006626FC" w:rsidRPr="0015671C" w:rsidRDefault="006626FC" w:rsidP="006626FC">
            <w:pPr>
              <w:pStyle w:val="Project-H3"/>
              <w:numPr>
                <w:ilvl w:val="0"/>
                <w:numId w:val="0"/>
              </w:numPr>
              <w:jc w:val="center"/>
              <w:rPr>
                <w:b w:val="0"/>
                <w:bCs/>
                <w:szCs w:val="24"/>
              </w:rPr>
            </w:pPr>
            <w:r>
              <w:rPr>
                <w:b w:val="0"/>
                <w:bCs/>
                <w:szCs w:val="24"/>
              </w:rPr>
              <w:t>5V</w:t>
            </w:r>
          </w:p>
        </w:tc>
      </w:tr>
      <w:tr w:rsidR="006626FC" w14:paraId="7ACA8838" w14:textId="77777777" w:rsidTr="006626FC">
        <w:trPr>
          <w:trHeight w:val="288"/>
        </w:trPr>
        <w:tc>
          <w:tcPr>
            <w:tcW w:w="4392" w:type="dxa"/>
          </w:tcPr>
          <w:p w14:paraId="2A39B37F" w14:textId="77777777" w:rsidR="006626FC" w:rsidRPr="00836F87" w:rsidRDefault="006626FC" w:rsidP="006626FC">
            <w:pPr>
              <w:pStyle w:val="Project-H3"/>
              <w:numPr>
                <w:ilvl w:val="0"/>
                <w:numId w:val="0"/>
              </w:numPr>
              <w:jc w:val="center"/>
              <w:rPr>
                <w:b w:val="0"/>
                <w:bCs/>
                <w:szCs w:val="24"/>
              </w:rPr>
            </w:pPr>
            <w:r w:rsidRPr="00836F87">
              <w:rPr>
                <w:b w:val="0"/>
                <w:bCs/>
                <w:szCs w:val="24"/>
              </w:rPr>
              <w:t>Input Voltage</w:t>
            </w:r>
          </w:p>
        </w:tc>
        <w:tc>
          <w:tcPr>
            <w:tcW w:w="4366" w:type="dxa"/>
          </w:tcPr>
          <w:p w14:paraId="02A7CF5B" w14:textId="77777777" w:rsidR="006626FC" w:rsidRPr="00836F87" w:rsidRDefault="006626FC" w:rsidP="006626FC">
            <w:pPr>
              <w:pStyle w:val="Project-H3"/>
              <w:numPr>
                <w:ilvl w:val="0"/>
                <w:numId w:val="0"/>
              </w:numPr>
              <w:jc w:val="center"/>
              <w:rPr>
                <w:b w:val="0"/>
                <w:bCs/>
                <w:szCs w:val="24"/>
              </w:rPr>
            </w:pPr>
            <w:r w:rsidRPr="00836F87">
              <w:rPr>
                <w:b w:val="0"/>
                <w:bCs/>
                <w:szCs w:val="24"/>
              </w:rPr>
              <w:t>7-12V</w:t>
            </w:r>
          </w:p>
        </w:tc>
      </w:tr>
      <w:tr w:rsidR="006626FC" w14:paraId="493C5FF6" w14:textId="77777777" w:rsidTr="006626FC">
        <w:trPr>
          <w:trHeight w:val="277"/>
        </w:trPr>
        <w:tc>
          <w:tcPr>
            <w:tcW w:w="4392" w:type="dxa"/>
          </w:tcPr>
          <w:p w14:paraId="46D8D0B5" w14:textId="77777777" w:rsidR="006626FC" w:rsidRPr="00836F87" w:rsidRDefault="006626FC" w:rsidP="006626FC">
            <w:pPr>
              <w:pStyle w:val="Project-H3"/>
              <w:numPr>
                <w:ilvl w:val="0"/>
                <w:numId w:val="0"/>
              </w:numPr>
              <w:jc w:val="center"/>
              <w:rPr>
                <w:b w:val="0"/>
                <w:bCs/>
                <w:sz w:val="28"/>
              </w:rPr>
            </w:pPr>
            <w:r w:rsidRPr="00836F87">
              <w:rPr>
                <w:b w:val="0"/>
                <w:bCs/>
              </w:rPr>
              <w:t>Input Voltage (limit)</w:t>
            </w:r>
          </w:p>
        </w:tc>
        <w:tc>
          <w:tcPr>
            <w:tcW w:w="4366" w:type="dxa"/>
          </w:tcPr>
          <w:p w14:paraId="06CB8866" w14:textId="77777777" w:rsidR="006626FC" w:rsidRPr="00836F87" w:rsidRDefault="006626FC" w:rsidP="006626FC">
            <w:pPr>
              <w:pStyle w:val="Project-H3"/>
              <w:numPr>
                <w:ilvl w:val="0"/>
                <w:numId w:val="0"/>
              </w:numPr>
              <w:jc w:val="center"/>
              <w:rPr>
                <w:b w:val="0"/>
                <w:bCs/>
                <w:sz w:val="28"/>
              </w:rPr>
            </w:pPr>
            <w:r w:rsidRPr="00836F87">
              <w:rPr>
                <w:b w:val="0"/>
                <w:bCs/>
              </w:rPr>
              <w:t>6-20V</w:t>
            </w:r>
          </w:p>
        </w:tc>
      </w:tr>
      <w:tr w:rsidR="006626FC" w14:paraId="65CE55E3" w14:textId="77777777" w:rsidTr="006626FC">
        <w:trPr>
          <w:trHeight w:val="288"/>
        </w:trPr>
        <w:tc>
          <w:tcPr>
            <w:tcW w:w="4392" w:type="dxa"/>
          </w:tcPr>
          <w:p w14:paraId="2C3A2EF8" w14:textId="77777777" w:rsidR="006626FC" w:rsidRPr="00836F87" w:rsidRDefault="006626FC" w:rsidP="006626FC">
            <w:pPr>
              <w:pStyle w:val="Project-H3"/>
              <w:numPr>
                <w:ilvl w:val="0"/>
                <w:numId w:val="0"/>
              </w:numPr>
              <w:jc w:val="center"/>
              <w:rPr>
                <w:b w:val="0"/>
                <w:bCs/>
                <w:sz w:val="28"/>
              </w:rPr>
            </w:pPr>
            <w:r w:rsidRPr="00836F87">
              <w:rPr>
                <w:b w:val="0"/>
                <w:bCs/>
              </w:rPr>
              <w:t>DC Current per I/O Pins</w:t>
            </w:r>
          </w:p>
        </w:tc>
        <w:tc>
          <w:tcPr>
            <w:tcW w:w="4366" w:type="dxa"/>
          </w:tcPr>
          <w:p w14:paraId="4F28A853" w14:textId="77777777" w:rsidR="006626FC" w:rsidRPr="00836F87" w:rsidRDefault="006626FC" w:rsidP="006626FC">
            <w:pPr>
              <w:pStyle w:val="Project-H3"/>
              <w:numPr>
                <w:ilvl w:val="0"/>
                <w:numId w:val="0"/>
              </w:numPr>
              <w:jc w:val="center"/>
              <w:rPr>
                <w:b w:val="0"/>
                <w:bCs/>
                <w:sz w:val="28"/>
              </w:rPr>
            </w:pPr>
            <w:r w:rsidRPr="00836F87">
              <w:rPr>
                <w:b w:val="0"/>
                <w:bCs/>
              </w:rPr>
              <w:t>20 mA</w:t>
            </w:r>
          </w:p>
        </w:tc>
      </w:tr>
      <w:tr w:rsidR="006626FC" w14:paraId="2B1D901B" w14:textId="77777777" w:rsidTr="006626FC">
        <w:trPr>
          <w:trHeight w:val="184"/>
        </w:trPr>
        <w:tc>
          <w:tcPr>
            <w:tcW w:w="4392" w:type="dxa"/>
          </w:tcPr>
          <w:p w14:paraId="37C1C839" w14:textId="77777777" w:rsidR="006626FC" w:rsidRPr="00836F87" w:rsidRDefault="006626FC" w:rsidP="006626FC">
            <w:pPr>
              <w:pStyle w:val="Project-H3"/>
              <w:numPr>
                <w:ilvl w:val="0"/>
                <w:numId w:val="0"/>
              </w:numPr>
              <w:jc w:val="center"/>
              <w:rPr>
                <w:b w:val="0"/>
                <w:bCs/>
                <w:sz w:val="28"/>
              </w:rPr>
            </w:pPr>
            <w:r w:rsidRPr="00836F87">
              <w:rPr>
                <w:b w:val="0"/>
                <w:bCs/>
              </w:rPr>
              <w:t>DC Current for 3.3V Pin</w:t>
            </w:r>
          </w:p>
        </w:tc>
        <w:tc>
          <w:tcPr>
            <w:tcW w:w="4366" w:type="dxa"/>
          </w:tcPr>
          <w:p w14:paraId="202AF59F" w14:textId="77777777" w:rsidR="006626FC" w:rsidRPr="00836F87" w:rsidRDefault="006626FC" w:rsidP="006626FC">
            <w:pPr>
              <w:pStyle w:val="Project-H3"/>
              <w:numPr>
                <w:ilvl w:val="0"/>
                <w:numId w:val="0"/>
              </w:numPr>
              <w:jc w:val="center"/>
              <w:rPr>
                <w:b w:val="0"/>
                <w:bCs/>
                <w:sz w:val="28"/>
              </w:rPr>
            </w:pPr>
            <w:r w:rsidRPr="00836F87">
              <w:rPr>
                <w:b w:val="0"/>
                <w:bCs/>
              </w:rPr>
              <w:t>50 mA</w:t>
            </w:r>
          </w:p>
        </w:tc>
      </w:tr>
    </w:tbl>
    <w:p w14:paraId="42295879" w14:textId="77777777" w:rsidR="006626FC" w:rsidRDefault="006626FC" w:rsidP="006626FC">
      <w:pPr>
        <w:pStyle w:val="Project-H3"/>
        <w:numPr>
          <w:ilvl w:val="0"/>
          <w:numId w:val="0"/>
        </w:numPr>
        <w:jc w:val="center"/>
      </w:pPr>
    </w:p>
    <w:p w14:paraId="1934BE7E" w14:textId="77777777" w:rsidR="006626FC" w:rsidRDefault="006626FC" w:rsidP="006626FC">
      <w:pPr>
        <w:widowControl w:val="0"/>
        <w:spacing w:after="240"/>
        <w:jc w:val="center"/>
        <w:rPr>
          <w:rFonts w:eastAsia="Times New Roman" w:cs="Times New Roman"/>
          <w:szCs w:val="24"/>
        </w:rPr>
      </w:pPr>
      <w:r>
        <w:rPr>
          <w:rFonts w:eastAsia="Times New Roman" w:cs="Times New Roman"/>
          <w:noProof/>
          <w:color w:val="333333"/>
          <w:szCs w:val="24"/>
        </w:rPr>
        <w:drawing>
          <wp:inline distT="0" distB="0" distL="0" distR="0" wp14:anchorId="7274BBCF" wp14:editId="0355EE69">
            <wp:extent cx="2381250" cy="174594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uno.png"/>
                    <pic:cNvPicPr/>
                  </pic:nvPicPr>
                  <pic:blipFill>
                    <a:blip r:embed="rId19">
                      <a:extLst>
                        <a:ext uri="{28A0092B-C50C-407E-A947-70E740481C1C}">
                          <a14:useLocalDpi xmlns:a14="http://schemas.microsoft.com/office/drawing/2010/main" val="0"/>
                        </a:ext>
                      </a:extLst>
                    </a:blip>
                    <a:stretch>
                      <a:fillRect/>
                    </a:stretch>
                  </pic:blipFill>
                  <pic:spPr>
                    <a:xfrm>
                      <a:off x="0" y="0"/>
                      <a:ext cx="2424661" cy="1777776"/>
                    </a:xfrm>
                    <a:prstGeom prst="rect">
                      <a:avLst/>
                    </a:prstGeom>
                  </pic:spPr>
                </pic:pic>
              </a:graphicData>
            </a:graphic>
          </wp:inline>
        </w:drawing>
      </w:r>
    </w:p>
    <w:p w14:paraId="4E02BDB0" w14:textId="3700DFA3" w:rsidR="00AF1859" w:rsidRPr="006626FC" w:rsidRDefault="00AF1859" w:rsidP="006626FC">
      <w:pPr>
        <w:widowControl w:val="0"/>
        <w:spacing w:after="240"/>
        <w:jc w:val="center"/>
        <w:rPr>
          <w:rFonts w:eastAsia="Times New Roman" w:cs="Times New Roman"/>
          <w:szCs w:val="24"/>
        </w:rPr>
      </w:pPr>
      <w:r w:rsidRPr="0088549A">
        <w:rPr>
          <w:rFonts w:eastAsia="Times New Roman" w:cs="Times New Roman"/>
          <w:b/>
          <w:bCs/>
          <w:noProof/>
          <w:sz w:val="22"/>
        </w:rPr>
        <w:t xml:space="preserve">Figure </w:t>
      </w:r>
      <w:r w:rsidR="00330159" w:rsidRPr="0088549A">
        <w:rPr>
          <w:rFonts w:eastAsia="Times New Roman" w:cs="Times New Roman"/>
          <w:b/>
          <w:bCs/>
          <w:noProof/>
          <w:sz w:val="22"/>
        </w:rPr>
        <w:t>3.</w:t>
      </w:r>
      <w:r w:rsidR="001C587F">
        <w:rPr>
          <w:rFonts w:eastAsia="Times New Roman" w:cs="Times New Roman"/>
          <w:b/>
          <w:bCs/>
          <w:noProof/>
          <w:sz w:val="22"/>
        </w:rPr>
        <w:t>4</w:t>
      </w:r>
      <w:r w:rsidRPr="0088549A">
        <w:rPr>
          <w:rFonts w:eastAsia="Times New Roman" w:cs="Times New Roman"/>
          <w:b/>
          <w:bCs/>
          <w:noProof/>
          <w:sz w:val="22"/>
        </w:rPr>
        <w:t xml:space="preserve">: </w:t>
      </w:r>
      <w:r w:rsidRPr="0088549A">
        <w:rPr>
          <w:rFonts w:eastAsia="Times New Roman" w:cs="Times New Roman"/>
          <w:noProof/>
          <w:sz w:val="22"/>
        </w:rPr>
        <w:t>Arduino Uno</w:t>
      </w:r>
    </w:p>
    <w:p w14:paraId="0BFE3C4B" w14:textId="6FD0E0FA" w:rsidR="002C3BD6" w:rsidRDefault="00AF1859" w:rsidP="00107664">
      <w:pPr>
        <w:pStyle w:val="Project-H3"/>
      </w:pPr>
      <w:r>
        <w:lastRenderedPageBreak/>
        <w:t>GPS Module U-</w:t>
      </w:r>
      <w:proofErr w:type="spellStart"/>
      <w:r>
        <w:t>Blox</w:t>
      </w:r>
      <w:proofErr w:type="spellEnd"/>
      <w:r>
        <w:t xml:space="preserve"> Neo M8N</w:t>
      </w:r>
    </w:p>
    <w:p w14:paraId="335BD11A" w14:textId="77777777" w:rsidR="00107664" w:rsidRDefault="00107664" w:rsidP="00107664">
      <w:pPr>
        <w:pStyle w:val="Project-H3"/>
        <w:numPr>
          <w:ilvl w:val="0"/>
          <w:numId w:val="0"/>
        </w:numPr>
      </w:pPr>
    </w:p>
    <w:p w14:paraId="5C2AB295" w14:textId="36ADE693" w:rsidR="00A72583" w:rsidRDefault="00AF1859" w:rsidP="006009DF">
      <w:pPr>
        <w:spacing w:after="240"/>
      </w:pPr>
      <w:r w:rsidRPr="00AF1859">
        <w:t>The module in question is equipped with four essential pins, each serving a distinct purpose in its operation. The VIN pin functions as the power supply input, requiring a stable 5-volt source to ensure optimal module performance. Grounding is facilitated through the GND pin, providing a reference point for electrical potential. The RX pin is designated for receiving data via the serial protocol, enabling the module to accept incoming information. Conversely, the TX pin is dedicated to sending data via the serial protocol, facilitating the transmission of information from the module to external devices or systems. This pin configuration establishes a streamlined and efficient communication system, allowing the module to interface seamlessly with other components in the electronic setup.</w:t>
      </w:r>
      <w:r>
        <w:t xml:space="preserve"> The general specifications of this modules are: </w:t>
      </w:r>
    </w:p>
    <w:tbl>
      <w:tblPr>
        <w:tblStyle w:val="TableGrid"/>
        <w:tblpPr w:leftFromText="180" w:rightFromText="180" w:vertAnchor="text" w:horzAnchor="margin" w:tblpXSpec="center" w:tblpY="472"/>
        <w:tblW w:w="0" w:type="auto"/>
        <w:tblLook w:val="04A0" w:firstRow="1" w:lastRow="0" w:firstColumn="1" w:lastColumn="0" w:noHBand="0" w:noVBand="1"/>
      </w:tblPr>
      <w:tblGrid>
        <w:gridCol w:w="4016"/>
        <w:gridCol w:w="3992"/>
      </w:tblGrid>
      <w:tr w:rsidR="00820E06" w:rsidRPr="0015671C" w14:paraId="5E09B2D8" w14:textId="77777777" w:rsidTr="00820E06">
        <w:tc>
          <w:tcPr>
            <w:tcW w:w="4016" w:type="dxa"/>
          </w:tcPr>
          <w:p w14:paraId="19F8992B" w14:textId="77777777" w:rsidR="00820E06" w:rsidRPr="0015671C" w:rsidRDefault="00820E06" w:rsidP="00820E06">
            <w:pPr>
              <w:pStyle w:val="Project-H3"/>
              <w:numPr>
                <w:ilvl w:val="0"/>
                <w:numId w:val="0"/>
              </w:numPr>
              <w:jc w:val="center"/>
              <w:rPr>
                <w:b w:val="0"/>
                <w:szCs w:val="24"/>
              </w:rPr>
            </w:pPr>
            <w:r>
              <w:rPr>
                <w:b w:val="0"/>
                <w:szCs w:val="24"/>
              </w:rPr>
              <w:t>Input Supply Voltage</w:t>
            </w:r>
          </w:p>
        </w:tc>
        <w:tc>
          <w:tcPr>
            <w:tcW w:w="3992" w:type="dxa"/>
          </w:tcPr>
          <w:p w14:paraId="7118C34F" w14:textId="77777777" w:rsidR="00820E06" w:rsidRPr="0015671C" w:rsidRDefault="00820E06" w:rsidP="00820E06">
            <w:pPr>
              <w:pStyle w:val="Project-H3"/>
              <w:numPr>
                <w:ilvl w:val="0"/>
                <w:numId w:val="0"/>
              </w:numPr>
              <w:jc w:val="center"/>
              <w:rPr>
                <w:b w:val="0"/>
                <w:bCs/>
                <w:szCs w:val="24"/>
              </w:rPr>
            </w:pPr>
            <w:r>
              <w:rPr>
                <w:b w:val="0"/>
                <w:bCs/>
                <w:szCs w:val="24"/>
              </w:rPr>
              <w:t>3-5V</w:t>
            </w:r>
          </w:p>
        </w:tc>
      </w:tr>
      <w:tr w:rsidR="00820E06" w:rsidRPr="0015671C" w14:paraId="2D923063" w14:textId="77777777" w:rsidTr="00820E06">
        <w:tc>
          <w:tcPr>
            <w:tcW w:w="4016" w:type="dxa"/>
          </w:tcPr>
          <w:p w14:paraId="351F0021" w14:textId="77777777" w:rsidR="00820E06" w:rsidRPr="0015671C" w:rsidRDefault="00820E06" w:rsidP="00820E06">
            <w:pPr>
              <w:pStyle w:val="Project-H3"/>
              <w:numPr>
                <w:ilvl w:val="0"/>
                <w:numId w:val="0"/>
              </w:numPr>
              <w:jc w:val="center"/>
              <w:rPr>
                <w:b w:val="0"/>
                <w:bCs/>
                <w:szCs w:val="24"/>
              </w:rPr>
            </w:pPr>
            <w:r>
              <w:rPr>
                <w:b w:val="0"/>
                <w:bCs/>
                <w:szCs w:val="24"/>
              </w:rPr>
              <w:t>Boot Time</w:t>
            </w:r>
          </w:p>
        </w:tc>
        <w:tc>
          <w:tcPr>
            <w:tcW w:w="3992" w:type="dxa"/>
          </w:tcPr>
          <w:p w14:paraId="0154CEE7" w14:textId="77777777" w:rsidR="00820E06" w:rsidRPr="0015671C" w:rsidRDefault="00820E06" w:rsidP="00820E06">
            <w:pPr>
              <w:pStyle w:val="Project-H3"/>
              <w:numPr>
                <w:ilvl w:val="0"/>
                <w:numId w:val="0"/>
              </w:numPr>
              <w:jc w:val="center"/>
              <w:rPr>
                <w:b w:val="0"/>
                <w:bCs/>
                <w:szCs w:val="24"/>
              </w:rPr>
            </w:pPr>
            <w:r>
              <w:rPr>
                <w:b w:val="0"/>
                <w:bCs/>
                <w:szCs w:val="24"/>
              </w:rPr>
              <w:t>1S</w:t>
            </w:r>
          </w:p>
        </w:tc>
      </w:tr>
      <w:tr w:rsidR="00820E06" w:rsidRPr="00836F87" w14:paraId="2A8CBD18" w14:textId="77777777" w:rsidTr="00820E06">
        <w:tc>
          <w:tcPr>
            <w:tcW w:w="4016" w:type="dxa"/>
          </w:tcPr>
          <w:p w14:paraId="5C570FD8" w14:textId="77777777" w:rsidR="00820E06" w:rsidRPr="00836F87" w:rsidRDefault="00820E06" w:rsidP="00820E06">
            <w:pPr>
              <w:pStyle w:val="Project-H3"/>
              <w:numPr>
                <w:ilvl w:val="0"/>
                <w:numId w:val="0"/>
              </w:numPr>
              <w:jc w:val="center"/>
              <w:rPr>
                <w:b w:val="0"/>
                <w:bCs/>
                <w:szCs w:val="24"/>
              </w:rPr>
            </w:pPr>
            <w:r>
              <w:rPr>
                <w:b w:val="0"/>
                <w:bCs/>
                <w:szCs w:val="24"/>
              </w:rPr>
              <w:t>Acceleration(g)</w:t>
            </w:r>
          </w:p>
        </w:tc>
        <w:tc>
          <w:tcPr>
            <w:tcW w:w="3992" w:type="dxa"/>
          </w:tcPr>
          <w:p w14:paraId="1307BA8F" w14:textId="77777777" w:rsidR="00820E06" w:rsidRPr="00836F87" w:rsidRDefault="00820E06" w:rsidP="00820E06">
            <w:pPr>
              <w:pStyle w:val="Project-H3"/>
              <w:numPr>
                <w:ilvl w:val="0"/>
                <w:numId w:val="0"/>
              </w:numPr>
              <w:jc w:val="center"/>
              <w:rPr>
                <w:b w:val="0"/>
                <w:bCs/>
                <w:szCs w:val="24"/>
              </w:rPr>
            </w:pPr>
            <w:r>
              <w:rPr>
                <w:b w:val="0"/>
                <w:bCs/>
                <w:szCs w:val="24"/>
              </w:rPr>
              <w:t>&lt;4</w:t>
            </w:r>
          </w:p>
        </w:tc>
      </w:tr>
      <w:tr w:rsidR="00820E06" w:rsidRPr="00836F87" w14:paraId="3F654F09" w14:textId="77777777" w:rsidTr="00820E06">
        <w:tc>
          <w:tcPr>
            <w:tcW w:w="4016" w:type="dxa"/>
          </w:tcPr>
          <w:p w14:paraId="743EFD95" w14:textId="77777777" w:rsidR="00820E06" w:rsidRPr="00836F87" w:rsidRDefault="00820E06" w:rsidP="00820E06">
            <w:pPr>
              <w:pStyle w:val="Project-H3"/>
              <w:numPr>
                <w:ilvl w:val="0"/>
                <w:numId w:val="0"/>
              </w:numPr>
              <w:jc w:val="center"/>
              <w:rPr>
                <w:b w:val="0"/>
                <w:bCs/>
                <w:sz w:val="28"/>
              </w:rPr>
            </w:pPr>
            <w:r>
              <w:rPr>
                <w:b w:val="0"/>
                <w:bCs/>
              </w:rPr>
              <w:t>Maximum Attitude</w:t>
            </w:r>
          </w:p>
        </w:tc>
        <w:tc>
          <w:tcPr>
            <w:tcW w:w="3992" w:type="dxa"/>
          </w:tcPr>
          <w:p w14:paraId="2F93425A" w14:textId="77777777" w:rsidR="00820E06" w:rsidRPr="00836F87" w:rsidRDefault="00820E06" w:rsidP="00820E06">
            <w:pPr>
              <w:pStyle w:val="Project-H3"/>
              <w:numPr>
                <w:ilvl w:val="0"/>
                <w:numId w:val="0"/>
              </w:numPr>
              <w:jc w:val="center"/>
              <w:rPr>
                <w:b w:val="0"/>
                <w:bCs/>
                <w:sz w:val="28"/>
              </w:rPr>
            </w:pPr>
            <w:r>
              <w:rPr>
                <w:b w:val="0"/>
                <w:bCs/>
              </w:rPr>
              <w:t>18000</w:t>
            </w:r>
          </w:p>
        </w:tc>
      </w:tr>
      <w:tr w:rsidR="00820E06" w:rsidRPr="00836F87" w14:paraId="45079238" w14:textId="77777777" w:rsidTr="00820E06">
        <w:tc>
          <w:tcPr>
            <w:tcW w:w="4016" w:type="dxa"/>
          </w:tcPr>
          <w:p w14:paraId="2C95EC08" w14:textId="77777777" w:rsidR="00820E06" w:rsidRPr="00836F87" w:rsidRDefault="00820E06" w:rsidP="00820E06">
            <w:pPr>
              <w:pStyle w:val="Project-H3"/>
              <w:numPr>
                <w:ilvl w:val="0"/>
                <w:numId w:val="0"/>
              </w:numPr>
              <w:jc w:val="center"/>
              <w:rPr>
                <w:b w:val="0"/>
                <w:bCs/>
                <w:sz w:val="28"/>
              </w:rPr>
            </w:pPr>
            <w:r>
              <w:rPr>
                <w:b w:val="0"/>
                <w:bCs/>
              </w:rPr>
              <w:t>Capture Time</w:t>
            </w:r>
          </w:p>
        </w:tc>
        <w:tc>
          <w:tcPr>
            <w:tcW w:w="3992" w:type="dxa"/>
          </w:tcPr>
          <w:p w14:paraId="0E8CA7A1" w14:textId="77777777" w:rsidR="00820E06" w:rsidRPr="00836F87" w:rsidRDefault="00820E06" w:rsidP="00820E06">
            <w:pPr>
              <w:pStyle w:val="Project-H3"/>
              <w:numPr>
                <w:ilvl w:val="0"/>
                <w:numId w:val="0"/>
              </w:numPr>
              <w:jc w:val="center"/>
              <w:rPr>
                <w:b w:val="0"/>
                <w:bCs/>
                <w:sz w:val="28"/>
              </w:rPr>
            </w:pPr>
            <w:r>
              <w:rPr>
                <w:b w:val="0"/>
                <w:bCs/>
              </w:rPr>
              <w:t>0.1s Average</w:t>
            </w:r>
          </w:p>
        </w:tc>
      </w:tr>
      <w:tr w:rsidR="00820E06" w:rsidRPr="00836F87" w14:paraId="13B5328A" w14:textId="77777777" w:rsidTr="00820E06">
        <w:trPr>
          <w:trHeight w:val="365"/>
        </w:trPr>
        <w:tc>
          <w:tcPr>
            <w:tcW w:w="4016" w:type="dxa"/>
          </w:tcPr>
          <w:p w14:paraId="4E815A2A" w14:textId="77777777" w:rsidR="00820E06" w:rsidRPr="00836F87" w:rsidRDefault="00820E06" w:rsidP="00820E06">
            <w:pPr>
              <w:pStyle w:val="Project-H3"/>
              <w:numPr>
                <w:ilvl w:val="0"/>
                <w:numId w:val="0"/>
              </w:numPr>
              <w:jc w:val="center"/>
              <w:rPr>
                <w:b w:val="0"/>
                <w:bCs/>
                <w:sz w:val="28"/>
              </w:rPr>
            </w:pPr>
            <w:r>
              <w:rPr>
                <w:b w:val="0"/>
                <w:bCs/>
              </w:rPr>
              <w:t>Receiver Type</w:t>
            </w:r>
          </w:p>
        </w:tc>
        <w:tc>
          <w:tcPr>
            <w:tcW w:w="3992" w:type="dxa"/>
          </w:tcPr>
          <w:p w14:paraId="536CE5B5" w14:textId="77777777" w:rsidR="00820E06" w:rsidRPr="00836F87" w:rsidRDefault="00820E06" w:rsidP="00820E06">
            <w:pPr>
              <w:pStyle w:val="Project-H3"/>
              <w:numPr>
                <w:ilvl w:val="0"/>
                <w:numId w:val="0"/>
              </w:numPr>
              <w:jc w:val="center"/>
              <w:rPr>
                <w:b w:val="0"/>
                <w:bCs/>
                <w:sz w:val="28"/>
              </w:rPr>
            </w:pPr>
            <w:r>
              <w:rPr>
                <w:b w:val="0"/>
                <w:bCs/>
              </w:rPr>
              <w:t>72-channel U-</w:t>
            </w:r>
            <w:proofErr w:type="spellStart"/>
            <w:r>
              <w:rPr>
                <w:b w:val="0"/>
                <w:bCs/>
              </w:rPr>
              <w:t>blox</w:t>
            </w:r>
            <w:proofErr w:type="spellEnd"/>
            <w:r>
              <w:rPr>
                <w:b w:val="0"/>
                <w:bCs/>
              </w:rPr>
              <w:t xml:space="preserve"> M8 engine</w:t>
            </w:r>
          </w:p>
        </w:tc>
      </w:tr>
    </w:tbl>
    <w:p w14:paraId="1E261882" w14:textId="79AEE779" w:rsidR="00AF1859" w:rsidRPr="0088549A" w:rsidRDefault="00820E06" w:rsidP="001610DC">
      <w:pPr>
        <w:shd w:val="clear" w:color="auto" w:fill="FFFFFF"/>
        <w:spacing w:before="100" w:beforeAutospacing="1" w:after="100" w:afterAutospacing="1" w:line="420" w:lineRule="atLeast"/>
        <w:rPr>
          <w:rFonts w:eastAsia="Times New Roman" w:cs="Times New Roman"/>
          <w:sz w:val="22"/>
        </w:rPr>
      </w:pPr>
      <w:r>
        <w:rPr>
          <w:sz w:val="22"/>
          <w:szCs w:val="20"/>
        </w:rPr>
        <w:t xml:space="preserve">                         </w:t>
      </w:r>
      <w:r w:rsidR="001610DC" w:rsidRPr="0088549A">
        <w:rPr>
          <w:sz w:val="22"/>
          <w:szCs w:val="20"/>
        </w:rPr>
        <w:t xml:space="preserve">                  </w:t>
      </w:r>
      <w:r w:rsidR="00AF1859" w:rsidRPr="0088549A">
        <w:rPr>
          <w:rFonts w:eastAsia="Times New Roman" w:cs="Times New Roman"/>
          <w:b/>
          <w:bCs/>
          <w:sz w:val="22"/>
        </w:rPr>
        <w:t>T</w:t>
      </w:r>
      <w:r w:rsidR="0088549A">
        <w:rPr>
          <w:rFonts w:eastAsia="Times New Roman" w:cs="Times New Roman"/>
          <w:b/>
          <w:bCs/>
          <w:sz w:val="22"/>
        </w:rPr>
        <w:t>able</w:t>
      </w:r>
      <w:r w:rsidR="00330159" w:rsidRPr="0088549A">
        <w:rPr>
          <w:rFonts w:eastAsia="Times New Roman" w:cs="Times New Roman"/>
          <w:b/>
          <w:bCs/>
          <w:sz w:val="22"/>
        </w:rPr>
        <w:t xml:space="preserve"> 3.2</w:t>
      </w:r>
      <w:r w:rsidR="00AF1859" w:rsidRPr="0088549A">
        <w:rPr>
          <w:rFonts w:eastAsia="Times New Roman" w:cs="Times New Roman"/>
          <w:b/>
          <w:bCs/>
          <w:sz w:val="22"/>
        </w:rPr>
        <w:t xml:space="preserve">: </w:t>
      </w:r>
      <w:r w:rsidR="00AF1859" w:rsidRPr="0088549A">
        <w:rPr>
          <w:rFonts w:eastAsia="Times New Roman" w:cs="Times New Roman"/>
          <w:sz w:val="22"/>
        </w:rPr>
        <w:t>General specification U-</w:t>
      </w:r>
      <w:proofErr w:type="spellStart"/>
      <w:r w:rsidR="00AF1859" w:rsidRPr="0088549A">
        <w:rPr>
          <w:rFonts w:eastAsia="Times New Roman" w:cs="Times New Roman"/>
          <w:sz w:val="22"/>
        </w:rPr>
        <w:t>Blox</w:t>
      </w:r>
      <w:proofErr w:type="spellEnd"/>
      <w:r w:rsidR="00AF1859" w:rsidRPr="0088549A">
        <w:rPr>
          <w:rFonts w:eastAsia="Times New Roman" w:cs="Times New Roman"/>
          <w:sz w:val="22"/>
        </w:rPr>
        <w:t xml:space="preserve"> Neo M8N</w:t>
      </w:r>
    </w:p>
    <w:p w14:paraId="63C3F992" w14:textId="3D59765A" w:rsidR="00AF1859" w:rsidRDefault="00AF1859" w:rsidP="007461DD">
      <w:pPr>
        <w:widowControl w:val="0"/>
        <w:spacing w:after="240"/>
        <w:rPr>
          <w:b/>
          <w:szCs w:val="28"/>
        </w:rPr>
      </w:pPr>
    </w:p>
    <w:p w14:paraId="2C1E2E77" w14:textId="1E45A324" w:rsidR="00AF1859" w:rsidRDefault="00AF1859" w:rsidP="00AF1859">
      <w:pPr>
        <w:widowControl w:val="0"/>
        <w:spacing w:after="240"/>
        <w:jc w:val="center"/>
        <w:rPr>
          <w:b/>
          <w:szCs w:val="28"/>
        </w:rPr>
      </w:pPr>
      <w:r>
        <w:rPr>
          <w:rFonts w:eastAsia="Times New Roman" w:cs="Times New Roman"/>
          <w:b/>
          <w:bCs/>
          <w:noProof/>
          <w:sz w:val="28"/>
          <w:szCs w:val="28"/>
        </w:rPr>
        <w:drawing>
          <wp:inline distT="0" distB="0" distL="0" distR="0" wp14:anchorId="4144704C" wp14:editId="6D90B21D">
            <wp:extent cx="1905000" cy="176348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pxr+DgzoL._AC_UF350,350_QL80_.jpg"/>
                    <pic:cNvPicPr/>
                  </pic:nvPicPr>
                  <pic:blipFill>
                    <a:blip r:embed="rId20">
                      <a:extLst>
                        <a:ext uri="{28A0092B-C50C-407E-A947-70E740481C1C}">
                          <a14:useLocalDpi xmlns:a14="http://schemas.microsoft.com/office/drawing/2010/main" val="0"/>
                        </a:ext>
                      </a:extLst>
                    </a:blip>
                    <a:stretch>
                      <a:fillRect/>
                    </a:stretch>
                  </pic:blipFill>
                  <pic:spPr>
                    <a:xfrm>
                      <a:off x="0" y="0"/>
                      <a:ext cx="1915935" cy="1773608"/>
                    </a:xfrm>
                    <a:prstGeom prst="rect">
                      <a:avLst/>
                    </a:prstGeom>
                  </pic:spPr>
                </pic:pic>
              </a:graphicData>
            </a:graphic>
          </wp:inline>
        </w:drawing>
      </w:r>
    </w:p>
    <w:p w14:paraId="38F86A0E" w14:textId="326ACFCE" w:rsidR="00820E06" w:rsidRPr="00013A2A" w:rsidRDefault="00AF1859" w:rsidP="00013A2A">
      <w:pPr>
        <w:shd w:val="clear" w:color="auto" w:fill="FFFFFF"/>
        <w:spacing w:before="100" w:beforeAutospacing="1" w:after="100" w:afterAutospacing="1" w:line="420" w:lineRule="atLeast"/>
        <w:jc w:val="center"/>
        <w:rPr>
          <w:rFonts w:eastAsia="Times New Roman" w:cs="Times New Roman"/>
          <w:sz w:val="22"/>
        </w:rPr>
      </w:pPr>
      <w:r w:rsidRPr="0088549A">
        <w:rPr>
          <w:rFonts w:eastAsia="Times New Roman" w:cs="Times New Roman"/>
          <w:b/>
          <w:bCs/>
          <w:sz w:val="22"/>
        </w:rPr>
        <w:t xml:space="preserve">Figure </w:t>
      </w:r>
      <w:r w:rsidR="00330159" w:rsidRPr="0088549A">
        <w:rPr>
          <w:rFonts w:eastAsia="Times New Roman" w:cs="Times New Roman"/>
          <w:b/>
          <w:bCs/>
          <w:sz w:val="22"/>
        </w:rPr>
        <w:t>3.</w:t>
      </w:r>
      <w:r w:rsidR="001C587F">
        <w:rPr>
          <w:rFonts w:eastAsia="Times New Roman" w:cs="Times New Roman"/>
          <w:b/>
          <w:bCs/>
          <w:sz w:val="22"/>
        </w:rPr>
        <w:t>5</w:t>
      </w:r>
      <w:r w:rsidRPr="0088549A">
        <w:rPr>
          <w:rFonts w:eastAsia="Times New Roman" w:cs="Times New Roman"/>
          <w:b/>
          <w:bCs/>
          <w:sz w:val="22"/>
        </w:rPr>
        <w:t xml:space="preserve">: </w:t>
      </w:r>
      <w:r w:rsidRPr="0088549A">
        <w:rPr>
          <w:rFonts w:eastAsia="Times New Roman" w:cs="Times New Roman"/>
          <w:sz w:val="22"/>
        </w:rPr>
        <w:t>GPS U-</w:t>
      </w:r>
      <w:proofErr w:type="spellStart"/>
      <w:r w:rsidRPr="0088549A">
        <w:rPr>
          <w:rFonts w:eastAsia="Times New Roman" w:cs="Times New Roman"/>
          <w:sz w:val="22"/>
        </w:rPr>
        <w:t>Blox</w:t>
      </w:r>
      <w:proofErr w:type="spellEnd"/>
      <w:r w:rsidRPr="0088549A">
        <w:rPr>
          <w:rFonts w:eastAsia="Times New Roman" w:cs="Times New Roman"/>
          <w:sz w:val="22"/>
        </w:rPr>
        <w:t xml:space="preserve"> Neo M8N</w:t>
      </w:r>
    </w:p>
    <w:p w14:paraId="0110B1BC" w14:textId="5EE19208" w:rsidR="00AF1859" w:rsidRDefault="00955253" w:rsidP="00955253">
      <w:pPr>
        <w:pStyle w:val="Project-H3"/>
      </w:pPr>
      <w:r>
        <w:t>HMC5883L electronic compass</w:t>
      </w:r>
    </w:p>
    <w:p w14:paraId="5AED2D0E" w14:textId="3E324F8A" w:rsidR="00955253" w:rsidRPr="00330159" w:rsidRDefault="00955253" w:rsidP="00955253">
      <w:pPr>
        <w:shd w:val="clear" w:color="auto" w:fill="FFFFFF"/>
        <w:spacing w:before="100" w:beforeAutospacing="1" w:after="100" w:afterAutospacing="1" w:line="420" w:lineRule="atLeast"/>
        <w:rPr>
          <w:rFonts w:eastAsia="Times New Roman" w:cs="Times New Roman"/>
          <w:b/>
          <w:bCs/>
          <w:szCs w:val="24"/>
        </w:rPr>
      </w:pPr>
      <w:r w:rsidRPr="00330159">
        <w:rPr>
          <w:szCs w:val="24"/>
        </w:rPr>
        <w:t xml:space="preserve">In order to guide the robot in the desired direction, it is essential to first know which direction the robot is currently heading. To know its current heading compass is one of the options. For this project HMC5883L Module Compass is used as shown in figure 3. This </w:t>
      </w:r>
      <w:r w:rsidRPr="00330159">
        <w:rPr>
          <w:szCs w:val="24"/>
        </w:rPr>
        <w:lastRenderedPageBreak/>
        <w:t>compass is designed for low-field magnetic sensing with a digital interface. This compass is precise in-axis sensitivity and linearity. It is capable of measuring the direction and the magnitude of Earth’s magnetic fields from milli-gauss to 8 gausses</w:t>
      </w:r>
      <w:r w:rsidRPr="00330159">
        <w:rPr>
          <w:rFonts w:eastAsia="Times New Roman" w:cs="Times New Roman"/>
          <w:b/>
          <w:bCs/>
          <w:szCs w:val="24"/>
        </w:rPr>
        <w:t>.</w:t>
      </w:r>
    </w:p>
    <w:p w14:paraId="2B222A44" w14:textId="77193541" w:rsidR="00955253" w:rsidRPr="00330159" w:rsidRDefault="00955253" w:rsidP="00955253">
      <w:pPr>
        <w:shd w:val="clear" w:color="auto" w:fill="FFFFFF"/>
        <w:spacing w:before="100" w:beforeAutospacing="1" w:after="100" w:afterAutospacing="1" w:line="420" w:lineRule="atLeast"/>
        <w:jc w:val="center"/>
        <w:rPr>
          <w:rFonts w:eastAsia="Times New Roman" w:cs="Times New Roman"/>
          <w:b/>
          <w:bCs/>
          <w:szCs w:val="24"/>
        </w:rPr>
      </w:pPr>
      <w:r w:rsidRPr="00330159">
        <w:rPr>
          <w:b/>
          <w:bCs/>
          <w:noProof/>
        </w:rPr>
        <w:drawing>
          <wp:inline distT="0" distB="0" distL="0" distR="0" wp14:anchorId="2C852164" wp14:editId="0A5EB81F">
            <wp:extent cx="1051560"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393688c79951df8e66cf19fde096f4.jpg"/>
                    <pic:cNvPicPr/>
                  </pic:nvPicPr>
                  <pic:blipFill>
                    <a:blip r:embed="rId21" cstate="print">
                      <a:extLst>
                        <a:ext uri="{28A0092B-C50C-407E-A947-70E740481C1C}">
                          <a14:useLocalDpi xmlns:a14="http://schemas.microsoft.com/office/drawing/2010/main" val="0"/>
                        </a:ext>
                      </a:extLst>
                    </a:blip>
                    <a:stretch>
                      <a:fillRect/>
                    </a:stretch>
                  </pic:blipFill>
                  <pic:spPr>
                    <a:xfrm flipV="1">
                      <a:off x="0" y="0"/>
                      <a:ext cx="1051560" cy="1051560"/>
                    </a:xfrm>
                    <a:prstGeom prst="rect">
                      <a:avLst/>
                    </a:prstGeom>
                  </pic:spPr>
                </pic:pic>
              </a:graphicData>
            </a:graphic>
          </wp:inline>
        </w:drawing>
      </w:r>
    </w:p>
    <w:p w14:paraId="6FA71DDF" w14:textId="599AB6EC" w:rsidR="00955253" w:rsidRDefault="00955253" w:rsidP="00955253">
      <w:pPr>
        <w:shd w:val="clear" w:color="auto" w:fill="FFFFFF"/>
        <w:spacing w:before="100" w:beforeAutospacing="1" w:after="100" w:afterAutospacing="1" w:line="420" w:lineRule="atLeast"/>
        <w:jc w:val="center"/>
        <w:rPr>
          <w:sz w:val="22"/>
          <w:szCs w:val="20"/>
        </w:rPr>
      </w:pPr>
      <w:r w:rsidRPr="0088549A">
        <w:rPr>
          <w:b/>
          <w:bCs/>
          <w:sz w:val="22"/>
          <w:szCs w:val="20"/>
        </w:rPr>
        <w:t>Figure 3</w:t>
      </w:r>
      <w:r w:rsidR="00330159" w:rsidRPr="0088549A">
        <w:rPr>
          <w:b/>
          <w:bCs/>
          <w:sz w:val="22"/>
          <w:szCs w:val="20"/>
        </w:rPr>
        <w:t>.</w:t>
      </w:r>
      <w:r w:rsidR="001C587F">
        <w:rPr>
          <w:b/>
          <w:bCs/>
          <w:sz w:val="22"/>
          <w:szCs w:val="20"/>
        </w:rPr>
        <w:t>6</w:t>
      </w:r>
      <w:r w:rsidRPr="0088549A">
        <w:rPr>
          <w:sz w:val="22"/>
          <w:szCs w:val="20"/>
        </w:rPr>
        <w:t>: HMC5883L electronic compass</w:t>
      </w:r>
    </w:p>
    <w:p w14:paraId="30AEE2A3" w14:textId="34065596" w:rsidR="002A7C44" w:rsidRPr="002A7C44" w:rsidRDefault="002A7C44" w:rsidP="002A7C44">
      <w:pPr>
        <w:shd w:val="clear" w:color="auto" w:fill="FFFFFF"/>
        <w:spacing w:before="100" w:beforeAutospacing="1" w:after="100" w:afterAutospacing="1" w:line="420" w:lineRule="atLeast"/>
        <w:rPr>
          <w:rFonts w:eastAsia="Times New Roman" w:cs="Times New Roman"/>
          <w:b/>
          <w:bCs/>
          <w:sz w:val="28"/>
          <w:szCs w:val="28"/>
        </w:rPr>
      </w:pPr>
      <w:r>
        <w:t>The output from the compass module is shown in figure 3.6:</w:t>
      </w:r>
    </w:p>
    <w:p w14:paraId="75109EF6" w14:textId="286C55D6" w:rsidR="002A7C44" w:rsidRDefault="002A7C44" w:rsidP="00955253">
      <w:pPr>
        <w:shd w:val="clear" w:color="auto" w:fill="FFFFFF"/>
        <w:spacing w:before="100" w:beforeAutospacing="1" w:after="100" w:afterAutospacing="1" w:line="420" w:lineRule="atLeast"/>
        <w:jc w:val="center"/>
        <w:rPr>
          <w:sz w:val="22"/>
          <w:szCs w:val="20"/>
        </w:rPr>
      </w:pPr>
      <w:r>
        <w:rPr>
          <w:noProof/>
        </w:rPr>
        <w:drawing>
          <wp:inline distT="0" distB="0" distL="0" distR="0" wp14:anchorId="5F25AA6A" wp14:editId="316FC135">
            <wp:extent cx="294005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0050" cy="2882900"/>
                    </a:xfrm>
                    <a:prstGeom prst="rect">
                      <a:avLst/>
                    </a:prstGeom>
                    <a:noFill/>
                    <a:ln>
                      <a:noFill/>
                    </a:ln>
                  </pic:spPr>
                </pic:pic>
              </a:graphicData>
            </a:graphic>
          </wp:inline>
        </w:drawing>
      </w:r>
    </w:p>
    <w:p w14:paraId="2303C4F3" w14:textId="0395F853" w:rsidR="002A7C44" w:rsidRPr="0088549A" w:rsidRDefault="002A7C44" w:rsidP="002A7C44">
      <w:pPr>
        <w:pStyle w:val="Project-H3"/>
        <w:numPr>
          <w:ilvl w:val="0"/>
          <w:numId w:val="0"/>
        </w:numPr>
        <w:jc w:val="center"/>
        <w:rPr>
          <w:b w:val="0"/>
          <w:bCs/>
          <w:sz w:val="22"/>
          <w:szCs w:val="24"/>
        </w:rPr>
      </w:pPr>
      <w:r w:rsidRPr="0088549A">
        <w:rPr>
          <w:sz w:val="22"/>
          <w:szCs w:val="24"/>
        </w:rPr>
        <w:t>Figure 3.</w:t>
      </w:r>
      <w:r w:rsidR="001C587F">
        <w:rPr>
          <w:sz w:val="22"/>
          <w:szCs w:val="24"/>
        </w:rPr>
        <w:t>7</w:t>
      </w:r>
      <w:r w:rsidRPr="0088549A">
        <w:rPr>
          <w:sz w:val="22"/>
          <w:szCs w:val="24"/>
        </w:rPr>
        <w:t xml:space="preserve">: </w:t>
      </w:r>
      <w:r w:rsidRPr="0088549A">
        <w:rPr>
          <w:b w:val="0"/>
          <w:bCs/>
          <w:sz w:val="22"/>
          <w:szCs w:val="24"/>
        </w:rPr>
        <w:t>Output from the Compass module</w:t>
      </w:r>
    </w:p>
    <w:tbl>
      <w:tblPr>
        <w:tblStyle w:val="TableGrid7"/>
        <w:tblpPr w:leftFromText="180" w:rightFromText="180" w:vertAnchor="text" w:horzAnchor="margin" w:tblpY="1275"/>
        <w:tblW w:w="0" w:type="auto"/>
        <w:tblLook w:val="04A0" w:firstRow="1" w:lastRow="0" w:firstColumn="1" w:lastColumn="0" w:noHBand="0" w:noVBand="1"/>
      </w:tblPr>
      <w:tblGrid>
        <w:gridCol w:w="4106"/>
        <w:gridCol w:w="4081"/>
      </w:tblGrid>
      <w:tr w:rsidR="00013A2A" w:rsidRPr="00955253" w14:paraId="2AC6EA08" w14:textId="77777777" w:rsidTr="00013A2A">
        <w:trPr>
          <w:trHeight w:val="368"/>
        </w:trPr>
        <w:tc>
          <w:tcPr>
            <w:tcW w:w="4106" w:type="dxa"/>
          </w:tcPr>
          <w:p w14:paraId="4C62C0A5" w14:textId="77777777" w:rsidR="00013A2A" w:rsidRPr="00955253" w:rsidRDefault="00013A2A" w:rsidP="00013A2A">
            <w:pPr>
              <w:spacing w:line="240" w:lineRule="auto"/>
              <w:jc w:val="center"/>
              <w:rPr>
                <w:szCs w:val="24"/>
              </w:rPr>
            </w:pPr>
            <w:r w:rsidRPr="00955253">
              <w:rPr>
                <w:szCs w:val="24"/>
              </w:rPr>
              <w:t>Operating Voltage</w:t>
            </w:r>
          </w:p>
        </w:tc>
        <w:tc>
          <w:tcPr>
            <w:tcW w:w="4081" w:type="dxa"/>
          </w:tcPr>
          <w:p w14:paraId="03854579" w14:textId="77777777" w:rsidR="00013A2A" w:rsidRPr="00955253" w:rsidRDefault="00013A2A" w:rsidP="00013A2A">
            <w:pPr>
              <w:spacing w:line="240" w:lineRule="auto"/>
              <w:jc w:val="center"/>
              <w:rPr>
                <w:bCs/>
                <w:szCs w:val="24"/>
              </w:rPr>
            </w:pPr>
            <w:r w:rsidRPr="00955253">
              <w:rPr>
                <w:bCs/>
                <w:szCs w:val="24"/>
              </w:rPr>
              <w:t>2.16 to 3.6V</w:t>
            </w:r>
          </w:p>
        </w:tc>
      </w:tr>
      <w:tr w:rsidR="00013A2A" w:rsidRPr="00955253" w14:paraId="4FE27D80" w14:textId="77777777" w:rsidTr="00013A2A">
        <w:trPr>
          <w:trHeight w:val="368"/>
        </w:trPr>
        <w:tc>
          <w:tcPr>
            <w:tcW w:w="4106" w:type="dxa"/>
          </w:tcPr>
          <w:p w14:paraId="2C0CFBCA" w14:textId="77777777" w:rsidR="00013A2A" w:rsidRPr="00955253" w:rsidRDefault="00013A2A" w:rsidP="00013A2A">
            <w:pPr>
              <w:spacing w:line="240" w:lineRule="auto"/>
              <w:jc w:val="center"/>
              <w:rPr>
                <w:bCs/>
                <w:szCs w:val="24"/>
              </w:rPr>
            </w:pPr>
            <w:r w:rsidRPr="00955253">
              <w:rPr>
                <w:bCs/>
                <w:szCs w:val="24"/>
              </w:rPr>
              <w:t>Supply Current</w:t>
            </w:r>
          </w:p>
        </w:tc>
        <w:tc>
          <w:tcPr>
            <w:tcW w:w="4081" w:type="dxa"/>
          </w:tcPr>
          <w:p w14:paraId="092447C8" w14:textId="77777777" w:rsidR="00013A2A" w:rsidRPr="00955253" w:rsidRDefault="00013A2A" w:rsidP="00013A2A">
            <w:pPr>
              <w:spacing w:line="240" w:lineRule="auto"/>
              <w:jc w:val="center"/>
              <w:rPr>
                <w:bCs/>
                <w:szCs w:val="24"/>
              </w:rPr>
            </w:pPr>
            <w:r w:rsidRPr="00955253">
              <w:rPr>
                <w:bCs/>
                <w:szCs w:val="24"/>
              </w:rPr>
              <w:t xml:space="preserve">100 </w:t>
            </w:r>
            <w:proofErr w:type="spellStart"/>
            <w:r w:rsidRPr="00955253">
              <w:rPr>
                <w:bCs/>
                <w:szCs w:val="24"/>
              </w:rPr>
              <w:t>μA</w:t>
            </w:r>
            <w:proofErr w:type="spellEnd"/>
          </w:p>
        </w:tc>
      </w:tr>
      <w:tr w:rsidR="00013A2A" w:rsidRPr="00955253" w14:paraId="3408C080" w14:textId="77777777" w:rsidTr="00013A2A">
        <w:trPr>
          <w:trHeight w:val="352"/>
        </w:trPr>
        <w:tc>
          <w:tcPr>
            <w:tcW w:w="4106" w:type="dxa"/>
          </w:tcPr>
          <w:p w14:paraId="3EF57A08" w14:textId="77777777" w:rsidR="00013A2A" w:rsidRPr="00955253" w:rsidRDefault="00013A2A" w:rsidP="00013A2A">
            <w:pPr>
              <w:spacing w:line="240" w:lineRule="auto"/>
              <w:jc w:val="center"/>
              <w:rPr>
                <w:bCs/>
                <w:szCs w:val="24"/>
              </w:rPr>
            </w:pPr>
            <w:r w:rsidRPr="00955253">
              <w:rPr>
                <w:bCs/>
                <w:szCs w:val="24"/>
              </w:rPr>
              <w:t>Communication</w:t>
            </w:r>
          </w:p>
        </w:tc>
        <w:tc>
          <w:tcPr>
            <w:tcW w:w="4081" w:type="dxa"/>
          </w:tcPr>
          <w:p w14:paraId="6A575946" w14:textId="77777777" w:rsidR="00013A2A" w:rsidRPr="00955253" w:rsidRDefault="00013A2A" w:rsidP="00013A2A">
            <w:pPr>
              <w:spacing w:line="240" w:lineRule="auto"/>
              <w:jc w:val="center"/>
              <w:rPr>
                <w:bCs/>
                <w:szCs w:val="24"/>
              </w:rPr>
            </w:pPr>
            <w:r w:rsidRPr="00955253">
              <w:rPr>
                <w:bCs/>
                <w:szCs w:val="24"/>
              </w:rPr>
              <w:t>I2C interface</w:t>
            </w:r>
          </w:p>
        </w:tc>
      </w:tr>
      <w:tr w:rsidR="00013A2A" w:rsidRPr="00955253" w14:paraId="544A17B2" w14:textId="77777777" w:rsidTr="00013A2A">
        <w:trPr>
          <w:trHeight w:val="368"/>
        </w:trPr>
        <w:tc>
          <w:tcPr>
            <w:tcW w:w="4106" w:type="dxa"/>
          </w:tcPr>
          <w:p w14:paraId="4ECDC1D2" w14:textId="77777777" w:rsidR="00013A2A" w:rsidRPr="00955253" w:rsidRDefault="00013A2A" w:rsidP="00013A2A">
            <w:pPr>
              <w:spacing w:line="240" w:lineRule="auto"/>
              <w:jc w:val="center"/>
              <w:rPr>
                <w:bCs/>
                <w:sz w:val="28"/>
                <w:szCs w:val="28"/>
              </w:rPr>
            </w:pPr>
            <w:r w:rsidRPr="00955253">
              <w:rPr>
                <w:bCs/>
                <w:szCs w:val="28"/>
              </w:rPr>
              <w:t>Maximum Output Rate</w:t>
            </w:r>
          </w:p>
        </w:tc>
        <w:tc>
          <w:tcPr>
            <w:tcW w:w="4081" w:type="dxa"/>
          </w:tcPr>
          <w:p w14:paraId="46916E87" w14:textId="77777777" w:rsidR="00013A2A" w:rsidRPr="00955253" w:rsidRDefault="00013A2A" w:rsidP="00013A2A">
            <w:pPr>
              <w:spacing w:line="240" w:lineRule="auto"/>
              <w:jc w:val="center"/>
              <w:rPr>
                <w:bCs/>
                <w:sz w:val="28"/>
                <w:szCs w:val="28"/>
              </w:rPr>
            </w:pPr>
            <w:r w:rsidRPr="00955253">
              <w:rPr>
                <w:bCs/>
                <w:szCs w:val="28"/>
              </w:rPr>
              <w:t>160 Hz</w:t>
            </w:r>
          </w:p>
        </w:tc>
      </w:tr>
      <w:tr w:rsidR="00013A2A" w:rsidRPr="00955253" w14:paraId="185F94B1" w14:textId="77777777" w:rsidTr="00013A2A">
        <w:trPr>
          <w:trHeight w:val="368"/>
        </w:trPr>
        <w:tc>
          <w:tcPr>
            <w:tcW w:w="4106" w:type="dxa"/>
          </w:tcPr>
          <w:p w14:paraId="397BDBA9" w14:textId="77777777" w:rsidR="00013A2A" w:rsidRPr="00955253" w:rsidRDefault="00013A2A" w:rsidP="00013A2A">
            <w:pPr>
              <w:spacing w:line="240" w:lineRule="auto"/>
              <w:jc w:val="center"/>
              <w:rPr>
                <w:bCs/>
                <w:sz w:val="28"/>
                <w:szCs w:val="28"/>
              </w:rPr>
            </w:pPr>
            <w:r w:rsidRPr="00955253">
              <w:rPr>
                <w:bCs/>
                <w:szCs w:val="28"/>
              </w:rPr>
              <w:t>Resolution</w:t>
            </w:r>
          </w:p>
        </w:tc>
        <w:tc>
          <w:tcPr>
            <w:tcW w:w="4081" w:type="dxa"/>
          </w:tcPr>
          <w:p w14:paraId="5FA6AD9F" w14:textId="77777777" w:rsidR="00013A2A" w:rsidRPr="00955253" w:rsidRDefault="00013A2A" w:rsidP="00013A2A">
            <w:pPr>
              <w:spacing w:line="240" w:lineRule="auto"/>
              <w:jc w:val="center"/>
              <w:rPr>
                <w:bCs/>
                <w:sz w:val="28"/>
                <w:szCs w:val="28"/>
              </w:rPr>
            </w:pPr>
            <w:r w:rsidRPr="00955253">
              <w:rPr>
                <w:bCs/>
                <w:szCs w:val="28"/>
              </w:rPr>
              <w:t>5 milli-gauss</w:t>
            </w:r>
          </w:p>
        </w:tc>
      </w:tr>
    </w:tbl>
    <w:p w14:paraId="4C43C845" w14:textId="77777777" w:rsidR="00013A2A" w:rsidRDefault="002A7C44" w:rsidP="00013A2A">
      <w:pPr>
        <w:shd w:val="clear" w:color="auto" w:fill="FFFFFF"/>
        <w:spacing w:before="100" w:beforeAutospacing="1" w:after="100" w:afterAutospacing="1" w:line="420" w:lineRule="atLeast"/>
        <w:rPr>
          <w:b/>
          <w:bCs/>
          <w:sz w:val="22"/>
          <w:szCs w:val="20"/>
        </w:rPr>
      </w:pPr>
      <w:r>
        <w:t>The technical specifications of the compass are listed in below:</w:t>
      </w:r>
      <w:r w:rsidR="00013A2A" w:rsidRPr="00013A2A">
        <w:rPr>
          <w:b/>
          <w:bCs/>
          <w:sz w:val="22"/>
          <w:szCs w:val="20"/>
        </w:rPr>
        <w:t xml:space="preserve"> </w:t>
      </w:r>
    </w:p>
    <w:p w14:paraId="56D04D7F" w14:textId="7A488C85" w:rsidR="00013A2A" w:rsidRPr="0088549A" w:rsidRDefault="00013A2A" w:rsidP="00013A2A">
      <w:pPr>
        <w:shd w:val="clear" w:color="auto" w:fill="FFFFFF"/>
        <w:spacing w:before="100" w:beforeAutospacing="1" w:after="100" w:afterAutospacing="1" w:line="420" w:lineRule="atLeast"/>
        <w:jc w:val="center"/>
        <w:rPr>
          <w:sz w:val="22"/>
          <w:szCs w:val="20"/>
        </w:rPr>
      </w:pPr>
      <w:r w:rsidRPr="0088549A">
        <w:rPr>
          <w:b/>
          <w:bCs/>
          <w:sz w:val="22"/>
          <w:szCs w:val="20"/>
        </w:rPr>
        <w:t>Table 3.3.</w:t>
      </w:r>
      <w:r w:rsidRPr="0088549A">
        <w:rPr>
          <w:sz w:val="22"/>
          <w:szCs w:val="20"/>
        </w:rPr>
        <w:t xml:space="preserve"> Technical Specifications of Electronic Compass</w:t>
      </w:r>
    </w:p>
    <w:p w14:paraId="25102BB5" w14:textId="589716EA" w:rsidR="00955253" w:rsidRDefault="00955253" w:rsidP="00955253">
      <w:pPr>
        <w:shd w:val="clear" w:color="auto" w:fill="FFFFFF"/>
        <w:spacing w:before="100" w:beforeAutospacing="1" w:after="100" w:afterAutospacing="1" w:line="420" w:lineRule="atLeast"/>
      </w:pPr>
    </w:p>
    <w:p w14:paraId="3757058C" w14:textId="77777777" w:rsidR="00013A2A" w:rsidRDefault="00013A2A" w:rsidP="00955253">
      <w:pPr>
        <w:shd w:val="clear" w:color="auto" w:fill="FFFFFF"/>
        <w:spacing w:before="100" w:beforeAutospacing="1" w:after="100" w:afterAutospacing="1" w:line="420" w:lineRule="atLeast"/>
      </w:pPr>
    </w:p>
    <w:p w14:paraId="32766CFE" w14:textId="181881E6" w:rsidR="00955253" w:rsidRPr="002A7C44" w:rsidRDefault="00955253" w:rsidP="002A7C44">
      <w:pPr>
        <w:shd w:val="clear" w:color="auto" w:fill="FFFFFF"/>
        <w:spacing w:before="100" w:beforeAutospacing="1" w:after="100" w:afterAutospacing="1" w:line="420" w:lineRule="atLeast"/>
        <w:rPr>
          <w:rFonts w:eastAsia="Times New Roman" w:cs="Times New Roman"/>
          <w:b/>
          <w:bCs/>
          <w:sz w:val="28"/>
          <w:szCs w:val="28"/>
        </w:rPr>
      </w:pPr>
    </w:p>
    <w:p w14:paraId="2A39ECC5" w14:textId="609D2B4E" w:rsidR="00955253" w:rsidRPr="00955253" w:rsidRDefault="00955253" w:rsidP="00955253">
      <w:pPr>
        <w:pStyle w:val="Project-H3"/>
      </w:pPr>
      <w:r w:rsidRPr="00955253">
        <w:rPr>
          <w:bCs/>
        </w:rPr>
        <w:lastRenderedPageBreak/>
        <w:t>Motor Driver L298N</w:t>
      </w:r>
    </w:p>
    <w:p w14:paraId="5FD94BC5" w14:textId="65B7D23A" w:rsidR="00955253" w:rsidRDefault="00955253" w:rsidP="00955253">
      <w:pPr>
        <w:shd w:val="clear" w:color="auto" w:fill="FFFFFF"/>
        <w:spacing w:before="100" w:beforeAutospacing="1" w:after="100" w:afterAutospacing="1" w:line="420" w:lineRule="atLeast"/>
        <w:rPr>
          <w:rFonts w:cs="Times New Roman"/>
          <w:szCs w:val="24"/>
          <w:shd w:val="clear" w:color="auto" w:fill="FFFFFF"/>
        </w:rPr>
      </w:pPr>
      <w:bookmarkStart w:id="7" w:name="_Hlk152193415"/>
      <w:bookmarkStart w:id="8" w:name="_Hlk152193392"/>
      <w:r w:rsidRPr="00651FC9">
        <w:rPr>
          <w:rFonts w:eastAsia="Times New Roman" w:cs="Times New Roman"/>
          <w:szCs w:val="24"/>
        </w:rPr>
        <w:t>This</w:t>
      </w:r>
      <w:r w:rsidRPr="00651FC9">
        <w:rPr>
          <w:rFonts w:eastAsia="Times New Roman" w:cs="Times New Roman"/>
          <w:b/>
          <w:bCs/>
          <w:szCs w:val="24"/>
        </w:rPr>
        <w:t xml:space="preserve"> </w:t>
      </w:r>
      <w:r w:rsidRPr="00651FC9">
        <w:rPr>
          <w:rFonts w:cs="Times New Roman"/>
          <w:szCs w:val="24"/>
          <w:shd w:val="clear" w:color="auto" w:fill="FFFFFF"/>
        </w:rPr>
        <w:t>is a high powerful motor driver module for driving DC and Stepper Motors</w:t>
      </w:r>
      <w:bookmarkEnd w:id="7"/>
      <w:r w:rsidRPr="00651FC9">
        <w:rPr>
          <w:rFonts w:cs="Times New Roman"/>
          <w:szCs w:val="24"/>
          <w:shd w:val="clear" w:color="auto" w:fill="FFFFFF"/>
        </w:rPr>
        <w:t>. This module consists of an L298 motor driver IC and a 78M05 5V regulator. </w:t>
      </w:r>
      <w:r w:rsidRPr="00955253">
        <w:rPr>
          <w:rStyle w:val="Strong"/>
          <w:rFonts w:cs="Times New Roman"/>
          <w:b w:val="0"/>
          <w:bCs w:val="0"/>
          <w:szCs w:val="24"/>
          <w:shd w:val="clear" w:color="auto" w:fill="FFFFFF"/>
        </w:rPr>
        <w:t>L298N Module</w:t>
      </w:r>
      <w:r w:rsidRPr="00651FC9">
        <w:rPr>
          <w:rFonts w:cs="Times New Roman"/>
          <w:szCs w:val="24"/>
          <w:shd w:val="clear" w:color="auto" w:fill="FFFFFF"/>
        </w:rPr>
        <w:t> can control up to 4 DC motors, or 2 DC motors with directional and speed control.</w:t>
      </w:r>
      <w:bookmarkEnd w:id="8"/>
    </w:p>
    <w:p w14:paraId="5808F727" w14:textId="1E1AEC1E" w:rsidR="00955253" w:rsidRDefault="00955253" w:rsidP="00132F4E">
      <w:pPr>
        <w:shd w:val="clear" w:color="auto" w:fill="FFFFFF"/>
        <w:spacing w:before="100" w:beforeAutospacing="1" w:after="100" w:afterAutospacing="1" w:line="420" w:lineRule="atLeast"/>
        <w:jc w:val="center"/>
        <w:rPr>
          <w:rFonts w:ascii="Segoe UI" w:hAnsi="Segoe UI" w:cs="Segoe UI"/>
          <w:color w:val="303030"/>
          <w:shd w:val="clear" w:color="auto" w:fill="FFFFFF"/>
        </w:rPr>
      </w:pPr>
      <w:r>
        <w:rPr>
          <w:b/>
          <w:bCs/>
          <w:noProof/>
        </w:rPr>
        <w:drawing>
          <wp:inline distT="0" distB="0" distL="0" distR="0" wp14:anchorId="09E10275" wp14:editId="182807E4">
            <wp:extent cx="1439336" cy="95950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298N-Motor-Driver-Modu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7973" cy="965259"/>
                    </a:xfrm>
                    <a:prstGeom prst="rect">
                      <a:avLst/>
                    </a:prstGeom>
                  </pic:spPr>
                </pic:pic>
              </a:graphicData>
            </a:graphic>
          </wp:inline>
        </w:drawing>
      </w:r>
    </w:p>
    <w:p w14:paraId="719C860F" w14:textId="3F088465" w:rsidR="001610DC" w:rsidRPr="0088549A" w:rsidRDefault="00955253" w:rsidP="00A72583">
      <w:pPr>
        <w:shd w:val="clear" w:color="auto" w:fill="FFFFFF"/>
        <w:spacing w:before="100" w:beforeAutospacing="1" w:after="100" w:afterAutospacing="1" w:line="420" w:lineRule="atLeast"/>
        <w:jc w:val="center"/>
        <w:rPr>
          <w:sz w:val="22"/>
          <w:szCs w:val="20"/>
        </w:rPr>
      </w:pPr>
      <w:r w:rsidRPr="0088549A">
        <w:rPr>
          <w:b/>
          <w:bCs/>
          <w:sz w:val="22"/>
          <w:szCs w:val="20"/>
        </w:rPr>
        <w:t xml:space="preserve">Figure </w:t>
      </w:r>
      <w:r w:rsidR="00330159" w:rsidRPr="0088549A">
        <w:rPr>
          <w:b/>
          <w:bCs/>
          <w:sz w:val="22"/>
          <w:szCs w:val="20"/>
        </w:rPr>
        <w:t>3.</w:t>
      </w:r>
      <w:r w:rsidR="001C587F">
        <w:rPr>
          <w:b/>
          <w:bCs/>
          <w:sz w:val="22"/>
          <w:szCs w:val="20"/>
        </w:rPr>
        <w:t>8</w:t>
      </w:r>
      <w:r w:rsidR="006A3976">
        <w:rPr>
          <w:b/>
          <w:bCs/>
          <w:sz w:val="22"/>
          <w:szCs w:val="20"/>
        </w:rPr>
        <w:t>:</w:t>
      </w:r>
      <w:r w:rsidRPr="0088549A">
        <w:rPr>
          <w:sz w:val="22"/>
          <w:szCs w:val="20"/>
        </w:rPr>
        <w:t xml:space="preserve"> Motor Driver L298N</w:t>
      </w:r>
    </w:p>
    <w:tbl>
      <w:tblPr>
        <w:tblStyle w:val="TableGrid"/>
        <w:tblpPr w:leftFromText="180" w:rightFromText="180" w:vertAnchor="text" w:horzAnchor="margin" w:tblpY="487"/>
        <w:tblW w:w="0" w:type="auto"/>
        <w:tblLook w:val="04A0" w:firstRow="1" w:lastRow="0" w:firstColumn="1" w:lastColumn="0" w:noHBand="0" w:noVBand="1"/>
      </w:tblPr>
      <w:tblGrid>
        <w:gridCol w:w="4154"/>
        <w:gridCol w:w="4129"/>
      </w:tblGrid>
      <w:tr w:rsidR="00013A2A" w:rsidRPr="0015671C" w14:paraId="7E81942F" w14:textId="77777777" w:rsidTr="00013A2A">
        <w:trPr>
          <w:trHeight w:val="336"/>
        </w:trPr>
        <w:tc>
          <w:tcPr>
            <w:tcW w:w="4154" w:type="dxa"/>
          </w:tcPr>
          <w:p w14:paraId="4F7B710D" w14:textId="77777777" w:rsidR="00013A2A" w:rsidRPr="0015671C" w:rsidRDefault="00013A2A" w:rsidP="00013A2A">
            <w:pPr>
              <w:pStyle w:val="Project-H3"/>
              <w:numPr>
                <w:ilvl w:val="0"/>
                <w:numId w:val="0"/>
              </w:numPr>
              <w:jc w:val="center"/>
              <w:rPr>
                <w:b w:val="0"/>
                <w:szCs w:val="24"/>
              </w:rPr>
            </w:pPr>
            <w:r w:rsidRPr="00421333">
              <w:rPr>
                <w:b w:val="0"/>
                <w:szCs w:val="24"/>
              </w:rPr>
              <w:t>Maximum Voltage</w:t>
            </w:r>
          </w:p>
        </w:tc>
        <w:tc>
          <w:tcPr>
            <w:tcW w:w="4129" w:type="dxa"/>
          </w:tcPr>
          <w:p w14:paraId="4DACF00A" w14:textId="77777777" w:rsidR="00013A2A" w:rsidRPr="0015671C" w:rsidRDefault="00013A2A" w:rsidP="00013A2A">
            <w:pPr>
              <w:pStyle w:val="Project-H3"/>
              <w:numPr>
                <w:ilvl w:val="0"/>
                <w:numId w:val="0"/>
              </w:numPr>
              <w:jc w:val="center"/>
              <w:rPr>
                <w:b w:val="0"/>
                <w:bCs/>
                <w:szCs w:val="24"/>
              </w:rPr>
            </w:pPr>
            <w:r>
              <w:rPr>
                <w:b w:val="0"/>
                <w:bCs/>
                <w:szCs w:val="24"/>
              </w:rPr>
              <w:t>30V</w:t>
            </w:r>
          </w:p>
        </w:tc>
      </w:tr>
      <w:tr w:rsidR="00013A2A" w:rsidRPr="0015671C" w14:paraId="547A1FD4" w14:textId="77777777" w:rsidTr="00013A2A">
        <w:trPr>
          <w:trHeight w:val="336"/>
        </w:trPr>
        <w:tc>
          <w:tcPr>
            <w:tcW w:w="4154" w:type="dxa"/>
          </w:tcPr>
          <w:p w14:paraId="4C1EC623" w14:textId="77777777" w:rsidR="00013A2A" w:rsidRPr="0015671C" w:rsidRDefault="00013A2A" w:rsidP="00013A2A">
            <w:pPr>
              <w:pStyle w:val="Project-H3"/>
              <w:numPr>
                <w:ilvl w:val="0"/>
                <w:numId w:val="0"/>
              </w:numPr>
              <w:jc w:val="center"/>
              <w:rPr>
                <w:b w:val="0"/>
                <w:bCs/>
                <w:szCs w:val="24"/>
              </w:rPr>
            </w:pPr>
            <w:r w:rsidRPr="00421333">
              <w:rPr>
                <w:b w:val="0"/>
                <w:bCs/>
                <w:szCs w:val="24"/>
              </w:rPr>
              <w:t>Maximum Current</w:t>
            </w:r>
          </w:p>
        </w:tc>
        <w:tc>
          <w:tcPr>
            <w:tcW w:w="4129" w:type="dxa"/>
          </w:tcPr>
          <w:p w14:paraId="53A3F851" w14:textId="77777777" w:rsidR="00013A2A" w:rsidRPr="0015671C" w:rsidRDefault="00013A2A" w:rsidP="00013A2A">
            <w:pPr>
              <w:pStyle w:val="Project-H3"/>
              <w:numPr>
                <w:ilvl w:val="0"/>
                <w:numId w:val="0"/>
              </w:numPr>
              <w:jc w:val="center"/>
              <w:rPr>
                <w:b w:val="0"/>
                <w:bCs/>
                <w:szCs w:val="24"/>
              </w:rPr>
            </w:pPr>
            <w:r>
              <w:rPr>
                <w:b w:val="0"/>
                <w:bCs/>
                <w:szCs w:val="24"/>
              </w:rPr>
              <w:t>2Amp</w:t>
            </w:r>
          </w:p>
        </w:tc>
      </w:tr>
      <w:tr w:rsidR="00013A2A" w:rsidRPr="00836F87" w14:paraId="6540F2AB" w14:textId="77777777" w:rsidTr="00013A2A">
        <w:trPr>
          <w:trHeight w:val="321"/>
        </w:trPr>
        <w:tc>
          <w:tcPr>
            <w:tcW w:w="4154" w:type="dxa"/>
          </w:tcPr>
          <w:p w14:paraId="6C23F123" w14:textId="77777777" w:rsidR="00013A2A" w:rsidRPr="00836F87" w:rsidRDefault="00013A2A" w:rsidP="00013A2A">
            <w:pPr>
              <w:pStyle w:val="Project-H3"/>
              <w:numPr>
                <w:ilvl w:val="0"/>
                <w:numId w:val="0"/>
              </w:numPr>
              <w:jc w:val="center"/>
              <w:rPr>
                <w:b w:val="0"/>
                <w:bCs/>
                <w:szCs w:val="24"/>
              </w:rPr>
            </w:pPr>
            <w:r w:rsidRPr="00421333">
              <w:rPr>
                <w:b w:val="0"/>
                <w:bCs/>
                <w:szCs w:val="24"/>
              </w:rPr>
              <w:t>Continuous Current Supply</w:t>
            </w:r>
          </w:p>
        </w:tc>
        <w:tc>
          <w:tcPr>
            <w:tcW w:w="4129" w:type="dxa"/>
          </w:tcPr>
          <w:p w14:paraId="39E6C5D9" w14:textId="77777777" w:rsidR="00013A2A" w:rsidRPr="00836F87" w:rsidRDefault="00013A2A" w:rsidP="00013A2A">
            <w:pPr>
              <w:pStyle w:val="Project-H3"/>
              <w:numPr>
                <w:ilvl w:val="0"/>
                <w:numId w:val="0"/>
              </w:numPr>
              <w:jc w:val="center"/>
              <w:rPr>
                <w:b w:val="0"/>
                <w:bCs/>
                <w:szCs w:val="24"/>
              </w:rPr>
            </w:pPr>
            <w:r>
              <w:rPr>
                <w:b w:val="0"/>
                <w:bCs/>
                <w:szCs w:val="24"/>
              </w:rPr>
              <w:t>2Amp</w:t>
            </w:r>
          </w:p>
        </w:tc>
      </w:tr>
      <w:tr w:rsidR="00013A2A" w:rsidRPr="00836F87" w14:paraId="2A60D212" w14:textId="77777777" w:rsidTr="00013A2A">
        <w:trPr>
          <w:trHeight w:val="336"/>
        </w:trPr>
        <w:tc>
          <w:tcPr>
            <w:tcW w:w="4154" w:type="dxa"/>
          </w:tcPr>
          <w:p w14:paraId="07AA65FD" w14:textId="77777777" w:rsidR="00013A2A" w:rsidRPr="00836F87" w:rsidRDefault="00013A2A" w:rsidP="00013A2A">
            <w:pPr>
              <w:pStyle w:val="Project-H3"/>
              <w:numPr>
                <w:ilvl w:val="0"/>
                <w:numId w:val="0"/>
              </w:numPr>
              <w:jc w:val="center"/>
              <w:rPr>
                <w:b w:val="0"/>
                <w:bCs/>
                <w:sz w:val="28"/>
              </w:rPr>
            </w:pPr>
            <w:r w:rsidRPr="00421333">
              <w:rPr>
                <w:b w:val="0"/>
                <w:bCs/>
              </w:rPr>
              <w:t>Maximum PWM Frequency</w:t>
            </w:r>
          </w:p>
        </w:tc>
        <w:tc>
          <w:tcPr>
            <w:tcW w:w="4129" w:type="dxa"/>
          </w:tcPr>
          <w:p w14:paraId="2F17428C" w14:textId="77777777" w:rsidR="00013A2A" w:rsidRPr="00836F87" w:rsidRDefault="00013A2A" w:rsidP="00013A2A">
            <w:pPr>
              <w:pStyle w:val="Project-H3"/>
              <w:numPr>
                <w:ilvl w:val="0"/>
                <w:numId w:val="0"/>
              </w:numPr>
              <w:jc w:val="center"/>
              <w:rPr>
                <w:b w:val="0"/>
                <w:bCs/>
                <w:sz w:val="28"/>
              </w:rPr>
            </w:pPr>
            <w:r w:rsidRPr="00421333">
              <w:rPr>
                <w:b w:val="0"/>
                <w:bCs/>
              </w:rPr>
              <w:t>40 kHz</w:t>
            </w:r>
          </w:p>
        </w:tc>
      </w:tr>
      <w:tr w:rsidR="00013A2A" w:rsidRPr="00836F87" w14:paraId="21803639" w14:textId="77777777" w:rsidTr="00013A2A">
        <w:trPr>
          <w:trHeight w:val="336"/>
        </w:trPr>
        <w:tc>
          <w:tcPr>
            <w:tcW w:w="4154" w:type="dxa"/>
          </w:tcPr>
          <w:p w14:paraId="5F67D4E1" w14:textId="77777777" w:rsidR="00013A2A" w:rsidRPr="00836F87" w:rsidRDefault="00013A2A" w:rsidP="00013A2A">
            <w:pPr>
              <w:pStyle w:val="Project-H3"/>
              <w:numPr>
                <w:ilvl w:val="0"/>
                <w:numId w:val="0"/>
              </w:numPr>
              <w:jc w:val="center"/>
              <w:rPr>
                <w:b w:val="0"/>
                <w:bCs/>
                <w:sz w:val="28"/>
              </w:rPr>
            </w:pPr>
            <w:r w:rsidRPr="00421333">
              <w:rPr>
                <w:b w:val="0"/>
                <w:bCs/>
              </w:rPr>
              <w:t>MOSFET on-resistance</w:t>
            </w:r>
          </w:p>
        </w:tc>
        <w:tc>
          <w:tcPr>
            <w:tcW w:w="4129" w:type="dxa"/>
          </w:tcPr>
          <w:p w14:paraId="2D5E9B80" w14:textId="77777777" w:rsidR="00013A2A" w:rsidRPr="00836F87" w:rsidRDefault="00013A2A" w:rsidP="00013A2A">
            <w:pPr>
              <w:pStyle w:val="Project-H3"/>
              <w:numPr>
                <w:ilvl w:val="0"/>
                <w:numId w:val="0"/>
              </w:numPr>
              <w:jc w:val="center"/>
              <w:rPr>
                <w:b w:val="0"/>
                <w:bCs/>
                <w:sz w:val="28"/>
              </w:rPr>
            </w:pPr>
            <w:r w:rsidRPr="00421333">
              <w:rPr>
                <w:b w:val="0"/>
                <w:bCs/>
              </w:rPr>
              <w:t xml:space="preserve">19 </w:t>
            </w:r>
            <w:proofErr w:type="spellStart"/>
            <w:r w:rsidRPr="00421333">
              <w:rPr>
                <w:b w:val="0"/>
                <w:bCs/>
              </w:rPr>
              <w:t>mΩ</w:t>
            </w:r>
            <w:proofErr w:type="spellEnd"/>
            <w:r w:rsidRPr="00421333">
              <w:rPr>
                <w:b w:val="0"/>
                <w:bCs/>
              </w:rPr>
              <w:t xml:space="preserve"> (per leg)</w:t>
            </w:r>
          </w:p>
        </w:tc>
      </w:tr>
    </w:tbl>
    <w:p w14:paraId="2AC6F7F8" w14:textId="3875B949" w:rsidR="00132F4E" w:rsidRPr="0088549A" w:rsidRDefault="00132F4E" w:rsidP="00132F4E">
      <w:pPr>
        <w:shd w:val="clear" w:color="auto" w:fill="FFFFFF"/>
        <w:spacing w:before="100" w:beforeAutospacing="1" w:after="100" w:afterAutospacing="1" w:line="420" w:lineRule="atLeast"/>
        <w:jc w:val="center"/>
        <w:rPr>
          <w:sz w:val="22"/>
          <w:szCs w:val="20"/>
        </w:rPr>
      </w:pPr>
      <w:r w:rsidRPr="0088549A">
        <w:rPr>
          <w:b/>
          <w:bCs/>
          <w:sz w:val="22"/>
          <w:szCs w:val="20"/>
        </w:rPr>
        <w:t>T</w:t>
      </w:r>
      <w:r w:rsidR="0088549A">
        <w:rPr>
          <w:b/>
          <w:bCs/>
          <w:sz w:val="22"/>
          <w:szCs w:val="20"/>
        </w:rPr>
        <w:t>able</w:t>
      </w:r>
      <w:r w:rsidRPr="0088549A">
        <w:rPr>
          <w:b/>
          <w:bCs/>
          <w:sz w:val="22"/>
          <w:szCs w:val="20"/>
        </w:rPr>
        <w:t xml:space="preserve"> </w:t>
      </w:r>
      <w:r w:rsidR="00330159" w:rsidRPr="0088549A">
        <w:rPr>
          <w:b/>
          <w:bCs/>
          <w:sz w:val="22"/>
          <w:szCs w:val="20"/>
        </w:rPr>
        <w:t>3.4:</w:t>
      </w:r>
      <w:r w:rsidRPr="0088549A">
        <w:rPr>
          <w:sz w:val="22"/>
          <w:szCs w:val="20"/>
        </w:rPr>
        <w:t xml:space="preserve"> Technical Specifications of Motor Driver</w:t>
      </w:r>
    </w:p>
    <w:p w14:paraId="20EED24D" w14:textId="4969E4FC" w:rsidR="00132F4E" w:rsidRDefault="00132F4E" w:rsidP="00955253">
      <w:pPr>
        <w:pStyle w:val="Project-H3"/>
        <w:numPr>
          <w:ilvl w:val="0"/>
          <w:numId w:val="0"/>
        </w:numPr>
        <w:rPr>
          <w:b w:val="0"/>
          <w:bCs/>
        </w:rPr>
      </w:pPr>
    </w:p>
    <w:p w14:paraId="7E8271AF" w14:textId="68C07A3F" w:rsidR="00132F4E" w:rsidRDefault="00132F4E" w:rsidP="00132F4E">
      <w:pPr>
        <w:pStyle w:val="Project-H3"/>
      </w:pPr>
      <w:r>
        <w:t>4 Wheels</w:t>
      </w:r>
      <w:r w:rsidR="0099494C">
        <w:t xml:space="preserve"> (</w:t>
      </w:r>
      <w:r w:rsidR="00834A93">
        <w:t>130*60 mm)</w:t>
      </w:r>
    </w:p>
    <w:p w14:paraId="3B1EA172" w14:textId="21247519" w:rsidR="00834A93" w:rsidRDefault="00834A93" w:rsidP="00834A93">
      <w:pPr>
        <w:pStyle w:val="Project-H3"/>
        <w:numPr>
          <w:ilvl w:val="0"/>
          <w:numId w:val="0"/>
        </w:numPr>
      </w:pPr>
    </w:p>
    <w:p w14:paraId="2355507C" w14:textId="09903774" w:rsidR="00834A93" w:rsidRDefault="00834A93" w:rsidP="00834A93">
      <w:pPr>
        <w:pStyle w:val="Project-H3"/>
        <w:numPr>
          <w:ilvl w:val="0"/>
          <w:numId w:val="0"/>
        </w:numPr>
        <w:spacing w:line="360" w:lineRule="auto"/>
        <w:rPr>
          <w:b w:val="0"/>
          <w:bCs/>
        </w:rPr>
      </w:pPr>
      <w:r w:rsidRPr="00834A93">
        <w:rPr>
          <w:b w:val="0"/>
          <w:bCs/>
        </w:rPr>
        <w:t>These wheels are made of soft black rubber with deep tread and spikes for traction. They can be mounted to any motor with a 4mm output shaft.</w:t>
      </w:r>
      <w:r w:rsidR="005B742A">
        <w:rPr>
          <w:b w:val="0"/>
          <w:bCs/>
        </w:rPr>
        <w:t xml:space="preserve"> </w:t>
      </w:r>
      <w:r w:rsidR="005B742A" w:rsidRPr="005B742A">
        <w:rPr>
          <w:b w:val="0"/>
          <w:bCs/>
        </w:rPr>
        <w:t>The dimensions indicate a wheel diameter of 130 mm and a width of 60 mm, providing a balanced combination of stability and surface contact.</w:t>
      </w:r>
    </w:p>
    <w:p w14:paraId="18D2AEF2" w14:textId="516D9CFA" w:rsidR="00834A93" w:rsidRDefault="00834A93" w:rsidP="00834A93">
      <w:pPr>
        <w:pStyle w:val="Project-H3"/>
        <w:numPr>
          <w:ilvl w:val="0"/>
          <w:numId w:val="0"/>
        </w:numPr>
        <w:spacing w:line="360" w:lineRule="auto"/>
        <w:jc w:val="center"/>
        <w:rPr>
          <w:b w:val="0"/>
          <w:bCs/>
        </w:rPr>
      </w:pPr>
      <w:r>
        <w:rPr>
          <w:b w:val="0"/>
          <w:bCs/>
          <w:noProof/>
        </w:rPr>
        <w:drawing>
          <wp:inline distT="0" distB="0" distL="0" distR="0" wp14:anchorId="7AB28912" wp14:editId="46829529">
            <wp:extent cx="2619375" cy="1593850"/>
            <wp:effectExtent l="0" t="0" r="9525" b="6350"/>
            <wp:docPr id="585267699" name="Picture 58526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67699" name="download.jpeg"/>
                    <pic:cNvPicPr/>
                  </pic:nvPicPr>
                  <pic:blipFill>
                    <a:blip r:embed="rId24">
                      <a:extLst>
                        <a:ext uri="{28A0092B-C50C-407E-A947-70E740481C1C}">
                          <a14:useLocalDpi xmlns:a14="http://schemas.microsoft.com/office/drawing/2010/main" val="0"/>
                        </a:ext>
                      </a:extLst>
                    </a:blip>
                    <a:stretch>
                      <a:fillRect/>
                    </a:stretch>
                  </pic:blipFill>
                  <pic:spPr>
                    <a:xfrm>
                      <a:off x="0" y="0"/>
                      <a:ext cx="2619375" cy="1593850"/>
                    </a:xfrm>
                    <a:prstGeom prst="rect">
                      <a:avLst/>
                    </a:prstGeom>
                  </pic:spPr>
                </pic:pic>
              </a:graphicData>
            </a:graphic>
          </wp:inline>
        </w:drawing>
      </w:r>
    </w:p>
    <w:p w14:paraId="54255A51" w14:textId="5CF758AD" w:rsidR="00834A93" w:rsidRPr="00834A93" w:rsidRDefault="00834A93" w:rsidP="00834A93">
      <w:pPr>
        <w:pStyle w:val="Project-H3"/>
        <w:numPr>
          <w:ilvl w:val="0"/>
          <w:numId w:val="0"/>
        </w:numPr>
        <w:spacing w:line="360" w:lineRule="auto"/>
        <w:jc w:val="center"/>
        <w:rPr>
          <w:b w:val="0"/>
          <w:bCs/>
          <w:sz w:val="22"/>
          <w:szCs w:val="24"/>
        </w:rPr>
      </w:pPr>
      <w:r w:rsidRPr="0088549A">
        <w:rPr>
          <w:sz w:val="22"/>
          <w:szCs w:val="24"/>
        </w:rPr>
        <w:t>Figure</w:t>
      </w:r>
      <w:r w:rsidR="00461FB8" w:rsidRPr="0088549A">
        <w:rPr>
          <w:sz w:val="22"/>
          <w:szCs w:val="24"/>
        </w:rPr>
        <w:t xml:space="preserve"> </w:t>
      </w:r>
      <w:r w:rsidR="00330159" w:rsidRPr="0088549A">
        <w:rPr>
          <w:sz w:val="22"/>
          <w:szCs w:val="24"/>
        </w:rPr>
        <w:t>3.</w:t>
      </w:r>
      <w:r w:rsidR="001C587F">
        <w:rPr>
          <w:sz w:val="22"/>
          <w:szCs w:val="24"/>
        </w:rPr>
        <w:t>9</w:t>
      </w:r>
      <w:r w:rsidRPr="0088549A">
        <w:rPr>
          <w:sz w:val="22"/>
          <w:szCs w:val="24"/>
        </w:rPr>
        <w:t>:</w:t>
      </w:r>
      <w:r w:rsidRPr="0088549A">
        <w:rPr>
          <w:b w:val="0"/>
          <w:bCs/>
          <w:sz w:val="22"/>
          <w:szCs w:val="24"/>
        </w:rPr>
        <w:t xml:space="preserve"> Wheel (130*60mm)</w:t>
      </w:r>
    </w:p>
    <w:p w14:paraId="0EACFC07" w14:textId="1AA11E9D" w:rsidR="00834A93" w:rsidRDefault="00834A93" w:rsidP="00834A93">
      <w:pPr>
        <w:pStyle w:val="Project-H3"/>
      </w:pPr>
      <w:proofErr w:type="spellStart"/>
      <w:r w:rsidRPr="00834A93">
        <w:t>Lipo</w:t>
      </w:r>
      <w:proofErr w:type="spellEnd"/>
      <w:r w:rsidRPr="00834A93">
        <w:t xml:space="preserve"> Battery</w:t>
      </w:r>
      <w:r>
        <w:t xml:space="preserve"> (12V)</w:t>
      </w:r>
    </w:p>
    <w:p w14:paraId="322022E9" w14:textId="77777777" w:rsidR="00013A2A" w:rsidRDefault="00013A2A" w:rsidP="00013A2A">
      <w:pPr>
        <w:pStyle w:val="Project-H3"/>
        <w:numPr>
          <w:ilvl w:val="0"/>
          <w:numId w:val="0"/>
        </w:numPr>
      </w:pPr>
    </w:p>
    <w:p w14:paraId="6159B18B" w14:textId="7C130218" w:rsidR="00834A93" w:rsidRDefault="00834A93" w:rsidP="00834A93">
      <w:pPr>
        <w:pStyle w:val="Project-H3"/>
        <w:numPr>
          <w:ilvl w:val="0"/>
          <w:numId w:val="0"/>
        </w:numPr>
        <w:spacing w:line="360" w:lineRule="auto"/>
        <w:rPr>
          <w:b w:val="0"/>
          <w:bCs/>
        </w:rPr>
      </w:pPr>
      <w:r w:rsidRPr="00834A93">
        <w:rPr>
          <w:b w:val="0"/>
          <w:bCs/>
        </w:rPr>
        <w:t>A 12V 5000mAh LiPo (Lithium Polymer) battery is a compact and high-capacity power source commonly used in various electronic devices and projects</w:t>
      </w:r>
      <w:r>
        <w:rPr>
          <w:b w:val="0"/>
          <w:bCs/>
        </w:rPr>
        <w:t>.</w:t>
      </w:r>
    </w:p>
    <w:p w14:paraId="004448A9" w14:textId="1AADE71C" w:rsidR="00834A93" w:rsidRDefault="00834A93" w:rsidP="00834A93">
      <w:pPr>
        <w:pStyle w:val="Project-H3"/>
        <w:numPr>
          <w:ilvl w:val="0"/>
          <w:numId w:val="0"/>
        </w:numPr>
        <w:spacing w:line="360" w:lineRule="auto"/>
        <w:rPr>
          <w:b w:val="0"/>
          <w:bCs/>
        </w:rPr>
      </w:pPr>
      <w:r>
        <w:rPr>
          <w:b w:val="0"/>
          <w:bCs/>
          <w:noProof/>
        </w:rPr>
        <w:lastRenderedPageBreak/>
        <w:drawing>
          <wp:anchor distT="0" distB="0" distL="114300" distR="114300" simplePos="0" relativeHeight="251663360" behindDoc="0" locked="0" layoutInCell="1" allowOverlap="1" wp14:anchorId="45A63B78" wp14:editId="02221122">
            <wp:simplePos x="0" y="0"/>
            <wp:positionH relativeFrom="margin">
              <wp:posOffset>1823720</wp:posOffset>
            </wp:positionH>
            <wp:positionV relativeFrom="paragraph">
              <wp:posOffset>45720</wp:posOffset>
            </wp:positionV>
            <wp:extent cx="2032000" cy="1244600"/>
            <wp:effectExtent l="0" t="0" r="6350" b="0"/>
            <wp:wrapSquare wrapText="bothSides"/>
            <wp:docPr id="585267700" name="Picture 58526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20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rPr>
        <w:br w:type="textWrapping" w:clear="all"/>
      </w:r>
      <w:r w:rsidRPr="0088549A">
        <w:rPr>
          <w:sz w:val="22"/>
          <w:szCs w:val="24"/>
        </w:rPr>
        <w:t xml:space="preserve">                                                             Figure</w:t>
      </w:r>
      <w:r w:rsidR="00461FB8" w:rsidRPr="0088549A">
        <w:rPr>
          <w:sz w:val="22"/>
          <w:szCs w:val="24"/>
        </w:rPr>
        <w:t xml:space="preserve"> </w:t>
      </w:r>
      <w:r w:rsidR="00330159" w:rsidRPr="0088549A">
        <w:rPr>
          <w:sz w:val="22"/>
          <w:szCs w:val="24"/>
        </w:rPr>
        <w:t>3.</w:t>
      </w:r>
      <w:r w:rsidR="001C587F">
        <w:rPr>
          <w:sz w:val="22"/>
          <w:szCs w:val="24"/>
        </w:rPr>
        <w:t>10</w:t>
      </w:r>
      <w:r w:rsidRPr="0088549A">
        <w:rPr>
          <w:sz w:val="22"/>
          <w:szCs w:val="24"/>
        </w:rPr>
        <w:t>:</w:t>
      </w:r>
      <w:r w:rsidRPr="0088549A">
        <w:rPr>
          <w:b w:val="0"/>
          <w:bCs/>
          <w:sz w:val="22"/>
          <w:szCs w:val="24"/>
        </w:rPr>
        <w:t xml:space="preserve"> </w:t>
      </w:r>
      <w:proofErr w:type="spellStart"/>
      <w:r w:rsidRPr="0088549A">
        <w:rPr>
          <w:b w:val="0"/>
          <w:bCs/>
          <w:sz w:val="22"/>
          <w:szCs w:val="24"/>
        </w:rPr>
        <w:t>Lipo</w:t>
      </w:r>
      <w:proofErr w:type="spellEnd"/>
      <w:r w:rsidRPr="0088549A">
        <w:rPr>
          <w:b w:val="0"/>
          <w:bCs/>
          <w:sz w:val="22"/>
          <w:szCs w:val="24"/>
        </w:rPr>
        <w:t xml:space="preserve"> Battery</w:t>
      </w:r>
    </w:p>
    <w:p w14:paraId="5AFE632C" w14:textId="74586B39" w:rsidR="00834A93" w:rsidRDefault="00461FB8" w:rsidP="00461FB8">
      <w:pPr>
        <w:pStyle w:val="Project-H3"/>
      </w:pPr>
      <w:r>
        <w:t>HC-05 Bluetooth Module</w:t>
      </w:r>
    </w:p>
    <w:p w14:paraId="67C59072" w14:textId="77777777" w:rsidR="00461FB8" w:rsidRDefault="00461FB8" w:rsidP="00461FB8">
      <w:pPr>
        <w:pStyle w:val="Project-H3"/>
        <w:numPr>
          <w:ilvl w:val="0"/>
          <w:numId w:val="0"/>
        </w:numPr>
        <w:spacing w:line="360" w:lineRule="auto"/>
      </w:pPr>
    </w:p>
    <w:p w14:paraId="3FF1D875" w14:textId="69A82F59" w:rsidR="00461FB8" w:rsidRDefault="00461FB8" w:rsidP="00461FB8">
      <w:pPr>
        <w:pStyle w:val="Project-H3"/>
        <w:numPr>
          <w:ilvl w:val="0"/>
          <w:numId w:val="0"/>
        </w:numPr>
        <w:spacing w:line="360" w:lineRule="auto"/>
        <w:rPr>
          <w:b w:val="0"/>
          <w:bCs/>
        </w:rPr>
      </w:pPr>
      <w:r w:rsidRPr="00461FB8">
        <w:rPr>
          <w:b w:val="0"/>
          <w:bCs/>
        </w:rPr>
        <w:t xml:space="preserve">The HC-05 Bluetooth module is a versatile and widely used component for wireless communication in electronic projects. Operating on Bluetooth 2.0, it supports both Master and Slave modes, allowing for flexible device connections. </w:t>
      </w:r>
    </w:p>
    <w:p w14:paraId="111DCC22" w14:textId="219E4A48" w:rsidR="00461FB8" w:rsidRDefault="00461FB8" w:rsidP="00461FB8">
      <w:pPr>
        <w:pStyle w:val="Project-H3"/>
        <w:numPr>
          <w:ilvl w:val="0"/>
          <w:numId w:val="0"/>
        </w:numPr>
        <w:spacing w:line="360" w:lineRule="auto"/>
        <w:jc w:val="center"/>
        <w:rPr>
          <w:b w:val="0"/>
          <w:bCs/>
        </w:rPr>
      </w:pPr>
      <w:r>
        <w:rPr>
          <w:noProof/>
        </w:rPr>
        <w:drawing>
          <wp:inline distT="0" distB="0" distL="0" distR="0" wp14:anchorId="43A8A0C1" wp14:editId="3A175ABC">
            <wp:extent cx="1424940" cy="1424940"/>
            <wp:effectExtent l="0" t="0" r="3810" b="3810"/>
            <wp:docPr id="585267704" name="Picture 585267704" descr="Bluetooth Module (HC-05) – Lampa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uetooth Module (HC-05) – Lampatroni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14:paraId="22908E5C" w14:textId="77EDE1B7" w:rsidR="0099494C" w:rsidRDefault="00461FB8" w:rsidP="00461FB8">
      <w:pPr>
        <w:pStyle w:val="Project-H3"/>
        <w:numPr>
          <w:ilvl w:val="0"/>
          <w:numId w:val="0"/>
        </w:numPr>
        <w:spacing w:line="360" w:lineRule="auto"/>
        <w:jc w:val="center"/>
        <w:rPr>
          <w:b w:val="0"/>
          <w:bCs/>
          <w:sz w:val="22"/>
          <w:szCs w:val="24"/>
        </w:rPr>
      </w:pPr>
      <w:r w:rsidRPr="0088549A">
        <w:rPr>
          <w:sz w:val="22"/>
          <w:szCs w:val="24"/>
        </w:rPr>
        <w:t xml:space="preserve">Figure </w:t>
      </w:r>
      <w:r w:rsidR="00330159" w:rsidRPr="0088549A">
        <w:rPr>
          <w:sz w:val="22"/>
          <w:szCs w:val="24"/>
        </w:rPr>
        <w:t>3.1</w:t>
      </w:r>
      <w:r w:rsidR="001C587F">
        <w:rPr>
          <w:sz w:val="22"/>
          <w:szCs w:val="24"/>
        </w:rPr>
        <w:t>1</w:t>
      </w:r>
      <w:r w:rsidRPr="0088549A">
        <w:rPr>
          <w:sz w:val="22"/>
          <w:szCs w:val="24"/>
        </w:rPr>
        <w:t>:</w:t>
      </w:r>
      <w:r w:rsidRPr="0088549A">
        <w:rPr>
          <w:b w:val="0"/>
          <w:bCs/>
          <w:sz w:val="22"/>
          <w:szCs w:val="24"/>
        </w:rPr>
        <w:t xml:space="preserve"> </w:t>
      </w:r>
      <w:bookmarkStart w:id="9" w:name="_Hlk152211003"/>
      <w:r w:rsidRPr="0088549A">
        <w:rPr>
          <w:b w:val="0"/>
          <w:bCs/>
          <w:sz w:val="22"/>
          <w:szCs w:val="24"/>
        </w:rPr>
        <w:t>HC-05 Bluetooth Module</w:t>
      </w:r>
      <w:bookmarkEnd w:id="9"/>
    </w:p>
    <w:p w14:paraId="4A49FC60" w14:textId="0870CCA3" w:rsidR="0088549A" w:rsidRDefault="0088549A" w:rsidP="0088549A">
      <w:pPr>
        <w:pStyle w:val="Project-H3"/>
        <w:numPr>
          <w:ilvl w:val="0"/>
          <w:numId w:val="0"/>
        </w:numPr>
        <w:spacing w:line="360" w:lineRule="auto"/>
        <w:rPr>
          <w:b w:val="0"/>
          <w:bCs/>
          <w:sz w:val="22"/>
          <w:szCs w:val="24"/>
        </w:rPr>
      </w:pPr>
    </w:p>
    <w:p w14:paraId="6A673366" w14:textId="5D9B29F0" w:rsidR="0088549A" w:rsidRDefault="0088549A" w:rsidP="0088549A">
      <w:pPr>
        <w:pStyle w:val="Project-H3"/>
      </w:pPr>
      <w:r>
        <w:t>Approximate Robot Model</w:t>
      </w:r>
    </w:p>
    <w:p w14:paraId="24A4D5CC" w14:textId="77777777" w:rsidR="00CF724E" w:rsidRDefault="00CF724E" w:rsidP="00CF724E">
      <w:pPr>
        <w:pStyle w:val="Project-H3"/>
        <w:numPr>
          <w:ilvl w:val="0"/>
          <w:numId w:val="0"/>
        </w:numPr>
      </w:pPr>
    </w:p>
    <w:p w14:paraId="026BFEF3" w14:textId="5EEBC458" w:rsidR="00013A2A" w:rsidRPr="008B5366" w:rsidRDefault="00CF724E" w:rsidP="00CF724E">
      <w:pPr>
        <w:pStyle w:val="Project-H3"/>
        <w:numPr>
          <w:ilvl w:val="0"/>
          <w:numId w:val="0"/>
        </w:numPr>
        <w:spacing w:line="360" w:lineRule="auto"/>
        <w:rPr>
          <w:rFonts w:cs="Times New Roman"/>
          <w:b w:val="0"/>
          <w:bCs/>
        </w:rPr>
      </w:pPr>
      <w:r w:rsidRPr="008B5366">
        <w:rPr>
          <w:rFonts w:cs="Times New Roman"/>
          <w:b w:val="0"/>
          <w:bCs/>
        </w:rPr>
        <w:t>This is a demonstration model of our robot. Since the hardware integration is still in progress, we aren't able to provide a real image at this time.</w:t>
      </w:r>
    </w:p>
    <w:p w14:paraId="0B9E5C70" w14:textId="12EE1031" w:rsidR="0088549A" w:rsidRDefault="000340D7" w:rsidP="00CF724E">
      <w:pPr>
        <w:pStyle w:val="Project-H3"/>
        <w:numPr>
          <w:ilvl w:val="0"/>
          <w:numId w:val="0"/>
        </w:numPr>
      </w:pPr>
      <w:r>
        <w:rPr>
          <w:noProof/>
        </w:rPr>
        <w:drawing>
          <wp:inline distT="0" distB="0" distL="0" distR="0" wp14:anchorId="2B98D428" wp14:editId="5496AFB0">
            <wp:extent cx="5232400" cy="2654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152" cy="2675480"/>
                    </a:xfrm>
                    <a:prstGeom prst="rect">
                      <a:avLst/>
                    </a:prstGeom>
                    <a:noFill/>
                    <a:ln>
                      <a:noFill/>
                    </a:ln>
                  </pic:spPr>
                </pic:pic>
              </a:graphicData>
            </a:graphic>
          </wp:inline>
        </w:drawing>
      </w:r>
    </w:p>
    <w:p w14:paraId="27A0F6AB" w14:textId="14410EE4" w:rsidR="000340D7" w:rsidRPr="0088549A" w:rsidRDefault="00CF724E" w:rsidP="00CF724E">
      <w:pPr>
        <w:pStyle w:val="Project-H3"/>
        <w:numPr>
          <w:ilvl w:val="0"/>
          <w:numId w:val="0"/>
        </w:numPr>
        <w:spacing w:line="360" w:lineRule="auto"/>
        <w:rPr>
          <w:b w:val="0"/>
          <w:bCs/>
          <w:sz w:val="22"/>
          <w:szCs w:val="24"/>
        </w:rPr>
      </w:pPr>
      <w:r>
        <w:rPr>
          <w:sz w:val="22"/>
          <w:szCs w:val="24"/>
        </w:rPr>
        <w:t xml:space="preserve">                                          </w:t>
      </w:r>
      <w:r w:rsidR="00013A2A" w:rsidRPr="00223763">
        <w:rPr>
          <w:sz w:val="22"/>
          <w:szCs w:val="24"/>
        </w:rPr>
        <w:t>Figure 3.1</w:t>
      </w:r>
      <w:r w:rsidR="001C587F">
        <w:rPr>
          <w:sz w:val="22"/>
          <w:szCs w:val="24"/>
        </w:rPr>
        <w:t>2</w:t>
      </w:r>
      <w:r w:rsidR="00013A2A" w:rsidRPr="00223763">
        <w:rPr>
          <w:b w:val="0"/>
          <w:bCs/>
          <w:sz w:val="22"/>
          <w:szCs w:val="24"/>
        </w:rPr>
        <w:t xml:space="preserve">: </w:t>
      </w:r>
      <w:r w:rsidR="00013A2A">
        <w:rPr>
          <w:b w:val="0"/>
          <w:bCs/>
          <w:sz w:val="22"/>
          <w:szCs w:val="24"/>
        </w:rPr>
        <w:t xml:space="preserve">Target </w:t>
      </w:r>
      <w:r w:rsidR="00013A2A" w:rsidRPr="00223763">
        <w:rPr>
          <w:b w:val="0"/>
          <w:bCs/>
          <w:sz w:val="22"/>
          <w:szCs w:val="24"/>
        </w:rPr>
        <w:t>Robot Model</w:t>
      </w:r>
    </w:p>
    <w:p w14:paraId="3859F568" w14:textId="7B421C18" w:rsidR="00331E05" w:rsidRDefault="00331E05" w:rsidP="00132F4E">
      <w:pPr>
        <w:pStyle w:val="Project-H3"/>
      </w:pPr>
      <w:r>
        <w:lastRenderedPageBreak/>
        <w:t>Arduino IDE</w:t>
      </w:r>
    </w:p>
    <w:p w14:paraId="323CCD77" w14:textId="61A314BC" w:rsidR="0099494C" w:rsidRDefault="0099494C" w:rsidP="0099494C">
      <w:pPr>
        <w:pStyle w:val="Project-H3"/>
        <w:numPr>
          <w:ilvl w:val="0"/>
          <w:numId w:val="0"/>
        </w:numPr>
      </w:pPr>
      <w:bookmarkStart w:id="10" w:name="_GoBack"/>
      <w:bookmarkEnd w:id="10"/>
    </w:p>
    <w:p w14:paraId="120591B3" w14:textId="47CEE15B" w:rsidR="00132F4E" w:rsidRPr="006626FC" w:rsidRDefault="0099494C" w:rsidP="006626FC">
      <w:pPr>
        <w:pStyle w:val="Project-H3"/>
        <w:numPr>
          <w:ilvl w:val="0"/>
          <w:numId w:val="0"/>
        </w:numPr>
        <w:spacing w:line="360" w:lineRule="auto"/>
        <w:jc w:val="both"/>
        <w:rPr>
          <w:rFonts w:cs="Times New Roman"/>
          <w:b w:val="0"/>
          <w:bCs/>
        </w:rPr>
      </w:pPr>
      <w:r w:rsidRPr="0099494C">
        <w:rPr>
          <w:rFonts w:cs="Times New Roman"/>
          <w:b w:val="0"/>
          <w:bCs/>
        </w:rPr>
        <w:t>The Arduino Integrated Development Environment (IDE) is a user-friendly and open-source software platform designed for programming Arduino microcontrollers. Its simple interface includes a code editor with features like syntax highlighting, auto-indentation, and integrated examples for various functionalities. The IDE supports the C and C++ programming languages and provides tools such as a Library Manager</w:t>
      </w:r>
      <w:r w:rsidR="006626FC">
        <w:rPr>
          <w:rFonts w:cs="Times New Roman"/>
          <w:b w:val="0"/>
          <w:bCs/>
        </w:rPr>
        <w:t>.</w:t>
      </w:r>
    </w:p>
    <w:p w14:paraId="66227CF9" w14:textId="77777777" w:rsidR="00132F4E" w:rsidRPr="00955253" w:rsidRDefault="00132F4E" w:rsidP="00955253">
      <w:pPr>
        <w:pStyle w:val="Project-H3"/>
        <w:numPr>
          <w:ilvl w:val="0"/>
          <w:numId w:val="0"/>
        </w:numPr>
        <w:rPr>
          <w:b w:val="0"/>
          <w:bCs/>
        </w:rPr>
      </w:pPr>
    </w:p>
    <w:p w14:paraId="3BF8AA5E" w14:textId="77777777" w:rsidR="0078152B" w:rsidRDefault="00127814" w:rsidP="007461DD">
      <w:pPr>
        <w:pStyle w:val="Project-H1"/>
        <w:widowControl w:val="0"/>
      </w:pPr>
      <w:r>
        <w:t>Project Implementation</w:t>
      </w:r>
    </w:p>
    <w:p w14:paraId="73469ED3" w14:textId="77777777" w:rsidR="00EC2FD2" w:rsidRPr="00A01030" w:rsidRDefault="00EC2FD2" w:rsidP="007461DD">
      <w:pPr>
        <w:widowControl w:val="0"/>
        <w:spacing w:line="240" w:lineRule="auto"/>
        <w:jc w:val="left"/>
        <w:rPr>
          <w:b/>
          <w:szCs w:val="28"/>
        </w:rPr>
      </w:pPr>
    </w:p>
    <w:p w14:paraId="7747F052" w14:textId="11DB0BB9" w:rsidR="0094021C" w:rsidRDefault="00331E05" w:rsidP="007461DD">
      <w:pPr>
        <w:widowControl w:val="0"/>
        <w:spacing w:after="240"/>
      </w:pPr>
      <w:r w:rsidRPr="003752A0">
        <w:t>This part is most important for the robot to function and demonstrate desired output</w:t>
      </w:r>
      <w:r>
        <w:t>.</w:t>
      </w:r>
    </w:p>
    <w:p w14:paraId="1B5D652B" w14:textId="574B6DAF" w:rsidR="00F0148F" w:rsidRDefault="00F0148F" w:rsidP="00F0148F">
      <w:pPr>
        <w:pStyle w:val="Project-H2"/>
      </w:pPr>
      <w:r>
        <w:t>System Implementation</w:t>
      </w:r>
    </w:p>
    <w:p w14:paraId="112E34B0" w14:textId="63DDC7AB" w:rsidR="00F0148F" w:rsidRDefault="00F0148F" w:rsidP="00F0148F">
      <w:pPr>
        <w:pStyle w:val="Project-H2"/>
        <w:numPr>
          <w:ilvl w:val="0"/>
          <w:numId w:val="0"/>
        </w:numPr>
      </w:pPr>
    </w:p>
    <w:p w14:paraId="4E41C46F" w14:textId="2D9E07A5" w:rsidR="00F0148F" w:rsidRDefault="00F0148F" w:rsidP="00223763">
      <w:pPr>
        <w:pStyle w:val="Project-H2"/>
        <w:numPr>
          <w:ilvl w:val="0"/>
          <w:numId w:val="0"/>
        </w:numPr>
        <w:spacing w:line="360" w:lineRule="auto"/>
        <w:jc w:val="both"/>
        <w:rPr>
          <w:rFonts w:cs="Times New Roman"/>
          <w:b w:val="0"/>
          <w:bCs/>
          <w:sz w:val="24"/>
          <w:szCs w:val="24"/>
        </w:rPr>
      </w:pPr>
      <w:r w:rsidRPr="00F0148F">
        <w:rPr>
          <w:rFonts w:cs="Times New Roman"/>
          <w:b w:val="0"/>
          <w:bCs/>
          <w:sz w:val="24"/>
          <w:szCs w:val="24"/>
        </w:rPr>
        <w:t>For the implementation of the autonomous robot system, the Arduino IDE served as the foundation for programming the microcontroller. The control logic and algorithms were coded using the Arduino programming language. The motor drivers and sensor interfaces were configured within the Arduino environment. Additionally, a GPS module and compass were integrated into the system, with the GPS providing location data and the compass aiding in determining the robot's heading. The entire system's firmware was developed within the Arduino IDE to ensure seamless communication and coordination between the various hardware components.</w:t>
      </w:r>
    </w:p>
    <w:p w14:paraId="534D9F1C" w14:textId="77777777" w:rsidR="00F0148F" w:rsidRPr="0031483A" w:rsidRDefault="00F0148F" w:rsidP="00F0148F">
      <w:pPr>
        <w:pStyle w:val="Project-H2"/>
        <w:numPr>
          <w:ilvl w:val="0"/>
          <w:numId w:val="0"/>
        </w:numPr>
      </w:pPr>
    </w:p>
    <w:p w14:paraId="5E140CE3" w14:textId="4E239016" w:rsidR="00331E05" w:rsidRDefault="00331E05" w:rsidP="00F0148F">
      <w:pPr>
        <w:pStyle w:val="Project-H3"/>
      </w:pPr>
      <w:r w:rsidRPr="003752A0">
        <w:t xml:space="preserve">Interfacing Arduino </w:t>
      </w:r>
      <w:r>
        <w:t>Uno</w:t>
      </w:r>
      <w:r w:rsidRPr="003752A0">
        <w:t xml:space="preserve"> and GPS Module</w:t>
      </w:r>
    </w:p>
    <w:p w14:paraId="080095BB" w14:textId="77777777" w:rsidR="006B7A4F" w:rsidRDefault="006B7A4F" w:rsidP="006B7A4F">
      <w:pPr>
        <w:pStyle w:val="Project-H2"/>
        <w:numPr>
          <w:ilvl w:val="0"/>
          <w:numId w:val="0"/>
        </w:numPr>
      </w:pPr>
    </w:p>
    <w:p w14:paraId="295BA5FB" w14:textId="77777777" w:rsidR="00331E05" w:rsidRDefault="00331E05" w:rsidP="002F205E">
      <w:pPr>
        <w:widowControl w:val="0"/>
        <w:spacing w:after="240"/>
      </w:pPr>
      <w:r>
        <w:t xml:space="preserve">In this part, the GPS module is first interfaced with Arduino Uno is shown in the figure 9 [13]. It is essential to know the connection pins used for the serial communication. </w:t>
      </w:r>
      <w:proofErr w:type="spellStart"/>
      <w:r>
        <w:t>TinyGPS</w:t>
      </w:r>
      <w:proofErr w:type="spellEnd"/>
      <w:r>
        <w:t xml:space="preserve"> library is used to test the module and check whether the coordinates are being transmitted to the Arduino board. The sample program is written in Arduino IDE software using </w:t>
      </w:r>
      <w:proofErr w:type="spellStart"/>
      <w:r>
        <w:t>TinyGPS</w:t>
      </w:r>
      <w:proofErr w:type="spellEnd"/>
      <w:r>
        <w:t xml:space="preserve"> library. The pin connections to connect GPS module with Arduino Mega are given below. </w:t>
      </w:r>
    </w:p>
    <w:p w14:paraId="0D130A50" w14:textId="77777777" w:rsidR="00331E05" w:rsidRDefault="00331E05" w:rsidP="002F205E">
      <w:pPr>
        <w:widowControl w:val="0"/>
        <w:spacing w:after="240"/>
      </w:pPr>
      <w:r>
        <w:t xml:space="preserve">   1. The GND pin of GPS module is connected to any GND pin in Arduino board. </w:t>
      </w:r>
    </w:p>
    <w:p w14:paraId="53EE9197" w14:textId="77777777" w:rsidR="00331E05" w:rsidRDefault="00331E05" w:rsidP="002F205E">
      <w:pPr>
        <w:widowControl w:val="0"/>
        <w:spacing w:after="240"/>
      </w:pPr>
      <w:r>
        <w:t xml:space="preserve">   2. The GPS module needs 3.3V which is connected to 3.3V pin on Arduino. </w:t>
      </w:r>
    </w:p>
    <w:p w14:paraId="5B290EDA" w14:textId="77777777" w:rsidR="00331E05" w:rsidRDefault="00331E05" w:rsidP="002F205E">
      <w:pPr>
        <w:widowControl w:val="0"/>
        <w:spacing w:after="240"/>
      </w:pPr>
      <w:r>
        <w:t xml:space="preserve">   3. The TX pin of GPD module is connected to pin 48 on Arduino board. </w:t>
      </w:r>
    </w:p>
    <w:p w14:paraId="4FF44B2E" w14:textId="6DE42F96" w:rsidR="005B742A" w:rsidRDefault="005B742A" w:rsidP="005B742A">
      <w:pPr>
        <w:widowControl w:val="0"/>
        <w:spacing w:after="240"/>
        <w:jc w:val="center"/>
      </w:pPr>
      <w:r>
        <w:rPr>
          <w:noProof/>
        </w:rPr>
        <w:lastRenderedPageBreak/>
        <w:drawing>
          <wp:inline distT="0" distB="0" distL="0" distR="0" wp14:anchorId="64FFF61D" wp14:editId="6B9E57F5">
            <wp:extent cx="3683000" cy="4222750"/>
            <wp:effectExtent l="0" t="0" r="0" b="6350"/>
            <wp:docPr id="585267697" name="Picture 58526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12431" cy="4256494"/>
                    </a:xfrm>
                    <a:prstGeom prst="rect">
                      <a:avLst/>
                    </a:prstGeom>
                    <a:noFill/>
                    <a:ln>
                      <a:noFill/>
                    </a:ln>
                  </pic:spPr>
                </pic:pic>
              </a:graphicData>
            </a:graphic>
          </wp:inline>
        </w:drawing>
      </w:r>
    </w:p>
    <w:p w14:paraId="460E2BB1" w14:textId="37AA9FF0" w:rsidR="005B742A" w:rsidRPr="005B742A" w:rsidRDefault="005B742A" w:rsidP="005B742A">
      <w:pPr>
        <w:widowControl w:val="0"/>
        <w:spacing w:after="240"/>
        <w:jc w:val="center"/>
        <w:rPr>
          <w:sz w:val="22"/>
          <w:szCs w:val="20"/>
        </w:rPr>
      </w:pPr>
      <w:r w:rsidRPr="0088549A">
        <w:rPr>
          <w:b/>
          <w:bCs/>
          <w:sz w:val="22"/>
          <w:szCs w:val="20"/>
        </w:rPr>
        <w:t>Figure 4.1</w:t>
      </w:r>
      <w:r w:rsidRPr="0088549A">
        <w:rPr>
          <w:sz w:val="22"/>
          <w:szCs w:val="20"/>
        </w:rPr>
        <w:t>: Interfacing of GPS module with Arduino board (Primary Level)</w:t>
      </w:r>
    </w:p>
    <w:p w14:paraId="2E193AC8" w14:textId="2EFB2213" w:rsidR="0099494C" w:rsidRPr="005B742A" w:rsidRDefault="00331E05" w:rsidP="005B742A">
      <w:pPr>
        <w:widowControl w:val="0"/>
        <w:spacing w:after="240"/>
      </w:pPr>
      <w:r>
        <w:t xml:space="preserve">Figure </w:t>
      </w:r>
      <w:r w:rsidR="00223763">
        <w:t>4.1</w:t>
      </w:r>
      <w:r>
        <w:t xml:space="preserve"> shows the interfacing of GPS module with Arduino Uno</w:t>
      </w:r>
      <w:r w:rsidR="005B742A">
        <w:t xml:space="preserve"> in primary level</w:t>
      </w:r>
      <w:r>
        <w:t>. The pins of the GPS module are connected to the respective pins of Arduino Mega. There is an antenna connected to GPS module which is used for the good reception of signals.</w:t>
      </w:r>
      <w:r w:rsidR="002F205E">
        <w:t xml:space="preserve"> </w:t>
      </w:r>
      <w:r w:rsidR="00223763">
        <w:t xml:space="preserve">Once the Arduino board is connected to a computer it powers ON. The GPS module also turned ON which is indicated by an LED on the module. After the LED is turned ON it remains ON for a long time. This indicated that the GPS module is acquiring signals from the satellite. In the beginning, when the GPS module is turned ON for the first time it takes a lot of time to acquire signals from the satellite. After some time, the LED starts to blink which means it is receiving signals from the satellite. The output is shown in the form of latitudes and longitudes which can be seen on the serial output of the Arduino IDE software. Figure </w:t>
      </w:r>
      <w:r w:rsidR="002F205E">
        <w:t xml:space="preserve">4.2 </w:t>
      </w:r>
      <w:r w:rsidR="00223763">
        <w:t>shows the output of the GPS module. It shows the location of the robot in terms of longitudes and latitudes.</w:t>
      </w:r>
      <w:r w:rsidR="00CF036A">
        <w:t xml:space="preserve"> The output from the GPS module is imported to an online GPS visualizer to track the coordinates.</w:t>
      </w:r>
    </w:p>
    <w:p w14:paraId="6B3F25CB" w14:textId="77777777" w:rsidR="002F205E" w:rsidRDefault="00223763" w:rsidP="002F205E">
      <w:pPr>
        <w:widowControl w:val="0"/>
        <w:spacing w:after="240"/>
        <w:jc w:val="center"/>
        <w:rPr>
          <w:b/>
          <w:bCs/>
          <w:sz w:val="22"/>
          <w:szCs w:val="20"/>
        </w:rPr>
      </w:pPr>
      <w:r>
        <w:rPr>
          <w:noProof/>
        </w:rPr>
        <w:lastRenderedPageBreak/>
        <w:drawing>
          <wp:inline distT="0" distB="0" distL="0" distR="0" wp14:anchorId="5F61F600" wp14:editId="044A82B7">
            <wp:extent cx="2045970" cy="3905250"/>
            <wp:effectExtent l="0" t="0" r="0" b="0"/>
            <wp:docPr id="585267698" name="Picture 58526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7829" cy="3908799"/>
                    </a:xfrm>
                    <a:prstGeom prst="rect">
                      <a:avLst/>
                    </a:prstGeom>
                    <a:noFill/>
                    <a:ln>
                      <a:noFill/>
                    </a:ln>
                  </pic:spPr>
                </pic:pic>
              </a:graphicData>
            </a:graphic>
          </wp:inline>
        </w:drawing>
      </w:r>
    </w:p>
    <w:p w14:paraId="4391D26F" w14:textId="5024604C" w:rsidR="005B742A" w:rsidRPr="00CF036A" w:rsidRDefault="00331E05" w:rsidP="00CF036A">
      <w:pPr>
        <w:widowControl w:val="0"/>
        <w:spacing w:after="240"/>
        <w:jc w:val="center"/>
        <w:rPr>
          <w:sz w:val="22"/>
          <w:szCs w:val="20"/>
        </w:rPr>
      </w:pPr>
      <w:r w:rsidRPr="0088549A">
        <w:rPr>
          <w:b/>
          <w:bCs/>
          <w:sz w:val="22"/>
          <w:szCs w:val="20"/>
        </w:rPr>
        <w:t xml:space="preserve">Figure </w:t>
      </w:r>
      <w:r w:rsidR="00330159" w:rsidRPr="0088549A">
        <w:rPr>
          <w:b/>
          <w:bCs/>
          <w:sz w:val="22"/>
          <w:szCs w:val="20"/>
        </w:rPr>
        <w:t>4.2</w:t>
      </w:r>
      <w:r w:rsidRPr="0088549A">
        <w:rPr>
          <w:b/>
          <w:bCs/>
          <w:sz w:val="22"/>
          <w:szCs w:val="20"/>
        </w:rPr>
        <w:t>:</w:t>
      </w:r>
      <w:r w:rsidRPr="0088549A">
        <w:rPr>
          <w:sz w:val="22"/>
          <w:szCs w:val="20"/>
        </w:rPr>
        <w:t xml:space="preserve"> Output from the GPS module</w:t>
      </w:r>
    </w:p>
    <w:p w14:paraId="0FE2FE1B" w14:textId="4B91ABF4" w:rsidR="00331E05" w:rsidRPr="00F0148F" w:rsidRDefault="00331E05" w:rsidP="00F0148F">
      <w:pPr>
        <w:pStyle w:val="Project-H3"/>
        <w:rPr>
          <w:bCs/>
        </w:rPr>
      </w:pPr>
      <w:r>
        <w:t>Implementation of Complete Logic to Drive the Robot</w:t>
      </w:r>
      <w:r w:rsidR="00F0148F">
        <w:rPr>
          <w:bCs/>
        </w:rPr>
        <w:t xml:space="preserve"> </w:t>
      </w:r>
      <w:r w:rsidRPr="008145DF">
        <w:t>System implementation</w:t>
      </w:r>
    </w:p>
    <w:p w14:paraId="1DC1249E" w14:textId="77777777" w:rsidR="00331E05" w:rsidRDefault="00331E05" w:rsidP="00331E05">
      <w:pPr>
        <w:pStyle w:val="Project-H2"/>
        <w:numPr>
          <w:ilvl w:val="0"/>
          <w:numId w:val="0"/>
        </w:numPr>
        <w:ind w:left="547"/>
      </w:pPr>
    </w:p>
    <w:p w14:paraId="0B953D75" w14:textId="3B712DDE" w:rsidR="006626FC" w:rsidRDefault="00331E05" w:rsidP="00331E05">
      <w:pPr>
        <w:spacing w:after="240"/>
      </w:pPr>
      <w:r>
        <w:t>After working on the GPS module and developing a sample code it was clear that the GPS module is acquiring signals from the satellite. The code is modified to display the latitudes and longitudes of the location. Now to drive the robot to the target it was necessary to calculate certain mathematical parameters. The target location is given in the algorithm as latitudes and longitudes. After the current location is fixed the algorithm will calculate the distance between the current and target location. The algorithm will also calculate the heading needed to reach the target. The compass module will tell the current heading of the robot. A difference in the heading will be calculated by comparing the heading from the compass module and from the calculations. The resultant heading will be the final heading on which the robot should proceed. After the heading is decided, the motor drives the robot to the destination location. Since the GPS module has to update the current information of the robot it was necessary to keep the speed of the robot slow. As the robot moves closer the GPS module will update the location and the distance will decrease. The formula for calculating the distance is very accurate for shorter distances.</w:t>
      </w:r>
    </w:p>
    <w:p w14:paraId="2A7683EF" w14:textId="09DCC1A4" w:rsidR="00331E05" w:rsidRDefault="00331E05" w:rsidP="00F0148F">
      <w:pPr>
        <w:pStyle w:val="Project-H3"/>
      </w:pPr>
      <w:r>
        <w:lastRenderedPageBreak/>
        <w:t>Distance Measurement using Haversine Formula</w:t>
      </w:r>
    </w:p>
    <w:p w14:paraId="74FD6506" w14:textId="38199D14" w:rsidR="00331E05" w:rsidRDefault="00331E05" w:rsidP="00331E05">
      <w:pPr>
        <w:pStyle w:val="Project-H2"/>
        <w:numPr>
          <w:ilvl w:val="0"/>
          <w:numId w:val="0"/>
        </w:numPr>
      </w:pPr>
    </w:p>
    <w:p w14:paraId="49ABD285" w14:textId="4BB7258E" w:rsidR="00331E05" w:rsidRDefault="00331E05" w:rsidP="006626FC">
      <w:pPr>
        <w:pStyle w:val="Project-H2"/>
        <w:numPr>
          <w:ilvl w:val="0"/>
          <w:numId w:val="0"/>
        </w:numPr>
        <w:spacing w:line="360" w:lineRule="auto"/>
        <w:jc w:val="both"/>
        <w:rPr>
          <w:b w:val="0"/>
          <w:bCs/>
          <w:sz w:val="24"/>
          <w:szCs w:val="24"/>
        </w:rPr>
      </w:pPr>
      <w:r w:rsidRPr="00331E05">
        <w:rPr>
          <w:b w:val="0"/>
          <w:bCs/>
          <w:sz w:val="24"/>
          <w:szCs w:val="24"/>
        </w:rPr>
        <w:t>For a robot to how much to travel it is necessary to calculate the distance between the current position and the target. For this project, haversin</w:t>
      </w:r>
      <w:r>
        <w:rPr>
          <w:b w:val="0"/>
          <w:bCs/>
          <w:sz w:val="24"/>
          <w:szCs w:val="24"/>
        </w:rPr>
        <w:t>e</w:t>
      </w:r>
      <w:r w:rsidRPr="00331E05">
        <w:rPr>
          <w:b w:val="0"/>
          <w:bCs/>
          <w:sz w:val="24"/>
          <w:szCs w:val="24"/>
        </w:rPr>
        <w:t xml:space="preserve"> distance formula is being implemented [16]. The significance of this formula is it calculates spherical distance on earth using</w:t>
      </w:r>
      <w:r>
        <w:rPr>
          <w:b w:val="0"/>
          <w:bCs/>
          <w:sz w:val="24"/>
          <w:szCs w:val="24"/>
        </w:rPr>
        <w:t xml:space="preserve"> </w:t>
      </w:r>
      <w:r w:rsidRPr="00331E05">
        <w:rPr>
          <w:b w:val="0"/>
          <w:bCs/>
          <w:sz w:val="24"/>
          <w:szCs w:val="24"/>
        </w:rPr>
        <w:t>trigonometric functions. On a spherical surface, the shortest path between two points is along an arc of a great circle. It is a circle drawn on earth with the same radius as that of the earth. Any two points that lie on a unique great circle divide the arc into two arcs. The shortest path between the points is along the shortest arc among the two arcs. The haversin</w:t>
      </w:r>
      <w:r>
        <w:rPr>
          <w:b w:val="0"/>
          <w:bCs/>
          <w:sz w:val="24"/>
          <w:szCs w:val="24"/>
        </w:rPr>
        <w:t>e</w:t>
      </w:r>
      <w:r w:rsidRPr="00331E05">
        <w:rPr>
          <w:b w:val="0"/>
          <w:bCs/>
          <w:sz w:val="24"/>
          <w:szCs w:val="24"/>
        </w:rPr>
        <w:t xml:space="preserve"> function is defined as below.</w:t>
      </w:r>
    </w:p>
    <w:p w14:paraId="2D25D62C" w14:textId="2EC51D77" w:rsidR="00331E05" w:rsidRDefault="00331E05" w:rsidP="00331E05">
      <w:pPr>
        <w:spacing w:after="240"/>
      </w:pPr>
      <w:r>
        <w:rPr>
          <w:b/>
          <w:bCs/>
          <w:szCs w:val="24"/>
        </w:rPr>
        <w:t xml:space="preserve">                                           </w:t>
      </w:r>
      <w:r>
        <w:t>ℎ</w:t>
      </w:r>
      <w:r>
        <w:rPr>
          <w:rFonts w:ascii="Cambria Math" w:hAnsi="Cambria Math" w:cs="Cambria Math"/>
        </w:rPr>
        <w:t>𝑎𝑣𝑒𝑟𝑠𝑖𝑛</w:t>
      </w:r>
      <w:r>
        <w:t>(</w:t>
      </w:r>
      <w:r>
        <w:rPr>
          <w:rFonts w:ascii="Cambria Math" w:hAnsi="Cambria Math" w:cs="Cambria Math"/>
        </w:rPr>
        <w:t>𝜃</w:t>
      </w:r>
      <w:r>
        <w:t xml:space="preserve">) = </w:t>
      </w:r>
      <w:r>
        <w:rPr>
          <w:rFonts w:ascii="Cambria Math" w:hAnsi="Cambria Math" w:cs="Cambria Math"/>
        </w:rPr>
        <w:t>𝑠𝑖𝑛</w:t>
      </w:r>
      <w:r>
        <w:rPr>
          <w:vertAlign w:val="superscript"/>
        </w:rPr>
        <w:t>2</w:t>
      </w:r>
      <w:r>
        <w:t xml:space="preserve"> (</w:t>
      </w:r>
      <w:r>
        <w:rPr>
          <w:rFonts w:ascii="Cambria Math" w:hAnsi="Cambria Math" w:cs="Cambria Math"/>
        </w:rPr>
        <w:t>𝜃</w:t>
      </w:r>
      <w:r>
        <w:t xml:space="preserve"> /2) </w:t>
      </w:r>
    </w:p>
    <w:p w14:paraId="60B2F1E1" w14:textId="77777777" w:rsidR="00331E05" w:rsidRDefault="00331E05" w:rsidP="00331E05">
      <w:pPr>
        <w:spacing w:after="240"/>
      </w:pPr>
      <w:r>
        <w:t xml:space="preserve">The haversine distance formula is given as follows. </w:t>
      </w:r>
    </w:p>
    <w:p w14:paraId="4BF63462" w14:textId="2131D9B8" w:rsidR="00331E05" w:rsidRDefault="00331E05" w:rsidP="00331E05">
      <w:pPr>
        <w:spacing w:after="240"/>
      </w:pPr>
      <w:r>
        <w:t>ℎ</w:t>
      </w:r>
      <w:r>
        <w:rPr>
          <w:rFonts w:ascii="Cambria Math" w:hAnsi="Cambria Math" w:cs="Cambria Math"/>
        </w:rPr>
        <w:t>𝑎𝑣𝑒𝑟𝑠𝑖𝑛</w:t>
      </w:r>
      <w:r>
        <w:t xml:space="preserve"> (</w:t>
      </w:r>
      <w:r>
        <w:rPr>
          <w:rFonts w:ascii="Cambria Math" w:hAnsi="Cambria Math" w:cs="Cambria Math"/>
        </w:rPr>
        <w:t>𝑑/</w:t>
      </w:r>
      <w:r>
        <w:t>2</w:t>
      </w:r>
      <w:r>
        <w:rPr>
          <w:rFonts w:ascii="Cambria Math" w:hAnsi="Cambria Math" w:cs="Cambria Math"/>
        </w:rPr>
        <w:t>𝑅</w:t>
      </w:r>
      <w:r>
        <w:t xml:space="preserve">) = </w:t>
      </w:r>
      <w:proofErr w:type="gramStart"/>
      <w:r>
        <w:t>ℎ</w:t>
      </w:r>
      <w:r>
        <w:rPr>
          <w:rFonts w:ascii="Cambria Math" w:hAnsi="Cambria Math" w:cs="Cambria Math"/>
        </w:rPr>
        <w:t>𝑎𝑣𝑒𝑟𝑠𝑖𝑛</w:t>
      </w:r>
      <w:r>
        <w:t>(</w:t>
      </w:r>
      <w:proofErr w:type="gramEnd"/>
      <w:r>
        <w:rPr>
          <w:rFonts w:ascii="Cambria Math" w:hAnsi="Cambria Math" w:cs="Cambria Math"/>
        </w:rPr>
        <w:t>∅</w:t>
      </w:r>
      <w:r>
        <w:rPr>
          <w:vertAlign w:val="subscript"/>
        </w:rPr>
        <w:t>2</w:t>
      </w:r>
      <w:r>
        <w:t xml:space="preserve"> </w:t>
      </w:r>
      <w:r>
        <w:rPr>
          <w:rFonts w:cs="Times New Roman"/>
        </w:rPr>
        <w:t>−</w:t>
      </w:r>
      <w:r>
        <w:t xml:space="preserve"> </w:t>
      </w:r>
      <w:r>
        <w:rPr>
          <w:rFonts w:ascii="Cambria Math" w:hAnsi="Cambria Math" w:cs="Cambria Math"/>
        </w:rPr>
        <w:t>∅</w:t>
      </w:r>
      <w:r>
        <w:rPr>
          <w:vertAlign w:val="subscript"/>
        </w:rPr>
        <w:t>2</w:t>
      </w:r>
      <w:r>
        <w:t xml:space="preserve"> ) + cos(</w:t>
      </w:r>
      <w:r>
        <w:rPr>
          <w:rFonts w:ascii="Cambria Math" w:hAnsi="Cambria Math" w:cs="Cambria Math"/>
        </w:rPr>
        <w:t>∅</w:t>
      </w:r>
      <w:r>
        <w:rPr>
          <w:vertAlign w:val="subscript"/>
        </w:rPr>
        <w:t>1</w:t>
      </w:r>
      <w:r>
        <w:t xml:space="preserve"> ) cos(</w:t>
      </w:r>
      <w:r>
        <w:rPr>
          <w:rFonts w:ascii="Cambria Math" w:hAnsi="Cambria Math" w:cs="Cambria Math"/>
        </w:rPr>
        <w:t>∅</w:t>
      </w:r>
      <w:r>
        <w:rPr>
          <w:vertAlign w:val="subscript"/>
        </w:rPr>
        <w:t>2</w:t>
      </w:r>
      <w:r>
        <w:t xml:space="preserve"> ) ℎ</w:t>
      </w:r>
      <w:r>
        <w:rPr>
          <w:rFonts w:ascii="Cambria Math" w:hAnsi="Cambria Math" w:cs="Cambria Math"/>
        </w:rPr>
        <w:t>𝑎𝑣𝑒𝑟𝑠𝑖𝑛</w:t>
      </w:r>
      <w:r>
        <w:t>(</w:t>
      </w:r>
      <w:r>
        <w:rPr>
          <w:rFonts w:ascii="Cambria Math" w:hAnsi="Cambria Math" w:cs="Cambria Math"/>
        </w:rPr>
        <w:t>𝜆</w:t>
      </w:r>
      <w:r>
        <w:rPr>
          <w:vertAlign w:val="subscript"/>
        </w:rPr>
        <w:t>2</w:t>
      </w:r>
      <w:r>
        <w:t xml:space="preserve"> – </w:t>
      </w:r>
      <w:r>
        <w:rPr>
          <w:rFonts w:ascii="Cambria Math" w:hAnsi="Cambria Math" w:cs="Cambria Math"/>
        </w:rPr>
        <w:t>𝜆</w:t>
      </w:r>
      <w:r>
        <w:rPr>
          <w:vertAlign w:val="subscript"/>
        </w:rPr>
        <w:t>1</w:t>
      </w:r>
      <w:r>
        <w:t xml:space="preserve">) </w:t>
      </w:r>
    </w:p>
    <w:p w14:paraId="3F445FCE" w14:textId="69CAB941" w:rsidR="00331E05" w:rsidRDefault="00331E05" w:rsidP="00331E05">
      <w:pPr>
        <w:spacing w:after="240"/>
      </w:pPr>
      <w:r>
        <w:t>Solving for the value of d we get the distance formula</w:t>
      </w:r>
      <w:r w:rsidR="00A13521">
        <w:t>-</w:t>
      </w:r>
    </w:p>
    <w:p w14:paraId="3D1C3143" w14:textId="77777777" w:rsidR="00331E05" w:rsidRDefault="00331E05" w:rsidP="00331E05">
      <w:pPr>
        <w:spacing w:after="240"/>
      </w:pPr>
      <w:r>
        <w:rPr>
          <w:rFonts w:ascii="Cambria Math" w:hAnsi="Cambria Math" w:cs="Cambria Math"/>
        </w:rPr>
        <w:t>𝑑</w:t>
      </w:r>
      <w:r>
        <w:t xml:space="preserve"> = 2</w:t>
      </w:r>
      <w:r>
        <w:rPr>
          <w:rFonts w:ascii="Cambria Math" w:hAnsi="Cambria Math" w:cs="Cambria Math"/>
        </w:rPr>
        <w:t>𝑅</w:t>
      </w:r>
      <w:r>
        <w:t xml:space="preserve"> sin</w:t>
      </w:r>
      <w:r>
        <w:rPr>
          <w:vertAlign w:val="superscript"/>
        </w:rPr>
        <w:t>-1</w:t>
      </w:r>
      <w:r>
        <w:t xml:space="preserve"> (√</w:t>
      </w:r>
      <w:r>
        <w:rPr>
          <w:rFonts w:ascii="Cambria Math" w:hAnsi="Cambria Math" w:cs="Cambria Math"/>
        </w:rPr>
        <w:t>𝑠𝑖𝑛</w:t>
      </w:r>
      <w:r>
        <w:rPr>
          <w:vertAlign w:val="superscript"/>
        </w:rPr>
        <w:t>2</w:t>
      </w:r>
      <w:r>
        <w:t xml:space="preserve"> (</w:t>
      </w:r>
      <w:r>
        <w:rPr>
          <w:rFonts w:ascii="Cambria Math" w:hAnsi="Cambria Math" w:cs="Cambria Math"/>
        </w:rPr>
        <w:t>∅</w:t>
      </w:r>
      <w:r>
        <w:rPr>
          <w:vertAlign w:val="subscript"/>
        </w:rPr>
        <w:t>2</w:t>
      </w:r>
      <w:r>
        <w:t>−</w:t>
      </w:r>
      <w:r>
        <w:rPr>
          <w:rFonts w:ascii="Cambria Math" w:hAnsi="Cambria Math" w:cs="Cambria Math"/>
        </w:rPr>
        <w:t>∅</w:t>
      </w:r>
      <w:r>
        <w:rPr>
          <w:vertAlign w:val="subscript"/>
        </w:rPr>
        <w:t>1</w:t>
      </w:r>
      <w:r>
        <w:t xml:space="preserve">/ 2) + </w:t>
      </w:r>
      <w:proofErr w:type="gramStart"/>
      <w:r>
        <w:t>cos(</w:t>
      </w:r>
      <w:proofErr w:type="gramEnd"/>
      <w:r>
        <w:rPr>
          <w:rFonts w:ascii="Cambria Math" w:hAnsi="Cambria Math" w:cs="Cambria Math"/>
        </w:rPr>
        <w:t>∅</w:t>
      </w:r>
      <w:r>
        <w:rPr>
          <w:vertAlign w:val="subscript"/>
        </w:rPr>
        <w:t>1</w:t>
      </w:r>
      <w:r>
        <w:t>) cos(</w:t>
      </w:r>
      <w:r>
        <w:rPr>
          <w:rFonts w:ascii="Cambria Math" w:hAnsi="Cambria Math" w:cs="Cambria Math"/>
        </w:rPr>
        <w:t>∅</w:t>
      </w:r>
      <w:r>
        <w:rPr>
          <w:vertAlign w:val="subscript"/>
        </w:rPr>
        <w:t>2</w:t>
      </w:r>
      <w:r>
        <w:t xml:space="preserve"> ) </w:t>
      </w:r>
      <w:r>
        <w:rPr>
          <w:rFonts w:ascii="Cambria Math" w:hAnsi="Cambria Math" w:cs="Cambria Math"/>
        </w:rPr>
        <w:t>𝑠𝑖𝑛</w:t>
      </w:r>
      <w:r>
        <w:rPr>
          <w:vertAlign w:val="superscript"/>
        </w:rPr>
        <w:t>2</w:t>
      </w:r>
      <w:r>
        <w:t xml:space="preserve"> ( </w:t>
      </w:r>
      <w:r>
        <w:rPr>
          <w:rFonts w:ascii="Cambria Math" w:hAnsi="Cambria Math" w:cs="Cambria Math"/>
        </w:rPr>
        <w:t>𝜆</w:t>
      </w:r>
      <w:r>
        <w:rPr>
          <w:vertAlign w:val="subscript"/>
        </w:rPr>
        <w:t>2</w:t>
      </w:r>
      <w:r>
        <w:t xml:space="preserve">− </w:t>
      </w:r>
      <w:r>
        <w:rPr>
          <w:rFonts w:ascii="Cambria Math" w:hAnsi="Cambria Math" w:cs="Cambria Math"/>
        </w:rPr>
        <w:t>𝜆</w:t>
      </w:r>
      <w:r>
        <w:rPr>
          <w:vertAlign w:val="subscript"/>
        </w:rPr>
        <w:t>1</w:t>
      </w:r>
      <w:r>
        <w:t xml:space="preserve">/ 2 ) ) </w:t>
      </w:r>
    </w:p>
    <w:p w14:paraId="7D9A9F7E" w14:textId="77777777" w:rsidR="00331E05" w:rsidRDefault="00331E05" w:rsidP="00331E05">
      <w:pPr>
        <w:spacing w:after="240"/>
      </w:pPr>
      <w:r>
        <w:t>Here,</w:t>
      </w:r>
    </w:p>
    <w:p w14:paraId="2FE5A1E8" w14:textId="77777777" w:rsidR="00331E05" w:rsidRDefault="00331E05" w:rsidP="00331E05">
      <w:pPr>
        <w:spacing w:after="240"/>
        <w:ind w:firstLine="720"/>
      </w:pPr>
      <w:r>
        <w:t xml:space="preserve">d is the distance between two co-ordinates, </w:t>
      </w:r>
    </w:p>
    <w:p w14:paraId="178101F2" w14:textId="77777777" w:rsidR="00331E05" w:rsidRDefault="00331E05" w:rsidP="00331E05">
      <w:pPr>
        <w:spacing w:after="240"/>
        <w:ind w:firstLine="720"/>
      </w:pPr>
      <w:r>
        <w:t>R is the radius of earth i.e. 6371 km or 3961 miles</w:t>
      </w:r>
    </w:p>
    <w:p w14:paraId="4B347163" w14:textId="77777777" w:rsidR="00331E05" w:rsidRDefault="00331E05" w:rsidP="00331E05">
      <w:pPr>
        <w:spacing w:after="240"/>
        <w:ind w:firstLine="720"/>
      </w:pPr>
      <w:r>
        <w:rPr>
          <w:rFonts w:ascii="Cambria Math" w:hAnsi="Cambria Math" w:cs="Cambria Math"/>
        </w:rPr>
        <w:t>∅</w:t>
      </w:r>
      <w:r>
        <w:rPr>
          <w:vertAlign w:val="subscript"/>
        </w:rPr>
        <w:t>1</w:t>
      </w:r>
      <w:r>
        <w:t xml:space="preserve">, </w:t>
      </w:r>
      <w:r>
        <w:rPr>
          <w:rFonts w:ascii="Cambria Math" w:hAnsi="Cambria Math" w:cs="Cambria Math"/>
        </w:rPr>
        <w:t>∅</w:t>
      </w:r>
      <w:r>
        <w:rPr>
          <w:vertAlign w:val="subscript"/>
        </w:rPr>
        <w:t xml:space="preserve">2 </w:t>
      </w:r>
      <w:r>
        <w:t xml:space="preserve">are latitudes of point 1 and latitude of point 2 </w:t>
      </w:r>
    </w:p>
    <w:p w14:paraId="35EEBFF4" w14:textId="77777777" w:rsidR="00331E05" w:rsidRDefault="00331E05" w:rsidP="00331E05">
      <w:pPr>
        <w:spacing w:after="240"/>
        <w:ind w:firstLine="547"/>
      </w:pPr>
      <w:r>
        <w:rPr>
          <w:rFonts w:ascii="Cambria Math" w:hAnsi="Cambria Math" w:cs="Cambria Math"/>
        </w:rPr>
        <w:t xml:space="preserve">  𝜆</w:t>
      </w:r>
      <w:r>
        <w:rPr>
          <w:vertAlign w:val="subscript"/>
        </w:rPr>
        <w:t>1</w:t>
      </w:r>
      <w:r>
        <w:t xml:space="preserve">, </w:t>
      </w:r>
      <w:r>
        <w:rPr>
          <w:rFonts w:ascii="Cambria Math" w:hAnsi="Cambria Math" w:cs="Cambria Math"/>
        </w:rPr>
        <w:t>𝜆</w:t>
      </w:r>
      <w:r>
        <w:rPr>
          <w:vertAlign w:val="subscript"/>
        </w:rPr>
        <w:t>2</w:t>
      </w:r>
      <w:r>
        <w:t xml:space="preserve"> are longitude of point 1 and longitude of point 2 </w:t>
      </w:r>
    </w:p>
    <w:p w14:paraId="2346B714" w14:textId="77777777" w:rsidR="00331E05" w:rsidRDefault="00331E05" w:rsidP="00331E05">
      <w:pPr>
        <w:spacing w:after="240"/>
      </w:pPr>
      <w:r>
        <w:t>Apart from the haversine formula there is also one formula to calculate the distance between any two points on the earth. The normal distance formula is given as follows.</w:t>
      </w:r>
    </w:p>
    <w:p w14:paraId="6AEA4006" w14:textId="77777777" w:rsidR="00331E05" w:rsidRDefault="00331E05" w:rsidP="00331E05">
      <w:r>
        <w:t xml:space="preserve">       </w:t>
      </w:r>
      <w:r>
        <w:rPr>
          <w:rFonts w:ascii="Cambria Math" w:hAnsi="Cambria Math" w:cs="Cambria Math"/>
        </w:rPr>
        <w:t>𝑑</w:t>
      </w:r>
      <w:r>
        <w:t xml:space="preserve"> = </w:t>
      </w:r>
      <w:r>
        <w:rPr>
          <w:rFonts w:ascii="Cambria Math" w:hAnsi="Cambria Math" w:cs="Cambria Math"/>
        </w:rPr>
        <w:t>𝑅</w:t>
      </w:r>
      <w:r>
        <w:t xml:space="preserve"> </w:t>
      </w:r>
      <w:r>
        <w:rPr>
          <w:rFonts w:ascii="Cambria Math" w:hAnsi="Cambria Math" w:cs="Cambria Math"/>
        </w:rPr>
        <w:t>∗</w:t>
      </w:r>
      <w:r>
        <w:t xml:space="preserve"> </w:t>
      </w:r>
      <w:r>
        <w:rPr>
          <w:rFonts w:cs="Times New Roman"/>
        </w:rPr>
        <w:t>√</w:t>
      </w:r>
      <w:r>
        <w:t xml:space="preserve">2 </w:t>
      </w:r>
      <m:oMath>
        <m:r>
          <w:rPr>
            <w:rFonts w:ascii="Cambria Math" w:hAnsi="Cambria Math"/>
          </w:rPr>
          <m:t>*</m:t>
        </m:r>
        <m:rad>
          <m:radPr>
            <m:ctrlPr>
              <w:rPr>
                <w:rFonts w:ascii="Cambria Math" w:eastAsiaTheme="majorEastAsia" w:hAnsi="Cambria Math" w:cstheme="majorBidi"/>
                <w:i/>
              </w:rPr>
            </m:ctrlPr>
          </m:radPr>
          <m:deg>
            <m:r>
              <w:rPr>
                <w:rFonts w:ascii="Cambria Math" w:eastAsiaTheme="majorEastAsia" w:hAnsi="Cambria Math" w:cstheme="majorBidi"/>
              </w:rPr>
              <m:t>1</m:t>
            </m:r>
          </m:deg>
          <m:e>
            <m:r>
              <w:rPr>
                <w:rFonts w:ascii="Cambria Math" w:eastAsiaTheme="minorEastAsia" w:hAnsi="Cambria Math"/>
              </w:rPr>
              <m:t xml:space="preserve">1 – </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cs="Cambria Math"/>
                          </w:rPr>
                          <m:t>∅</m:t>
                        </m:r>
                        <m:r>
                          <w:rPr>
                            <w:rFonts w:ascii="Cambria Math" w:eastAsiaTheme="minorEastAsia" w:hAnsi="Cambria Math"/>
                            <w:vertAlign w:val="subscript"/>
                          </w:rPr>
                          <m:t>1</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cs="Cambria Math"/>
                          </w:rPr>
                          <m:t>∅</m:t>
                        </m:r>
                        <m:r>
                          <w:rPr>
                            <w:rFonts w:ascii="Cambria Math" w:eastAsiaTheme="minorEastAsia" w:hAnsi="Cambria Math"/>
                            <w:vertAlign w:val="subscript"/>
                          </w:rPr>
                          <m:t>2</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λ</m:t>
                        </m:r>
                        <m:r>
                          <w:rPr>
                            <w:rFonts w:ascii="Cambria Math" w:eastAsiaTheme="minorEastAsia" w:hAnsi="Cambria Math"/>
                            <w:vertAlign w:val="subscript"/>
                          </w:rPr>
                          <m:t>2</m:t>
                        </m:r>
                        <m:r>
                          <w:rPr>
                            <w:rFonts w:ascii="Cambria Math" w:eastAsiaTheme="minorEastAsia" w:hAnsi="Cambria Math"/>
                          </w:rPr>
                          <m:t xml:space="preserve"> -   λ</m:t>
                        </m:r>
                        <m:r>
                          <w:rPr>
                            <w:rFonts w:ascii="Cambria Math" w:eastAsiaTheme="minorEastAsia" w:hAnsi="Cambria Math"/>
                            <w:vertAlign w:val="subscript"/>
                          </w:rPr>
                          <m:t>1</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cs="Cambria Math"/>
                          </w:rPr>
                          <m:t>∅</m:t>
                        </m:r>
                        <m:r>
                          <w:rPr>
                            <w:rFonts w:ascii="Cambria Math" w:eastAsiaTheme="minorEastAsia" w:hAnsi="Cambria Math"/>
                            <w:vertAlign w:val="subscript"/>
                          </w:rPr>
                          <m:t>1</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cs="Cambria Math"/>
                          </w:rPr>
                          <m:t>∅</m:t>
                        </m:r>
                        <m:r>
                          <w:rPr>
                            <w:rFonts w:ascii="Cambria Math" w:eastAsiaTheme="minorEastAsia" w:hAnsi="Cambria Math"/>
                            <w:vertAlign w:val="subscript"/>
                          </w:rPr>
                          <m:t>2</m:t>
                        </m:r>
                      </m:e>
                    </m:d>
                  </m:e>
                </m:func>
              </m:e>
            </m:d>
          </m:e>
        </m:rad>
      </m:oMath>
    </w:p>
    <w:p w14:paraId="095D88F9" w14:textId="44552378" w:rsidR="00331E05" w:rsidRDefault="00331E05" w:rsidP="00331E05">
      <w:pPr>
        <w:spacing w:after="240"/>
      </w:pPr>
      <w:r>
        <w:t xml:space="preserve">The haversine formula calculates the distance between any two points on earth, taking into consideration that the earth has a spherical surface. But the normal distance formula in 2 calculates the distance considering the earth as a flat surface without considering the spherical curvature of the earth. For small distances, the difference between these two </w:t>
      </w:r>
      <w:r>
        <w:lastRenderedPageBreak/>
        <w:t xml:space="preserve">formulas is very small as compared with the online results. But as the distance increases the difference between these two formulas increases and the normal distance formula gives inaccurate results. For a GPS guided robot getting accurate results in the range of 5-6 meters is very essential. Considering the accuracy haversine formula is preferred over normal distance formula for all ranges of distances. The comparison of the distance calculated using both haversine and normal distance formula is shown in table </w:t>
      </w:r>
      <w:r w:rsidR="006626FC">
        <w:t>4.1</w:t>
      </w:r>
      <w:r>
        <w:t>.</w:t>
      </w:r>
    </w:p>
    <w:tbl>
      <w:tblPr>
        <w:tblStyle w:val="TableGrid"/>
        <w:tblpPr w:leftFromText="180" w:rightFromText="180" w:vertAnchor="text" w:horzAnchor="margin" w:tblpY="279"/>
        <w:tblW w:w="0" w:type="auto"/>
        <w:tblLook w:val="04A0" w:firstRow="1" w:lastRow="0" w:firstColumn="1" w:lastColumn="0" w:noHBand="0" w:noVBand="1"/>
      </w:tblPr>
      <w:tblGrid>
        <w:gridCol w:w="3595"/>
        <w:gridCol w:w="1710"/>
        <w:gridCol w:w="1481"/>
        <w:gridCol w:w="1942"/>
      </w:tblGrid>
      <w:tr w:rsidR="00223763" w:rsidRPr="0015671C" w14:paraId="2C61CB6B" w14:textId="77777777" w:rsidTr="00223763">
        <w:trPr>
          <w:trHeight w:val="336"/>
        </w:trPr>
        <w:tc>
          <w:tcPr>
            <w:tcW w:w="3595" w:type="dxa"/>
          </w:tcPr>
          <w:p w14:paraId="25039EEF" w14:textId="77777777" w:rsidR="00223763" w:rsidRPr="0015671C" w:rsidRDefault="00223763" w:rsidP="00223763">
            <w:pPr>
              <w:pStyle w:val="Project-H3"/>
              <w:numPr>
                <w:ilvl w:val="0"/>
                <w:numId w:val="0"/>
              </w:numPr>
              <w:jc w:val="center"/>
              <w:rPr>
                <w:b w:val="0"/>
                <w:szCs w:val="24"/>
              </w:rPr>
            </w:pPr>
            <w:r>
              <w:t>Co-ordinates as Latitudes and Longitudes</w:t>
            </w:r>
          </w:p>
        </w:tc>
        <w:tc>
          <w:tcPr>
            <w:tcW w:w="1710" w:type="dxa"/>
          </w:tcPr>
          <w:p w14:paraId="16F4FDA2" w14:textId="77777777" w:rsidR="00223763" w:rsidRPr="0015671C" w:rsidRDefault="00223763" w:rsidP="00223763">
            <w:pPr>
              <w:pStyle w:val="Project-H3"/>
              <w:numPr>
                <w:ilvl w:val="0"/>
                <w:numId w:val="0"/>
              </w:numPr>
              <w:jc w:val="center"/>
              <w:rPr>
                <w:b w:val="0"/>
                <w:bCs/>
                <w:szCs w:val="24"/>
              </w:rPr>
            </w:pPr>
            <w:r>
              <w:t>Normal Distance Formula</w:t>
            </w:r>
          </w:p>
        </w:tc>
        <w:tc>
          <w:tcPr>
            <w:tcW w:w="1481" w:type="dxa"/>
          </w:tcPr>
          <w:p w14:paraId="4FB2FC47" w14:textId="77777777" w:rsidR="00223763" w:rsidRDefault="00223763" w:rsidP="00223763">
            <w:pPr>
              <w:pStyle w:val="Project-H3"/>
              <w:numPr>
                <w:ilvl w:val="0"/>
                <w:numId w:val="0"/>
              </w:numPr>
              <w:jc w:val="center"/>
              <w:rPr>
                <w:b w:val="0"/>
                <w:bCs/>
                <w:szCs w:val="24"/>
              </w:rPr>
            </w:pPr>
            <w:proofErr w:type="spellStart"/>
            <w:r>
              <w:t>Haversin</w:t>
            </w:r>
            <w:proofErr w:type="spellEnd"/>
            <w:r>
              <w:t xml:space="preserve"> Distance Formula</w:t>
            </w:r>
          </w:p>
        </w:tc>
        <w:tc>
          <w:tcPr>
            <w:tcW w:w="1942" w:type="dxa"/>
          </w:tcPr>
          <w:p w14:paraId="20851420" w14:textId="77777777" w:rsidR="00223763" w:rsidRDefault="00223763" w:rsidP="00223763">
            <w:pPr>
              <w:pStyle w:val="Project-H3"/>
              <w:numPr>
                <w:ilvl w:val="0"/>
                <w:numId w:val="0"/>
              </w:numPr>
              <w:jc w:val="center"/>
              <w:rPr>
                <w:b w:val="0"/>
                <w:bCs/>
                <w:szCs w:val="24"/>
              </w:rPr>
            </w:pPr>
            <w:r>
              <w:t>Actual Distance from Google</w:t>
            </w:r>
          </w:p>
        </w:tc>
      </w:tr>
      <w:tr w:rsidR="00223763" w:rsidRPr="0015671C" w14:paraId="62658701" w14:textId="77777777" w:rsidTr="00223763">
        <w:trPr>
          <w:trHeight w:val="336"/>
        </w:trPr>
        <w:tc>
          <w:tcPr>
            <w:tcW w:w="3595" w:type="dxa"/>
          </w:tcPr>
          <w:p w14:paraId="3EC59FC3" w14:textId="77777777" w:rsidR="00223763" w:rsidRDefault="00223763" w:rsidP="00223763">
            <w:pPr>
              <w:pStyle w:val="Project-H3"/>
              <w:numPr>
                <w:ilvl w:val="0"/>
                <w:numId w:val="0"/>
              </w:numPr>
              <w:jc w:val="center"/>
              <w:rPr>
                <w:b w:val="0"/>
                <w:bCs/>
                <w:szCs w:val="24"/>
              </w:rPr>
            </w:pPr>
            <w:r w:rsidRPr="0000730A">
              <w:rPr>
                <w:b w:val="0"/>
                <w:bCs/>
                <w:szCs w:val="24"/>
              </w:rPr>
              <w:t>A 39.28357, 120.51933</w:t>
            </w:r>
            <w:r>
              <w:rPr>
                <w:b w:val="0"/>
                <w:bCs/>
                <w:szCs w:val="24"/>
              </w:rPr>
              <w:t xml:space="preserve">, </w:t>
            </w:r>
          </w:p>
          <w:p w14:paraId="3E8ED827" w14:textId="77777777" w:rsidR="00223763" w:rsidRPr="0015671C" w:rsidRDefault="00223763" w:rsidP="00223763">
            <w:pPr>
              <w:pStyle w:val="Project-H3"/>
              <w:numPr>
                <w:ilvl w:val="0"/>
                <w:numId w:val="0"/>
              </w:numPr>
              <w:jc w:val="center"/>
              <w:rPr>
                <w:b w:val="0"/>
                <w:bCs/>
                <w:szCs w:val="24"/>
              </w:rPr>
            </w:pPr>
            <w:r w:rsidRPr="0000730A">
              <w:rPr>
                <w:b w:val="0"/>
                <w:bCs/>
                <w:szCs w:val="24"/>
              </w:rPr>
              <w:t>B 39.61731, 120.53251</w:t>
            </w:r>
          </w:p>
        </w:tc>
        <w:tc>
          <w:tcPr>
            <w:tcW w:w="1710" w:type="dxa"/>
          </w:tcPr>
          <w:p w14:paraId="0907219E" w14:textId="77777777" w:rsidR="00223763" w:rsidRPr="0015671C" w:rsidRDefault="00223763" w:rsidP="00223763">
            <w:pPr>
              <w:pStyle w:val="Project-H3"/>
              <w:numPr>
                <w:ilvl w:val="0"/>
                <w:numId w:val="0"/>
              </w:numPr>
              <w:jc w:val="center"/>
              <w:rPr>
                <w:b w:val="0"/>
                <w:bCs/>
                <w:szCs w:val="24"/>
              </w:rPr>
            </w:pPr>
            <w:r>
              <w:rPr>
                <w:b w:val="0"/>
                <w:bCs/>
                <w:szCs w:val="24"/>
              </w:rPr>
              <w:t>37.1 km</w:t>
            </w:r>
          </w:p>
        </w:tc>
        <w:tc>
          <w:tcPr>
            <w:tcW w:w="1481" w:type="dxa"/>
          </w:tcPr>
          <w:p w14:paraId="71A16EE1" w14:textId="77777777" w:rsidR="00223763" w:rsidRDefault="00223763" w:rsidP="00223763">
            <w:pPr>
              <w:pStyle w:val="Project-H3"/>
              <w:numPr>
                <w:ilvl w:val="0"/>
                <w:numId w:val="0"/>
              </w:numPr>
              <w:jc w:val="center"/>
              <w:rPr>
                <w:b w:val="0"/>
                <w:bCs/>
                <w:szCs w:val="24"/>
              </w:rPr>
            </w:pPr>
            <w:r>
              <w:rPr>
                <w:b w:val="0"/>
                <w:bCs/>
                <w:szCs w:val="24"/>
              </w:rPr>
              <w:t>37.1 km</w:t>
            </w:r>
          </w:p>
        </w:tc>
        <w:tc>
          <w:tcPr>
            <w:tcW w:w="1942" w:type="dxa"/>
          </w:tcPr>
          <w:p w14:paraId="5927AEB0" w14:textId="77777777" w:rsidR="00223763" w:rsidRDefault="00223763" w:rsidP="00223763">
            <w:pPr>
              <w:pStyle w:val="Project-H3"/>
              <w:numPr>
                <w:ilvl w:val="0"/>
                <w:numId w:val="0"/>
              </w:numPr>
              <w:jc w:val="center"/>
              <w:rPr>
                <w:b w:val="0"/>
                <w:bCs/>
                <w:szCs w:val="24"/>
              </w:rPr>
            </w:pPr>
            <w:r>
              <w:rPr>
                <w:b w:val="0"/>
                <w:bCs/>
                <w:szCs w:val="24"/>
              </w:rPr>
              <w:t>37.1 km</w:t>
            </w:r>
          </w:p>
        </w:tc>
      </w:tr>
      <w:tr w:rsidR="00223763" w:rsidRPr="00836F87" w14:paraId="67626281" w14:textId="77777777" w:rsidTr="00223763">
        <w:trPr>
          <w:trHeight w:val="321"/>
        </w:trPr>
        <w:tc>
          <w:tcPr>
            <w:tcW w:w="3595" w:type="dxa"/>
          </w:tcPr>
          <w:p w14:paraId="6BF90EDF" w14:textId="77777777" w:rsidR="00223763" w:rsidRDefault="00223763" w:rsidP="00223763">
            <w:pPr>
              <w:pStyle w:val="Project-H3"/>
              <w:numPr>
                <w:ilvl w:val="0"/>
                <w:numId w:val="0"/>
              </w:numPr>
              <w:jc w:val="center"/>
              <w:rPr>
                <w:b w:val="0"/>
                <w:bCs/>
                <w:szCs w:val="24"/>
              </w:rPr>
            </w:pPr>
            <w:r w:rsidRPr="0000730A">
              <w:rPr>
                <w:b w:val="0"/>
                <w:bCs/>
                <w:szCs w:val="24"/>
              </w:rPr>
              <w:t xml:space="preserve">A 42.69078, 119.08012 </w:t>
            </w:r>
          </w:p>
          <w:p w14:paraId="4CBC753A" w14:textId="77777777" w:rsidR="00223763" w:rsidRPr="00836F87" w:rsidRDefault="00223763" w:rsidP="00223763">
            <w:pPr>
              <w:pStyle w:val="Project-H3"/>
              <w:numPr>
                <w:ilvl w:val="0"/>
                <w:numId w:val="0"/>
              </w:numPr>
              <w:jc w:val="center"/>
              <w:rPr>
                <w:b w:val="0"/>
                <w:bCs/>
                <w:szCs w:val="24"/>
              </w:rPr>
            </w:pPr>
            <w:r w:rsidRPr="0000730A">
              <w:rPr>
                <w:b w:val="0"/>
                <w:bCs/>
                <w:szCs w:val="24"/>
              </w:rPr>
              <w:t>B 44.33957, 120.28325</w:t>
            </w:r>
          </w:p>
        </w:tc>
        <w:tc>
          <w:tcPr>
            <w:tcW w:w="1710" w:type="dxa"/>
          </w:tcPr>
          <w:p w14:paraId="74EA016B" w14:textId="77777777" w:rsidR="00223763" w:rsidRPr="00836F87" w:rsidRDefault="00223763" w:rsidP="00223763">
            <w:pPr>
              <w:pStyle w:val="Project-H3"/>
              <w:numPr>
                <w:ilvl w:val="0"/>
                <w:numId w:val="0"/>
              </w:numPr>
              <w:jc w:val="center"/>
              <w:rPr>
                <w:b w:val="0"/>
                <w:bCs/>
                <w:szCs w:val="24"/>
              </w:rPr>
            </w:pPr>
            <w:r w:rsidRPr="0051550B">
              <w:rPr>
                <w:b w:val="0"/>
                <w:bCs/>
                <w:szCs w:val="24"/>
              </w:rPr>
              <w:t>207.4 km</w:t>
            </w:r>
          </w:p>
        </w:tc>
        <w:tc>
          <w:tcPr>
            <w:tcW w:w="1481" w:type="dxa"/>
          </w:tcPr>
          <w:p w14:paraId="50454D6C" w14:textId="77777777" w:rsidR="00223763" w:rsidRDefault="00223763" w:rsidP="00223763">
            <w:pPr>
              <w:pStyle w:val="Project-H3"/>
              <w:numPr>
                <w:ilvl w:val="0"/>
                <w:numId w:val="0"/>
              </w:numPr>
              <w:jc w:val="center"/>
              <w:rPr>
                <w:b w:val="0"/>
                <w:bCs/>
                <w:szCs w:val="24"/>
              </w:rPr>
            </w:pPr>
            <w:r w:rsidRPr="0051550B">
              <w:rPr>
                <w:b w:val="0"/>
                <w:bCs/>
                <w:szCs w:val="24"/>
              </w:rPr>
              <w:t>207.4 km</w:t>
            </w:r>
          </w:p>
        </w:tc>
        <w:tc>
          <w:tcPr>
            <w:tcW w:w="1942" w:type="dxa"/>
          </w:tcPr>
          <w:p w14:paraId="0DB80347" w14:textId="77777777" w:rsidR="00223763" w:rsidRDefault="00223763" w:rsidP="00223763">
            <w:pPr>
              <w:pStyle w:val="Project-H3"/>
              <w:numPr>
                <w:ilvl w:val="0"/>
                <w:numId w:val="0"/>
              </w:numPr>
              <w:jc w:val="center"/>
              <w:rPr>
                <w:b w:val="0"/>
                <w:bCs/>
                <w:szCs w:val="24"/>
              </w:rPr>
            </w:pPr>
            <w:r w:rsidRPr="0051550B">
              <w:rPr>
                <w:b w:val="0"/>
                <w:bCs/>
                <w:szCs w:val="24"/>
              </w:rPr>
              <w:t>207.4 km</w:t>
            </w:r>
          </w:p>
        </w:tc>
      </w:tr>
      <w:tr w:rsidR="00223763" w:rsidRPr="00836F87" w14:paraId="082704D0" w14:textId="77777777" w:rsidTr="00223763">
        <w:trPr>
          <w:trHeight w:val="336"/>
        </w:trPr>
        <w:tc>
          <w:tcPr>
            <w:tcW w:w="3595" w:type="dxa"/>
          </w:tcPr>
          <w:p w14:paraId="4469D30B" w14:textId="77777777" w:rsidR="00223763" w:rsidRDefault="00223763" w:rsidP="00223763">
            <w:pPr>
              <w:pStyle w:val="Project-H3"/>
              <w:numPr>
                <w:ilvl w:val="0"/>
                <w:numId w:val="0"/>
              </w:numPr>
              <w:jc w:val="center"/>
              <w:rPr>
                <w:b w:val="0"/>
                <w:bCs/>
              </w:rPr>
            </w:pPr>
            <w:r w:rsidRPr="0051550B">
              <w:rPr>
                <w:b w:val="0"/>
                <w:bCs/>
              </w:rPr>
              <w:t xml:space="preserve">A 42.59784, -91.21056 </w:t>
            </w:r>
          </w:p>
          <w:p w14:paraId="2AD22138" w14:textId="77777777" w:rsidR="00223763" w:rsidRPr="00836F87" w:rsidRDefault="00223763" w:rsidP="00223763">
            <w:pPr>
              <w:pStyle w:val="Project-H3"/>
              <w:numPr>
                <w:ilvl w:val="0"/>
                <w:numId w:val="0"/>
              </w:numPr>
              <w:jc w:val="center"/>
              <w:rPr>
                <w:b w:val="0"/>
                <w:bCs/>
                <w:sz w:val="28"/>
              </w:rPr>
            </w:pPr>
            <w:r w:rsidRPr="0051550B">
              <w:rPr>
                <w:b w:val="0"/>
                <w:bCs/>
              </w:rPr>
              <w:t>B 46.90922, -118.81658</w:t>
            </w:r>
          </w:p>
        </w:tc>
        <w:tc>
          <w:tcPr>
            <w:tcW w:w="1710" w:type="dxa"/>
          </w:tcPr>
          <w:p w14:paraId="5A511B1D" w14:textId="77777777" w:rsidR="00223763" w:rsidRPr="00836F87" w:rsidRDefault="00223763" w:rsidP="00223763">
            <w:pPr>
              <w:pStyle w:val="Project-H3"/>
              <w:numPr>
                <w:ilvl w:val="0"/>
                <w:numId w:val="0"/>
              </w:numPr>
              <w:jc w:val="center"/>
              <w:rPr>
                <w:b w:val="0"/>
                <w:bCs/>
                <w:sz w:val="28"/>
              </w:rPr>
            </w:pPr>
            <w:r w:rsidRPr="0051550B">
              <w:rPr>
                <w:b w:val="0"/>
                <w:bCs/>
              </w:rPr>
              <w:t>2208.4 km</w:t>
            </w:r>
          </w:p>
        </w:tc>
        <w:tc>
          <w:tcPr>
            <w:tcW w:w="1481" w:type="dxa"/>
          </w:tcPr>
          <w:p w14:paraId="748A0318" w14:textId="77777777" w:rsidR="00223763" w:rsidRPr="00421333" w:rsidRDefault="00223763" w:rsidP="00223763">
            <w:pPr>
              <w:pStyle w:val="Project-H3"/>
              <w:numPr>
                <w:ilvl w:val="0"/>
                <w:numId w:val="0"/>
              </w:numPr>
              <w:jc w:val="center"/>
              <w:rPr>
                <w:b w:val="0"/>
                <w:bCs/>
              </w:rPr>
            </w:pPr>
            <w:r w:rsidRPr="0051550B">
              <w:rPr>
                <w:b w:val="0"/>
                <w:bCs/>
              </w:rPr>
              <w:t>2219.6 km</w:t>
            </w:r>
          </w:p>
        </w:tc>
        <w:tc>
          <w:tcPr>
            <w:tcW w:w="1942" w:type="dxa"/>
          </w:tcPr>
          <w:p w14:paraId="71F8B529" w14:textId="77777777" w:rsidR="00223763" w:rsidRDefault="00223763" w:rsidP="00223763">
            <w:pPr>
              <w:pStyle w:val="Project-H3"/>
              <w:numPr>
                <w:ilvl w:val="0"/>
                <w:numId w:val="0"/>
              </w:numPr>
              <w:jc w:val="center"/>
              <w:rPr>
                <w:b w:val="0"/>
                <w:bCs/>
              </w:rPr>
            </w:pPr>
            <w:r w:rsidRPr="0051550B">
              <w:rPr>
                <w:b w:val="0"/>
                <w:bCs/>
              </w:rPr>
              <w:t>2220.3 km</w:t>
            </w:r>
          </w:p>
          <w:p w14:paraId="6DA5AE92" w14:textId="1EF9D8A3" w:rsidR="005B742A" w:rsidRPr="00421333" w:rsidRDefault="005B742A" w:rsidP="00223763">
            <w:pPr>
              <w:pStyle w:val="Project-H3"/>
              <w:numPr>
                <w:ilvl w:val="0"/>
                <w:numId w:val="0"/>
              </w:numPr>
              <w:jc w:val="center"/>
              <w:rPr>
                <w:b w:val="0"/>
                <w:bCs/>
              </w:rPr>
            </w:pPr>
          </w:p>
        </w:tc>
      </w:tr>
    </w:tbl>
    <w:p w14:paraId="00287956" w14:textId="6A8B697B" w:rsidR="005B742A" w:rsidRPr="00CF036A" w:rsidRDefault="00223763" w:rsidP="0051550B">
      <w:pPr>
        <w:spacing w:after="240"/>
        <w:rPr>
          <w:sz w:val="22"/>
          <w:szCs w:val="20"/>
        </w:rPr>
      </w:pPr>
      <w:r>
        <w:rPr>
          <w:b/>
          <w:bCs/>
          <w:sz w:val="22"/>
          <w:szCs w:val="20"/>
        </w:rPr>
        <w:t xml:space="preserve">                            </w:t>
      </w:r>
      <w:r w:rsidR="00331E05" w:rsidRPr="0088549A">
        <w:rPr>
          <w:b/>
          <w:bCs/>
          <w:sz w:val="22"/>
          <w:szCs w:val="20"/>
        </w:rPr>
        <w:t>T</w:t>
      </w:r>
      <w:r w:rsidR="0088549A" w:rsidRPr="0088549A">
        <w:rPr>
          <w:b/>
          <w:bCs/>
          <w:sz w:val="22"/>
          <w:szCs w:val="20"/>
        </w:rPr>
        <w:t>able</w:t>
      </w:r>
      <w:r w:rsidR="00331E05" w:rsidRPr="0088549A">
        <w:rPr>
          <w:b/>
          <w:bCs/>
          <w:sz w:val="22"/>
          <w:szCs w:val="20"/>
        </w:rPr>
        <w:t xml:space="preserve"> </w:t>
      </w:r>
      <w:r w:rsidR="00330159" w:rsidRPr="0088549A">
        <w:rPr>
          <w:b/>
          <w:bCs/>
          <w:sz w:val="22"/>
          <w:szCs w:val="20"/>
        </w:rPr>
        <w:t>4.1:</w:t>
      </w:r>
      <w:r w:rsidR="00331E05" w:rsidRPr="0088549A">
        <w:rPr>
          <w:sz w:val="22"/>
          <w:szCs w:val="20"/>
        </w:rPr>
        <w:t xml:space="preserve"> Comparison of Haversine and Normal Distance Formula</w:t>
      </w:r>
    </w:p>
    <w:p w14:paraId="3B9ADFEE" w14:textId="67353B15" w:rsidR="0051550B" w:rsidRDefault="0051550B" w:rsidP="0051550B">
      <w:pPr>
        <w:spacing w:after="240"/>
      </w:pPr>
      <w:r w:rsidRPr="0051550B">
        <w:t xml:space="preserve">From the above table, it is clear that </w:t>
      </w:r>
      <w:proofErr w:type="spellStart"/>
      <w:r w:rsidRPr="0051550B">
        <w:t>haversin</w:t>
      </w:r>
      <w:proofErr w:type="spellEnd"/>
      <w:r w:rsidRPr="0051550B">
        <w:t xml:space="preserve"> formula gives more accurate results as compared to normal distance formula. So, </w:t>
      </w:r>
      <w:proofErr w:type="spellStart"/>
      <w:r w:rsidRPr="0051550B">
        <w:t>haversin</w:t>
      </w:r>
      <w:proofErr w:type="spellEnd"/>
      <w:r w:rsidRPr="0051550B">
        <w:t xml:space="preserve"> formula is being used for this project to calculate the distance between any two coordinates on the surface of the earth.</w:t>
      </w:r>
    </w:p>
    <w:p w14:paraId="3982C053" w14:textId="77777777" w:rsidR="00866A41" w:rsidRDefault="00866A41" w:rsidP="00F0148F">
      <w:pPr>
        <w:pStyle w:val="Project-H3"/>
      </w:pPr>
      <w:r>
        <w:t>Heading Angle</w:t>
      </w:r>
    </w:p>
    <w:p w14:paraId="3DE98F85" w14:textId="35475AFF" w:rsidR="00331E05" w:rsidRDefault="00331E05" w:rsidP="00866A41">
      <w:pPr>
        <w:pStyle w:val="Project-H2"/>
        <w:numPr>
          <w:ilvl w:val="0"/>
          <w:numId w:val="0"/>
        </w:numPr>
      </w:pPr>
    </w:p>
    <w:p w14:paraId="0D7AACFA" w14:textId="040B248F" w:rsidR="00866A41" w:rsidRDefault="00866A41" w:rsidP="006626FC">
      <w:pPr>
        <w:pStyle w:val="Project-H2"/>
        <w:numPr>
          <w:ilvl w:val="0"/>
          <w:numId w:val="0"/>
        </w:numPr>
        <w:spacing w:line="360" w:lineRule="auto"/>
        <w:jc w:val="both"/>
        <w:rPr>
          <w:b w:val="0"/>
          <w:bCs/>
          <w:sz w:val="24"/>
          <w:szCs w:val="24"/>
        </w:rPr>
      </w:pPr>
      <w:r w:rsidRPr="00866A41">
        <w:rPr>
          <w:b w:val="0"/>
          <w:bCs/>
          <w:sz w:val="24"/>
          <w:szCs w:val="24"/>
        </w:rPr>
        <w:t>Heading angle is a term used to navigate the robot in the desired direction. It is the angle between two points and the robot as to proceed in that direction in order to reach the destination. It is a common term used for navigation in the field of aircraft or marine, vehicle navigation. Heading angle is defined as the north-south line on earth or the meridian and the line connecting the two points on earth. A compass is a component that gives heading information in order to reach the destination. For this project a forward azimuth formula is being implemented which trace a path along a great circle arc [17]. Below is the heading formula which will calculate the desired heading of the robot to reach the target point</w:t>
      </w:r>
      <w:r>
        <w:rPr>
          <w:b w:val="0"/>
          <w:bCs/>
          <w:sz w:val="24"/>
          <w:szCs w:val="24"/>
        </w:rPr>
        <w:t>.</w:t>
      </w:r>
    </w:p>
    <w:p w14:paraId="232163F6" w14:textId="20770EDF" w:rsidR="00866A41" w:rsidRDefault="006626FC" w:rsidP="00866A41">
      <w:pPr>
        <w:spacing w:after="240"/>
      </w:pPr>
      <w:r>
        <w:t xml:space="preserve">             </w:t>
      </w:r>
      <w:r w:rsidR="00866A41">
        <w:t xml:space="preserve">ℎ = </w:t>
      </w:r>
      <w:r w:rsidR="00866A41">
        <w:rPr>
          <w:rFonts w:ascii="Cambria Math" w:hAnsi="Cambria Math" w:cs="Cambria Math"/>
        </w:rPr>
        <w:t>𝑎𝑡𝑎𝑛</w:t>
      </w:r>
      <w:r w:rsidR="00866A41">
        <w:rPr>
          <w:vertAlign w:val="superscript"/>
        </w:rPr>
        <w:t>2</w:t>
      </w:r>
      <w:r w:rsidR="00866A41">
        <w:t>(</w:t>
      </w:r>
      <w:proofErr w:type="gramStart"/>
      <w:r w:rsidR="00866A41">
        <w:t>sin(</w:t>
      </w:r>
      <w:proofErr w:type="gramEnd"/>
      <w:r w:rsidR="00866A41">
        <w:rPr>
          <w:rFonts w:ascii="Cambria Math" w:hAnsi="Cambria Math" w:cs="Cambria Math"/>
        </w:rPr>
        <w:t>𝜆</w:t>
      </w:r>
      <w:r w:rsidR="00866A41">
        <w:rPr>
          <w:vertAlign w:val="subscript"/>
        </w:rPr>
        <w:t>2</w:t>
      </w:r>
      <w:r w:rsidR="00866A41">
        <w:t xml:space="preserve"> – </w:t>
      </w:r>
      <w:r w:rsidR="00866A41">
        <w:rPr>
          <w:rFonts w:ascii="Cambria Math" w:hAnsi="Cambria Math" w:cs="Cambria Math"/>
        </w:rPr>
        <w:t>𝜆</w:t>
      </w:r>
      <w:r w:rsidR="00866A41">
        <w:rPr>
          <w:vertAlign w:val="subscript"/>
        </w:rPr>
        <w:t>1</w:t>
      </w:r>
      <w:r w:rsidR="00866A41">
        <w:t xml:space="preserve"> ) cos(</w:t>
      </w:r>
      <w:r w:rsidR="00866A41">
        <w:rPr>
          <w:rFonts w:ascii="Cambria Math" w:hAnsi="Cambria Math" w:cs="Cambria Math"/>
        </w:rPr>
        <w:t>∅</w:t>
      </w:r>
      <w:r w:rsidR="00866A41">
        <w:rPr>
          <w:vertAlign w:val="subscript"/>
        </w:rPr>
        <w:t>2</w:t>
      </w:r>
      <w:r w:rsidR="00866A41">
        <w:t xml:space="preserve"> ) , cos(</w:t>
      </w:r>
      <w:r w:rsidR="00866A41">
        <w:rPr>
          <w:rFonts w:ascii="Cambria Math" w:hAnsi="Cambria Math" w:cs="Cambria Math"/>
        </w:rPr>
        <w:t>∅</w:t>
      </w:r>
      <w:r w:rsidR="00866A41">
        <w:rPr>
          <w:vertAlign w:val="subscript"/>
        </w:rPr>
        <w:t>1</w:t>
      </w:r>
      <w:r w:rsidR="00866A41">
        <w:t>) sin(</w:t>
      </w:r>
      <w:r w:rsidR="00866A41">
        <w:rPr>
          <w:rFonts w:ascii="Cambria Math" w:hAnsi="Cambria Math" w:cs="Cambria Math"/>
        </w:rPr>
        <w:t>∅</w:t>
      </w:r>
      <w:r w:rsidR="00866A41">
        <w:rPr>
          <w:vertAlign w:val="subscript"/>
        </w:rPr>
        <w:t>2</w:t>
      </w:r>
      <w:r w:rsidR="00866A41">
        <w:t>) − sin(</w:t>
      </w:r>
      <w:r w:rsidR="00866A41">
        <w:rPr>
          <w:rFonts w:ascii="Cambria Math" w:hAnsi="Cambria Math" w:cs="Cambria Math"/>
        </w:rPr>
        <w:t>∅</w:t>
      </w:r>
      <w:r w:rsidR="00866A41">
        <w:rPr>
          <w:vertAlign w:val="subscript"/>
        </w:rPr>
        <w:t>1</w:t>
      </w:r>
      <w:r w:rsidR="00866A41">
        <w:t>) cos(</w:t>
      </w:r>
      <w:r w:rsidR="00866A41">
        <w:rPr>
          <w:rFonts w:ascii="Cambria Math" w:hAnsi="Cambria Math" w:cs="Cambria Math"/>
        </w:rPr>
        <w:t>∅</w:t>
      </w:r>
      <w:r w:rsidR="00866A41">
        <w:rPr>
          <w:vertAlign w:val="subscript"/>
        </w:rPr>
        <w:t>2</w:t>
      </w:r>
      <w:r w:rsidR="00866A41">
        <w:t>) cos(</w:t>
      </w:r>
      <w:r w:rsidR="00866A41">
        <w:rPr>
          <w:rFonts w:ascii="Cambria Math" w:hAnsi="Cambria Math" w:cs="Cambria Math"/>
        </w:rPr>
        <w:t>𝜆</w:t>
      </w:r>
      <w:r w:rsidR="00866A41">
        <w:rPr>
          <w:vertAlign w:val="subscript"/>
        </w:rPr>
        <w:t>2</w:t>
      </w:r>
      <w:r w:rsidR="00866A41">
        <w:t xml:space="preserve">− </w:t>
      </w:r>
      <w:r w:rsidR="00866A41">
        <w:rPr>
          <w:rFonts w:ascii="Cambria Math" w:hAnsi="Cambria Math" w:cs="Cambria Math"/>
        </w:rPr>
        <w:t>𝜆</w:t>
      </w:r>
      <w:r w:rsidR="00866A41">
        <w:rPr>
          <w:vertAlign w:val="subscript"/>
        </w:rPr>
        <w:t>1</w:t>
      </w:r>
      <w:r w:rsidR="00866A41">
        <w:t>))</w:t>
      </w:r>
    </w:p>
    <w:p w14:paraId="39E4A588" w14:textId="77777777" w:rsidR="006626FC" w:rsidRDefault="00866A41" w:rsidP="00866A41">
      <w:pPr>
        <w:spacing w:after="240"/>
      </w:pPr>
      <w:r>
        <w:t xml:space="preserve">Here, h is the heading, </w:t>
      </w:r>
    </w:p>
    <w:p w14:paraId="2B9985D3" w14:textId="054F57CB" w:rsidR="00866A41" w:rsidRDefault="004A66AD" w:rsidP="00866A41">
      <w:pPr>
        <w:spacing w:after="240"/>
      </w:pPr>
      <w:r>
        <w:rPr>
          <w:rFonts w:ascii="Cambria Math" w:hAnsi="Cambria Math" w:cs="Cambria Math"/>
        </w:rPr>
        <w:t xml:space="preserve">                   </w:t>
      </w:r>
      <w:r w:rsidR="00866A41">
        <w:rPr>
          <w:rFonts w:ascii="Cambria Math" w:hAnsi="Cambria Math" w:cs="Cambria Math"/>
        </w:rPr>
        <w:t>∅</w:t>
      </w:r>
      <w:r w:rsidR="00866A41">
        <w:rPr>
          <w:vertAlign w:val="subscript"/>
        </w:rPr>
        <w:t>1</w:t>
      </w:r>
      <w:r w:rsidR="00866A41">
        <w:t xml:space="preserve">, </w:t>
      </w:r>
      <w:r w:rsidR="00866A41">
        <w:rPr>
          <w:rFonts w:ascii="Cambria Math" w:hAnsi="Cambria Math" w:cs="Cambria Math"/>
        </w:rPr>
        <w:t>∅</w:t>
      </w:r>
      <w:r w:rsidR="00866A41">
        <w:rPr>
          <w:vertAlign w:val="subscript"/>
        </w:rPr>
        <w:t>2</w:t>
      </w:r>
      <w:r w:rsidR="00866A41">
        <w:t xml:space="preserve"> are latitudes of point 1 and latitude of point 2,</w:t>
      </w:r>
    </w:p>
    <w:p w14:paraId="3BAFC286" w14:textId="0183BA16" w:rsidR="00866A41" w:rsidRDefault="004A66AD" w:rsidP="00866A41">
      <w:pPr>
        <w:spacing w:after="240"/>
      </w:pPr>
      <w:r>
        <w:t xml:space="preserve">               </w:t>
      </w:r>
      <w:r w:rsidR="00866A41">
        <w:t xml:space="preserve"> </w:t>
      </w:r>
      <w:r w:rsidR="00866A41">
        <w:rPr>
          <w:rFonts w:ascii="Cambria Math" w:hAnsi="Cambria Math" w:cs="Cambria Math"/>
        </w:rPr>
        <w:t>𝜆</w:t>
      </w:r>
      <w:r w:rsidR="00866A41">
        <w:rPr>
          <w:vertAlign w:val="subscript"/>
        </w:rPr>
        <w:t>1</w:t>
      </w:r>
      <w:r w:rsidR="00866A41">
        <w:t xml:space="preserve">, </w:t>
      </w:r>
      <w:r w:rsidR="00866A41">
        <w:rPr>
          <w:rFonts w:ascii="Cambria Math" w:hAnsi="Cambria Math" w:cs="Cambria Math"/>
        </w:rPr>
        <w:t>𝜆</w:t>
      </w:r>
      <w:r w:rsidR="00866A41">
        <w:rPr>
          <w:vertAlign w:val="subscript"/>
        </w:rPr>
        <w:t>2</w:t>
      </w:r>
      <w:r w:rsidR="00866A41">
        <w:t xml:space="preserve"> are longitude of point 1 and longitude of point 2. </w:t>
      </w:r>
    </w:p>
    <w:p w14:paraId="60C66479" w14:textId="6262D32D" w:rsidR="00866A41" w:rsidRDefault="00866A41" w:rsidP="00866A41">
      <w:pPr>
        <w:spacing w:after="240"/>
      </w:pPr>
      <w:r>
        <w:lastRenderedPageBreak/>
        <w:t>The above formula calculates the heading between the two points. The heading is calculated in radians, so it is converted into degrees by multiplying it with π/180. True heading is based on true north. Angles are measured clockwise from north. The range of angles is from 0 to 3600. After the heading is known it is compared with the current heading of the robot given by compass. The difference between the two angles will be the final heading in which the robot should proceed to reach the destination.</w:t>
      </w:r>
    </w:p>
    <w:p w14:paraId="58F0598E" w14:textId="77777777" w:rsidR="00A13521" w:rsidRDefault="00866A41" w:rsidP="00A13521">
      <w:pPr>
        <w:spacing w:after="240"/>
        <w:jc w:val="center"/>
        <w:rPr>
          <w:b/>
          <w:bCs/>
          <w:sz w:val="22"/>
          <w:szCs w:val="20"/>
        </w:rPr>
      </w:pPr>
      <w:r>
        <w:rPr>
          <w:noProof/>
        </w:rPr>
        <w:drawing>
          <wp:inline distT="0" distB="0" distL="0" distR="0" wp14:anchorId="661E1819" wp14:editId="167E8BA6">
            <wp:extent cx="2832100" cy="1428750"/>
            <wp:effectExtent l="0" t="0" r="6350" b="0"/>
            <wp:docPr id="585267695" name="Picture 58526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1-25 142053.png"/>
                    <pic:cNvPicPr/>
                  </pic:nvPicPr>
                  <pic:blipFill>
                    <a:blip r:embed="rId30">
                      <a:extLst>
                        <a:ext uri="{28A0092B-C50C-407E-A947-70E740481C1C}">
                          <a14:useLocalDpi xmlns:a14="http://schemas.microsoft.com/office/drawing/2010/main" val="0"/>
                        </a:ext>
                      </a:extLst>
                    </a:blip>
                    <a:stretch>
                      <a:fillRect/>
                    </a:stretch>
                  </pic:blipFill>
                  <pic:spPr>
                    <a:xfrm>
                      <a:off x="0" y="0"/>
                      <a:ext cx="2832348" cy="1428875"/>
                    </a:xfrm>
                    <a:prstGeom prst="rect">
                      <a:avLst/>
                    </a:prstGeom>
                  </pic:spPr>
                </pic:pic>
              </a:graphicData>
            </a:graphic>
          </wp:inline>
        </w:drawing>
      </w:r>
    </w:p>
    <w:p w14:paraId="4263FCAA" w14:textId="2BC39084" w:rsidR="006626FC" w:rsidRPr="00F659FE" w:rsidRDefault="00866A41" w:rsidP="005B742A">
      <w:pPr>
        <w:spacing w:after="240"/>
        <w:jc w:val="center"/>
      </w:pPr>
      <w:r w:rsidRPr="0088549A">
        <w:rPr>
          <w:b/>
          <w:bCs/>
          <w:sz w:val="22"/>
          <w:szCs w:val="20"/>
        </w:rPr>
        <w:t xml:space="preserve">Figure </w:t>
      </w:r>
      <w:r w:rsidR="00330159" w:rsidRPr="0088549A">
        <w:rPr>
          <w:b/>
          <w:bCs/>
          <w:sz w:val="22"/>
          <w:szCs w:val="20"/>
        </w:rPr>
        <w:t>4.3:</w:t>
      </w:r>
      <w:r w:rsidRPr="0088549A">
        <w:rPr>
          <w:sz w:val="22"/>
          <w:szCs w:val="20"/>
        </w:rPr>
        <w:t xml:space="preserve"> Azimuth angle</w:t>
      </w:r>
    </w:p>
    <w:p w14:paraId="1B4B40A6" w14:textId="5855246E" w:rsidR="006626FC" w:rsidRDefault="00127814" w:rsidP="00A13521">
      <w:pPr>
        <w:pStyle w:val="Project-H2"/>
      </w:pPr>
      <w:r w:rsidRPr="008145DF">
        <w:t xml:space="preserve">Morality or </w:t>
      </w:r>
      <w:r w:rsidR="006A33AC">
        <w:t>e</w:t>
      </w:r>
      <w:r w:rsidRPr="008145DF">
        <w:t xml:space="preserve">thical </w:t>
      </w:r>
      <w:r w:rsidR="006A33AC">
        <w:t>i</w:t>
      </w:r>
      <w:r w:rsidRPr="008145DF">
        <w:t>ssues</w:t>
      </w:r>
    </w:p>
    <w:p w14:paraId="5563769D" w14:textId="77777777" w:rsidR="00A13521" w:rsidRPr="00A13521" w:rsidRDefault="00A13521" w:rsidP="00A13521">
      <w:pPr>
        <w:pStyle w:val="Project-H2"/>
        <w:numPr>
          <w:ilvl w:val="0"/>
          <w:numId w:val="0"/>
        </w:numPr>
      </w:pPr>
    </w:p>
    <w:p w14:paraId="7265E195" w14:textId="10E0CDFE" w:rsidR="008145DF" w:rsidRDefault="00F474D5" w:rsidP="00963DFF">
      <w:pPr>
        <w:spacing w:after="240"/>
        <w:rPr>
          <w:rFonts w:cs="Times New Roman"/>
          <w:szCs w:val="24"/>
        </w:rPr>
      </w:pPr>
      <w:r w:rsidRPr="00F474D5">
        <w:rPr>
          <w:rFonts w:cs="Times New Roman"/>
          <w:szCs w:val="24"/>
        </w:rPr>
        <w:t xml:space="preserve">Developing a GPS-guided </w:t>
      </w:r>
      <w:r>
        <w:rPr>
          <w:rFonts w:cs="Times New Roman"/>
          <w:szCs w:val="24"/>
        </w:rPr>
        <w:t>4</w:t>
      </w:r>
      <w:r w:rsidRPr="00F474D5">
        <w:rPr>
          <w:rFonts w:cs="Times New Roman"/>
          <w:szCs w:val="24"/>
        </w:rPr>
        <w:t>-wheel autonomous robot raises ethical concerns, particularly regarding privacy and data security. As the robot moves along predetermined coordinates, safeguarding location data and respecting privacy rights becomes essential. To address this, data security measures are crucial to prevent unauthorized access to GPS information. It's reassuring to note that the details used to build the robot are provided in the reference section, ensuring transparency in its development. Importantly, the project is committed to not compromising anyone's personal information, assuring future data security</w:t>
      </w:r>
      <w:r>
        <w:rPr>
          <w:rFonts w:cs="Times New Roman"/>
          <w:szCs w:val="24"/>
        </w:rPr>
        <w:t>.</w:t>
      </w:r>
    </w:p>
    <w:p w14:paraId="1E4812A1" w14:textId="7F6B70D7" w:rsidR="003A5BB3" w:rsidRPr="00E023B3" w:rsidRDefault="00127814" w:rsidP="0051550B">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r>
        <w:tab/>
      </w:r>
    </w:p>
    <w:p w14:paraId="0BE651A5" w14:textId="7356F895" w:rsidR="00013A2A" w:rsidRDefault="00F474D5" w:rsidP="003A5BB3">
      <w:pPr>
        <w:spacing w:after="240"/>
        <w:rPr>
          <w:rFonts w:cs="Times New Roman"/>
          <w:szCs w:val="24"/>
        </w:rPr>
      </w:pPr>
      <w:r w:rsidRPr="00F474D5">
        <w:rPr>
          <w:rFonts w:cs="Times New Roman"/>
          <w:szCs w:val="24"/>
        </w:rPr>
        <w:br/>
        <w:t xml:space="preserve">The deployment of a GPS-guided autonomous robot not only raises ethical considerations but also has potential socio-economic impacts and sustainability implications. The project aims to uphold data security and privacy, addressing concerns related to unauthorized access to GPS information. In terms of socio-economic impact, the robot's development may create opportunities for skills development and new jobs in fields such as maintenance and programming. Additionally, the commitment to transparency aligns with sustainable practices, fostering responsible technology development. Overall, the project seeks to </w:t>
      </w:r>
      <w:r w:rsidRPr="00F474D5">
        <w:rPr>
          <w:rFonts w:cs="Times New Roman"/>
          <w:szCs w:val="24"/>
        </w:rPr>
        <w:lastRenderedPageBreak/>
        <w:t>balance technological advancements with ethical considerations, socio-economic well-being, and environmental sustainability.</w:t>
      </w:r>
    </w:p>
    <w:p w14:paraId="5C149840" w14:textId="77777777" w:rsidR="008144F7" w:rsidRDefault="00127814" w:rsidP="009F10B4">
      <w:pPr>
        <w:pStyle w:val="Project-H2"/>
      </w:pPr>
      <w:r w:rsidRPr="00133E7D">
        <w:t xml:space="preserve">Financial </w:t>
      </w:r>
      <w:r>
        <w:t>a</w:t>
      </w:r>
      <w:r w:rsidRPr="00133E7D">
        <w:t>nalyses and budget</w:t>
      </w:r>
    </w:p>
    <w:p w14:paraId="1D21B48E" w14:textId="77777777" w:rsidR="000766F5" w:rsidRPr="00133E7D" w:rsidRDefault="000766F5" w:rsidP="000766F5">
      <w:pPr>
        <w:pStyle w:val="Project-H2"/>
        <w:numPr>
          <w:ilvl w:val="0"/>
          <w:numId w:val="0"/>
        </w:numPr>
      </w:pPr>
    </w:p>
    <w:p w14:paraId="5FFAB322" w14:textId="088BDB3E" w:rsidR="00A13521" w:rsidRPr="006626FC" w:rsidRDefault="00127814" w:rsidP="006626FC">
      <w:pPr>
        <w:spacing w:after="240"/>
        <w:rPr>
          <w:rFonts w:cs="Times New Roman"/>
          <w:szCs w:val="24"/>
        </w:rPr>
      </w:pPr>
      <w:r>
        <w:rPr>
          <w:rFonts w:cs="Times New Roman"/>
          <w:szCs w:val="24"/>
        </w:rPr>
        <w:t>Financial analysis and budget for this project involves the cost of development, equipment, implementation, maintenance and other relevant expenses. A general measurement of the budget has been estimated in following table 4.</w:t>
      </w:r>
      <w:r w:rsidR="00820E06">
        <w:rPr>
          <w:rFonts w:cs="Times New Roman"/>
          <w:szCs w:val="24"/>
        </w:rPr>
        <w:t>2</w:t>
      </w:r>
    </w:p>
    <w:tbl>
      <w:tblPr>
        <w:tblStyle w:val="TableGrid"/>
        <w:tblpPr w:leftFromText="180" w:rightFromText="180" w:vertAnchor="text" w:horzAnchor="margin" w:tblpY="374"/>
        <w:tblW w:w="0" w:type="auto"/>
        <w:tblLook w:val="04A0" w:firstRow="1" w:lastRow="0" w:firstColumn="1" w:lastColumn="0" w:noHBand="0" w:noVBand="1"/>
      </w:tblPr>
      <w:tblGrid>
        <w:gridCol w:w="4364"/>
        <w:gridCol w:w="4364"/>
      </w:tblGrid>
      <w:tr w:rsidR="00820E06" w14:paraId="0A20BCFE"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28402B4A" w14:textId="77777777" w:rsidR="00820E06" w:rsidRDefault="00820E06" w:rsidP="006626FC">
            <w:pPr>
              <w:spacing w:after="240" w:line="240" w:lineRule="auto"/>
              <w:jc w:val="left"/>
              <w:rPr>
                <w:rFonts w:cs="Times New Roman"/>
                <w:b/>
                <w:sz w:val="22"/>
              </w:rPr>
            </w:pPr>
            <w:r>
              <w:rPr>
                <w:rFonts w:cs="Times New Roman"/>
                <w:b/>
                <w:sz w:val="22"/>
              </w:rPr>
              <w:t>Types of cost</w:t>
            </w:r>
          </w:p>
        </w:tc>
        <w:tc>
          <w:tcPr>
            <w:tcW w:w="4364" w:type="dxa"/>
            <w:tcBorders>
              <w:top w:val="single" w:sz="4" w:space="0" w:color="auto"/>
              <w:left w:val="single" w:sz="4" w:space="0" w:color="auto"/>
              <w:bottom w:val="single" w:sz="4" w:space="0" w:color="auto"/>
              <w:right w:val="single" w:sz="4" w:space="0" w:color="auto"/>
            </w:tcBorders>
            <w:hideMark/>
          </w:tcPr>
          <w:p w14:paraId="40C96B28" w14:textId="77777777" w:rsidR="00820E06" w:rsidRDefault="00820E06" w:rsidP="006626FC">
            <w:pPr>
              <w:spacing w:after="240" w:line="240" w:lineRule="auto"/>
              <w:jc w:val="left"/>
              <w:rPr>
                <w:rFonts w:cs="Times New Roman"/>
                <w:b/>
                <w:sz w:val="22"/>
              </w:rPr>
            </w:pPr>
            <w:r>
              <w:rPr>
                <w:rFonts w:cs="Times New Roman"/>
                <w:b/>
                <w:sz w:val="22"/>
              </w:rPr>
              <w:t>Budget(</w:t>
            </w:r>
            <w:proofErr w:type="spellStart"/>
            <w:r>
              <w:rPr>
                <w:rFonts w:cs="Times New Roman"/>
                <w:b/>
                <w:sz w:val="22"/>
              </w:rPr>
              <w:t>tk</w:t>
            </w:r>
            <w:proofErr w:type="spellEnd"/>
            <w:r>
              <w:rPr>
                <w:rFonts w:cs="Times New Roman"/>
                <w:b/>
                <w:sz w:val="22"/>
              </w:rPr>
              <w:t>)</w:t>
            </w:r>
          </w:p>
        </w:tc>
      </w:tr>
      <w:tr w:rsidR="00820E06" w14:paraId="26BB87AA"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24FF1F7C" w14:textId="77777777" w:rsidR="00820E06" w:rsidRDefault="00820E06" w:rsidP="006626FC">
            <w:pPr>
              <w:spacing w:after="240" w:line="240" w:lineRule="auto"/>
              <w:jc w:val="left"/>
              <w:rPr>
                <w:rFonts w:cs="Times New Roman"/>
                <w:bCs/>
                <w:sz w:val="22"/>
              </w:rPr>
            </w:pPr>
            <w:r>
              <w:rPr>
                <w:rFonts w:cs="Times New Roman"/>
                <w:bCs/>
                <w:sz w:val="22"/>
              </w:rPr>
              <w:t>Personnel Salaries</w:t>
            </w:r>
          </w:p>
        </w:tc>
        <w:tc>
          <w:tcPr>
            <w:tcW w:w="4364" w:type="dxa"/>
            <w:tcBorders>
              <w:top w:val="single" w:sz="4" w:space="0" w:color="auto"/>
              <w:left w:val="single" w:sz="4" w:space="0" w:color="auto"/>
              <w:bottom w:val="single" w:sz="4" w:space="0" w:color="auto"/>
              <w:right w:val="single" w:sz="4" w:space="0" w:color="auto"/>
            </w:tcBorders>
            <w:hideMark/>
          </w:tcPr>
          <w:p w14:paraId="6A67AF43" w14:textId="77777777" w:rsidR="00820E06" w:rsidRDefault="00820E06" w:rsidP="006626FC">
            <w:pPr>
              <w:spacing w:after="240" w:line="240" w:lineRule="auto"/>
              <w:jc w:val="left"/>
              <w:rPr>
                <w:rFonts w:cs="Times New Roman"/>
                <w:bCs/>
                <w:sz w:val="22"/>
              </w:rPr>
            </w:pPr>
            <w:r>
              <w:rPr>
                <w:rFonts w:cs="Times New Roman"/>
                <w:bCs/>
                <w:sz w:val="22"/>
              </w:rPr>
              <w:t>1,00,000 – 1,50,000</w:t>
            </w:r>
          </w:p>
        </w:tc>
      </w:tr>
      <w:tr w:rsidR="00820E06" w14:paraId="45716C1C"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035054EF" w14:textId="77777777" w:rsidR="00820E06" w:rsidRDefault="00820E06" w:rsidP="006626FC">
            <w:pPr>
              <w:spacing w:after="240" w:line="240" w:lineRule="auto"/>
              <w:jc w:val="left"/>
              <w:rPr>
                <w:rFonts w:cs="Times New Roman"/>
                <w:bCs/>
                <w:sz w:val="22"/>
              </w:rPr>
            </w:pPr>
            <w:r>
              <w:rPr>
                <w:rFonts w:cs="Times New Roman"/>
                <w:bCs/>
                <w:sz w:val="22"/>
              </w:rPr>
              <w:t>Hardware</w:t>
            </w:r>
          </w:p>
        </w:tc>
        <w:tc>
          <w:tcPr>
            <w:tcW w:w="4364" w:type="dxa"/>
            <w:tcBorders>
              <w:top w:val="single" w:sz="4" w:space="0" w:color="auto"/>
              <w:left w:val="single" w:sz="4" w:space="0" w:color="auto"/>
              <w:bottom w:val="single" w:sz="4" w:space="0" w:color="auto"/>
              <w:right w:val="single" w:sz="4" w:space="0" w:color="auto"/>
            </w:tcBorders>
            <w:hideMark/>
          </w:tcPr>
          <w:p w14:paraId="3BD715F0" w14:textId="77777777" w:rsidR="00820E06" w:rsidRDefault="00820E06" w:rsidP="006626FC">
            <w:pPr>
              <w:spacing w:after="240" w:line="240" w:lineRule="auto"/>
              <w:jc w:val="left"/>
              <w:rPr>
                <w:rFonts w:cs="Times New Roman"/>
                <w:bCs/>
                <w:sz w:val="22"/>
              </w:rPr>
            </w:pPr>
            <w:r>
              <w:rPr>
                <w:rFonts w:cs="Times New Roman"/>
                <w:bCs/>
                <w:sz w:val="22"/>
              </w:rPr>
              <w:t>50,000 – 80,000</w:t>
            </w:r>
          </w:p>
        </w:tc>
      </w:tr>
      <w:tr w:rsidR="00820E06" w14:paraId="5C232A27"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2B4D4970" w14:textId="77777777" w:rsidR="00820E06" w:rsidRDefault="00820E06" w:rsidP="006626FC">
            <w:pPr>
              <w:spacing w:after="240" w:line="240" w:lineRule="auto"/>
              <w:jc w:val="left"/>
              <w:rPr>
                <w:rFonts w:cs="Times New Roman"/>
                <w:bCs/>
                <w:sz w:val="22"/>
              </w:rPr>
            </w:pPr>
            <w:r>
              <w:rPr>
                <w:rFonts w:cs="Times New Roman"/>
                <w:bCs/>
                <w:sz w:val="22"/>
              </w:rPr>
              <w:t>Software</w:t>
            </w:r>
          </w:p>
        </w:tc>
        <w:tc>
          <w:tcPr>
            <w:tcW w:w="4364" w:type="dxa"/>
            <w:tcBorders>
              <w:top w:val="single" w:sz="4" w:space="0" w:color="auto"/>
              <w:left w:val="single" w:sz="4" w:space="0" w:color="auto"/>
              <w:bottom w:val="single" w:sz="4" w:space="0" w:color="auto"/>
              <w:right w:val="single" w:sz="4" w:space="0" w:color="auto"/>
            </w:tcBorders>
            <w:hideMark/>
          </w:tcPr>
          <w:p w14:paraId="4F070A4E" w14:textId="77777777" w:rsidR="00820E06" w:rsidRDefault="00820E06" w:rsidP="006626FC">
            <w:pPr>
              <w:spacing w:after="240" w:line="240" w:lineRule="auto"/>
              <w:jc w:val="left"/>
              <w:rPr>
                <w:rFonts w:cs="Times New Roman"/>
                <w:bCs/>
                <w:sz w:val="22"/>
              </w:rPr>
            </w:pPr>
            <w:r>
              <w:rPr>
                <w:rFonts w:cs="Times New Roman"/>
                <w:bCs/>
                <w:sz w:val="22"/>
              </w:rPr>
              <w:t>10,000 – 40,000</w:t>
            </w:r>
          </w:p>
        </w:tc>
      </w:tr>
      <w:tr w:rsidR="00820E06" w14:paraId="496ACB01"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4C14EF83" w14:textId="77777777" w:rsidR="00820E06" w:rsidRDefault="00820E06" w:rsidP="006626FC">
            <w:pPr>
              <w:spacing w:after="240" w:line="240" w:lineRule="auto"/>
              <w:jc w:val="left"/>
              <w:rPr>
                <w:rFonts w:cs="Times New Roman"/>
                <w:bCs/>
                <w:sz w:val="22"/>
              </w:rPr>
            </w:pPr>
            <w:r>
              <w:rPr>
                <w:rFonts w:cs="Times New Roman"/>
                <w:bCs/>
                <w:sz w:val="22"/>
              </w:rPr>
              <w:t>Development tools</w:t>
            </w:r>
          </w:p>
        </w:tc>
        <w:tc>
          <w:tcPr>
            <w:tcW w:w="4364" w:type="dxa"/>
            <w:tcBorders>
              <w:top w:val="single" w:sz="4" w:space="0" w:color="auto"/>
              <w:left w:val="single" w:sz="4" w:space="0" w:color="auto"/>
              <w:bottom w:val="single" w:sz="4" w:space="0" w:color="auto"/>
              <w:right w:val="single" w:sz="4" w:space="0" w:color="auto"/>
            </w:tcBorders>
            <w:hideMark/>
          </w:tcPr>
          <w:p w14:paraId="5A354A28" w14:textId="77777777" w:rsidR="00820E06" w:rsidRDefault="00820E06" w:rsidP="006626FC">
            <w:pPr>
              <w:spacing w:after="240" w:line="240" w:lineRule="auto"/>
              <w:jc w:val="left"/>
              <w:rPr>
                <w:rFonts w:cs="Times New Roman"/>
                <w:bCs/>
                <w:sz w:val="22"/>
              </w:rPr>
            </w:pPr>
            <w:r>
              <w:rPr>
                <w:rFonts w:cs="Times New Roman"/>
                <w:bCs/>
                <w:sz w:val="22"/>
              </w:rPr>
              <w:t>10,000 – 15,000</w:t>
            </w:r>
          </w:p>
        </w:tc>
      </w:tr>
      <w:tr w:rsidR="00820E06" w14:paraId="1357A479"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20FAC37A" w14:textId="77777777" w:rsidR="00820E06" w:rsidRDefault="00820E06" w:rsidP="006626FC">
            <w:pPr>
              <w:spacing w:after="240" w:line="240" w:lineRule="auto"/>
              <w:jc w:val="left"/>
              <w:rPr>
                <w:rFonts w:cs="Times New Roman"/>
                <w:bCs/>
                <w:sz w:val="22"/>
              </w:rPr>
            </w:pPr>
            <w:r>
              <w:rPr>
                <w:rFonts w:cs="Times New Roman"/>
                <w:bCs/>
                <w:sz w:val="22"/>
              </w:rPr>
              <w:t>Robot training</w:t>
            </w:r>
          </w:p>
        </w:tc>
        <w:tc>
          <w:tcPr>
            <w:tcW w:w="4364" w:type="dxa"/>
            <w:tcBorders>
              <w:top w:val="single" w:sz="4" w:space="0" w:color="auto"/>
              <w:left w:val="single" w:sz="4" w:space="0" w:color="auto"/>
              <w:bottom w:val="single" w:sz="4" w:space="0" w:color="auto"/>
              <w:right w:val="single" w:sz="4" w:space="0" w:color="auto"/>
            </w:tcBorders>
            <w:hideMark/>
          </w:tcPr>
          <w:p w14:paraId="4F29D831" w14:textId="77777777" w:rsidR="00820E06" w:rsidRDefault="00820E06" w:rsidP="006626FC">
            <w:pPr>
              <w:spacing w:after="240" w:line="240" w:lineRule="auto"/>
              <w:jc w:val="left"/>
              <w:rPr>
                <w:rFonts w:cs="Times New Roman"/>
                <w:bCs/>
                <w:sz w:val="22"/>
              </w:rPr>
            </w:pPr>
            <w:r>
              <w:rPr>
                <w:rFonts w:cs="Times New Roman"/>
                <w:bCs/>
                <w:sz w:val="22"/>
              </w:rPr>
              <w:t>10,000 – 20,000</w:t>
            </w:r>
          </w:p>
        </w:tc>
      </w:tr>
      <w:tr w:rsidR="00820E06" w14:paraId="52060DD0"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244D732D" w14:textId="77777777" w:rsidR="00820E06" w:rsidRDefault="00820E06" w:rsidP="006626FC">
            <w:pPr>
              <w:spacing w:after="240" w:line="240" w:lineRule="auto"/>
              <w:jc w:val="left"/>
              <w:rPr>
                <w:rFonts w:cs="Times New Roman"/>
                <w:bCs/>
                <w:sz w:val="22"/>
              </w:rPr>
            </w:pPr>
            <w:r>
              <w:rPr>
                <w:rFonts w:cs="Times New Roman"/>
                <w:bCs/>
                <w:sz w:val="22"/>
              </w:rPr>
              <w:t>Robot management tools</w:t>
            </w:r>
          </w:p>
        </w:tc>
        <w:tc>
          <w:tcPr>
            <w:tcW w:w="4364" w:type="dxa"/>
            <w:tcBorders>
              <w:top w:val="single" w:sz="4" w:space="0" w:color="auto"/>
              <w:left w:val="single" w:sz="4" w:space="0" w:color="auto"/>
              <w:bottom w:val="single" w:sz="4" w:space="0" w:color="auto"/>
              <w:right w:val="single" w:sz="4" w:space="0" w:color="auto"/>
            </w:tcBorders>
            <w:hideMark/>
          </w:tcPr>
          <w:p w14:paraId="4A48482F" w14:textId="77777777" w:rsidR="00820E06" w:rsidRDefault="00820E06" w:rsidP="006626FC">
            <w:pPr>
              <w:spacing w:after="240" w:line="240" w:lineRule="auto"/>
              <w:jc w:val="left"/>
              <w:rPr>
                <w:rFonts w:cs="Times New Roman"/>
                <w:bCs/>
                <w:sz w:val="22"/>
              </w:rPr>
            </w:pPr>
            <w:r>
              <w:rPr>
                <w:rFonts w:cs="Times New Roman"/>
                <w:bCs/>
                <w:sz w:val="22"/>
              </w:rPr>
              <w:t>5,000 – 12,000</w:t>
            </w:r>
          </w:p>
        </w:tc>
      </w:tr>
      <w:tr w:rsidR="00820E06" w14:paraId="6ED40E9A"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4D4CBD21" w14:textId="77777777" w:rsidR="00820E06" w:rsidRDefault="00820E06" w:rsidP="006626FC">
            <w:pPr>
              <w:spacing w:after="240" w:line="240" w:lineRule="auto"/>
              <w:jc w:val="left"/>
              <w:rPr>
                <w:rFonts w:cs="Times New Roman"/>
                <w:bCs/>
                <w:sz w:val="22"/>
              </w:rPr>
            </w:pPr>
            <w:r>
              <w:rPr>
                <w:rFonts w:cs="Times New Roman"/>
                <w:bCs/>
                <w:sz w:val="22"/>
              </w:rPr>
              <w:t>Miscellaneous</w:t>
            </w:r>
          </w:p>
        </w:tc>
        <w:tc>
          <w:tcPr>
            <w:tcW w:w="4364" w:type="dxa"/>
            <w:tcBorders>
              <w:top w:val="single" w:sz="4" w:space="0" w:color="auto"/>
              <w:left w:val="single" w:sz="4" w:space="0" w:color="auto"/>
              <w:bottom w:val="single" w:sz="4" w:space="0" w:color="auto"/>
              <w:right w:val="single" w:sz="4" w:space="0" w:color="auto"/>
            </w:tcBorders>
            <w:hideMark/>
          </w:tcPr>
          <w:p w14:paraId="1400694B" w14:textId="77777777" w:rsidR="00820E06" w:rsidRDefault="00820E06" w:rsidP="006626FC">
            <w:pPr>
              <w:spacing w:after="240" w:line="240" w:lineRule="auto"/>
              <w:jc w:val="left"/>
              <w:rPr>
                <w:rFonts w:cs="Times New Roman"/>
                <w:bCs/>
                <w:sz w:val="22"/>
              </w:rPr>
            </w:pPr>
            <w:r>
              <w:rPr>
                <w:rFonts w:cs="Times New Roman"/>
                <w:bCs/>
                <w:sz w:val="22"/>
              </w:rPr>
              <w:t>5,000 – 8,000</w:t>
            </w:r>
          </w:p>
        </w:tc>
      </w:tr>
      <w:tr w:rsidR="00820E06" w14:paraId="0B764CD3" w14:textId="77777777" w:rsidTr="00820E06">
        <w:tc>
          <w:tcPr>
            <w:tcW w:w="4364" w:type="dxa"/>
            <w:tcBorders>
              <w:top w:val="single" w:sz="4" w:space="0" w:color="auto"/>
              <w:left w:val="single" w:sz="4" w:space="0" w:color="auto"/>
              <w:bottom w:val="single" w:sz="4" w:space="0" w:color="auto"/>
              <w:right w:val="single" w:sz="4" w:space="0" w:color="auto"/>
            </w:tcBorders>
            <w:hideMark/>
          </w:tcPr>
          <w:p w14:paraId="5841182A" w14:textId="77777777" w:rsidR="00820E06" w:rsidRDefault="00820E06" w:rsidP="006626FC">
            <w:pPr>
              <w:spacing w:after="240" w:line="240" w:lineRule="auto"/>
              <w:jc w:val="left"/>
              <w:rPr>
                <w:rFonts w:cs="Times New Roman"/>
                <w:bCs/>
                <w:sz w:val="22"/>
              </w:rPr>
            </w:pPr>
            <w:r>
              <w:rPr>
                <w:rFonts w:cs="Times New Roman"/>
                <w:bCs/>
                <w:sz w:val="22"/>
              </w:rPr>
              <w:t xml:space="preserve">Total: </w:t>
            </w:r>
          </w:p>
        </w:tc>
        <w:tc>
          <w:tcPr>
            <w:tcW w:w="4364" w:type="dxa"/>
            <w:tcBorders>
              <w:top w:val="single" w:sz="4" w:space="0" w:color="auto"/>
              <w:left w:val="single" w:sz="4" w:space="0" w:color="auto"/>
              <w:bottom w:val="single" w:sz="4" w:space="0" w:color="auto"/>
              <w:right w:val="single" w:sz="4" w:space="0" w:color="auto"/>
            </w:tcBorders>
            <w:hideMark/>
          </w:tcPr>
          <w:p w14:paraId="5448E497" w14:textId="77777777" w:rsidR="00820E06" w:rsidRDefault="00820E06" w:rsidP="006626FC">
            <w:pPr>
              <w:spacing w:after="240" w:line="240" w:lineRule="auto"/>
              <w:jc w:val="left"/>
              <w:rPr>
                <w:rFonts w:cs="Times New Roman"/>
                <w:bCs/>
                <w:sz w:val="22"/>
              </w:rPr>
            </w:pPr>
            <w:r>
              <w:rPr>
                <w:rFonts w:cs="Times New Roman"/>
                <w:bCs/>
                <w:sz w:val="22"/>
              </w:rPr>
              <w:t>1,90,000 – 3,20,000</w:t>
            </w:r>
          </w:p>
        </w:tc>
      </w:tr>
    </w:tbl>
    <w:p w14:paraId="6AB627D6" w14:textId="0B69C525" w:rsidR="00127814" w:rsidRPr="0088549A" w:rsidRDefault="00127814" w:rsidP="00127814">
      <w:pPr>
        <w:spacing w:after="240"/>
        <w:jc w:val="center"/>
        <w:rPr>
          <w:rFonts w:cs="Times New Roman"/>
          <w:bCs/>
          <w:sz w:val="22"/>
        </w:rPr>
      </w:pPr>
      <w:r w:rsidRPr="0088549A">
        <w:rPr>
          <w:rFonts w:cs="Times New Roman"/>
          <w:b/>
          <w:sz w:val="22"/>
        </w:rPr>
        <w:t xml:space="preserve">Table 4.2: </w:t>
      </w:r>
      <w:r w:rsidRPr="0088549A">
        <w:rPr>
          <w:rFonts w:cs="Times New Roman"/>
          <w:bCs/>
          <w:sz w:val="22"/>
        </w:rPr>
        <w:t>Financial analysis and budget of the project</w:t>
      </w:r>
    </w:p>
    <w:p w14:paraId="12569435" w14:textId="494E81F0" w:rsidR="000E7841" w:rsidRPr="006626FC" w:rsidRDefault="00127814" w:rsidP="006626FC">
      <w:pPr>
        <w:spacing w:after="240"/>
        <w:rPr>
          <w:rFonts w:cs="Times New Roman"/>
          <w:bCs/>
          <w:szCs w:val="24"/>
        </w:rPr>
      </w:pPr>
      <w:r w:rsidRPr="00127814">
        <w:rPr>
          <w:rFonts w:cs="Times New Roman"/>
          <w:bCs/>
          <w:szCs w:val="24"/>
        </w:rPr>
        <w:t>The overall budget is characterized by minimal external expenditures, with majority of costs being self-funded, utilization of available software and technologies.</w:t>
      </w:r>
    </w:p>
    <w:p w14:paraId="1E807013" w14:textId="77777777" w:rsidR="000E7841" w:rsidRDefault="00127814" w:rsidP="00C731A1">
      <w:pPr>
        <w:pStyle w:val="Project-H1"/>
      </w:pPr>
      <w:r>
        <w:t>Conclusion</w:t>
      </w:r>
    </w:p>
    <w:p w14:paraId="17725FFC" w14:textId="77777777" w:rsidR="00F521E5" w:rsidRPr="00A01030" w:rsidRDefault="00F521E5" w:rsidP="00C731A1">
      <w:pPr>
        <w:spacing w:line="240" w:lineRule="auto"/>
        <w:jc w:val="left"/>
        <w:rPr>
          <w:b/>
          <w:szCs w:val="28"/>
        </w:rPr>
      </w:pPr>
    </w:p>
    <w:p w14:paraId="19D91320" w14:textId="1EE4FAC0" w:rsidR="003C5FF1" w:rsidRPr="00760BA9" w:rsidRDefault="00A72583" w:rsidP="00760BA9">
      <w:pPr>
        <w:spacing w:after="300"/>
        <w:rPr>
          <w:rFonts w:cs="Times New Roman"/>
          <w:noProof/>
        </w:rPr>
      </w:pPr>
      <w:r>
        <w:t xml:space="preserve">The primary goal of this project was to build an autonomous robot that can move from one location to another with the help of GPS coordinates. The important task of this project was to calculate the accurate distance between any two points on the surface of the earth. Further implementing an algorithm that can store multiple coordinates which will guide the robot to reach the final location. These major tasks were not accomplished in the previous development of this project hence, it became very important to design a new algorithm to make the robot more robust and innovative from the previous one. Before implementing a new algorithm, it was very important to understand the working of all the components. At first, the GPS module was studied and interfaced with Arduino Mega. A sample code was </w:t>
      </w:r>
      <w:r>
        <w:lastRenderedPageBreak/>
        <w:t>written to check whether the GPS module is acquiring signals from the satellite. From the reading of the GPS module</w:t>
      </w:r>
      <w:r w:rsidR="00CF724E">
        <w:t>,</w:t>
      </w:r>
      <w:r>
        <w:t xml:space="preserve"> it was observed that the accuracy of the GPS module is about 5 to 6 meters which is acceptable for this project. Next, the GPS module is interfaced with compass and the 6-wheel robot chassis and DC motors. The compass was used to know the current heading of the robot. The DC motors are high power motors so it was necessary to keep the speed of the motors very low for the proper working of the robot. After studying all the components individually, they are assembled together to make a complete robot. The output shows that the robot is able to gather all the data needed to reach destination location. The final output of this project is shown in a video.</w:t>
      </w:r>
    </w:p>
    <w:p w14:paraId="37BF7E87" w14:textId="77777777" w:rsidR="00565045" w:rsidRDefault="00127814" w:rsidP="00722F64">
      <w:pPr>
        <w:pStyle w:val="Project-H2"/>
      </w:pPr>
      <w:r w:rsidRPr="00AD0021">
        <w:t xml:space="preserve">Conclusion and </w:t>
      </w:r>
      <w:r w:rsidR="00D575D0">
        <w:t>c</w:t>
      </w:r>
      <w:r w:rsidRPr="00AD0021">
        <w:t xml:space="preserve">hallenges </w:t>
      </w:r>
      <w:r w:rsidR="00D575D0">
        <w:t>f</w:t>
      </w:r>
      <w:r w:rsidRPr="00AD0021">
        <w:t>aced</w:t>
      </w:r>
    </w:p>
    <w:p w14:paraId="4865DAF5" w14:textId="77777777" w:rsidR="00722F64" w:rsidRPr="00AD0021" w:rsidRDefault="00722F64" w:rsidP="00722F64">
      <w:pPr>
        <w:pStyle w:val="Project-H2"/>
        <w:numPr>
          <w:ilvl w:val="0"/>
          <w:numId w:val="0"/>
        </w:numPr>
      </w:pPr>
    </w:p>
    <w:p w14:paraId="7EDDE6A2" w14:textId="64DB4B11" w:rsidR="006626FC" w:rsidRDefault="00127814" w:rsidP="00AD0021">
      <w:pPr>
        <w:spacing w:after="240"/>
        <w:rPr>
          <w:rFonts w:cs="Times New Roman"/>
          <w:szCs w:val="24"/>
        </w:rPr>
      </w:pPr>
      <w:r w:rsidRPr="00127814">
        <w:rPr>
          <w:rFonts w:cs="Times New Roman"/>
          <w:szCs w:val="24"/>
        </w:rPr>
        <w:t>In the development of the autonomous robot project, several challenges were encountered, analogous to the obstacles faced in the described case. Firstly, achieving accurate navigation and distance calculation posed a significant challenge, especially in environments with varying GPS signal precision. The refinement of algorithms to address these challenges, similar to the accurate extraction of facial features in the mentioned case, required extensive testing and adaptation to diverse scenarios.</w:t>
      </w:r>
      <w:r>
        <w:rPr>
          <w:rFonts w:cs="Times New Roman"/>
          <w:szCs w:val="24"/>
        </w:rPr>
        <w:t xml:space="preserve"> </w:t>
      </w:r>
      <w:r w:rsidRPr="00127814">
        <w:rPr>
          <w:rFonts w:cs="Times New Roman"/>
          <w:szCs w:val="24"/>
        </w:rPr>
        <w:t>Despite these hurdles, the challenges in the autonomous robot project were addressed directly, mirroring the proactive approach taken in the described case, ultimately ensuring the success of the overall project</w:t>
      </w:r>
      <w:r>
        <w:rPr>
          <w:rFonts w:cs="Times New Roman"/>
          <w:szCs w:val="24"/>
        </w:rPr>
        <w:t>.</w:t>
      </w:r>
    </w:p>
    <w:p w14:paraId="074AAC37" w14:textId="77777777" w:rsidR="00C40151" w:rsidRDefault="00127814" w:rsidP="00554A10">
      <w:pPr>
        <w:pStyle w:val="Project-H2"/>
        <w:widowControl w:val="0"/>
      </w:pPr>
      <w:bookmarkStart w:id="11" w:name="_Toc150840492"/>
      <w:r w:rsidRPr="00AD0021">
        <w:t>Future Study</w:t>
      </w:r>
      <w:bookmarkEnd w:id="11"/>
    </w:p>
    <w:p w14:paraId="56BD6237" w14:textId="77777777" w:rsidR="00346524" w:rsidRPr="00346524" w:rsidRDefault="00346524" w:rsidP="00554A10">
      <w:pPr>
        <w:pStyle w:val="Project-H2"/>
        <w:widowControl w:val="0"/>
        <w:numPr>
          <w:ilvl w:val="0"/>
          <w:numId w:val="0"/>
        </w:numPr>
        <w:rPr>
          <w:sz w:val="24"/>
        </w:rPr>
      </w:pPr>
    </w:p>
    <w:p w14:paraId="52DC47AD" w14:textId="4CD3A3B1" w:rsidR="00A13521" w:rsidRPr="00013A2A" w:rsidRDefault="00D95E37" w:rsidP="00013A2A">
      <w:pPr>
        <w:pStyle w:val="Heading1"/>
        <w:keepNext w:val="0"/>
        <w:keepLines w:val="0"/>
        <w:widowControl w:val="0"/>
        <w:spacing w:before="0"/>
        <w:rPr>
          <w:rFonts w:eastAsiaTheme="minorHAnsi" w:cstheme="minorBidi"/>
          <w:b w:val="0"/>
          <w:color w:val="auto"/>
          <w:sz w:val="24"/>
          <w:szCs w:val="22"/>
        </w:rPr>
      </w:pPr>
      <w:bookmarkStart w:id="12" w:name="_Toc150840493"/>
      <w:r w:rsidRPr="00D95E37">
        <w:rPr>
          <w:rFonts w:eastAsiaTheme="minorHAnsi" w:cstheme="minorBidi"/>
          <w:b w:val="0"/>
          <w:color w:val="auto"/>
          <w:sz w:val="24"/>
          <w:szCs w:val="22"/>
        </w:rPr>
        <w:t>In our future plans, we envision enhancing our facilities by incorporating Raspberry Pi and a webcam into our autonomous robot system. This strategic integration aims to equip the robot with advanced capabilities, enabling it to navigate roads safely and make informed decisions. The enhanced system will possess the ability to discern lanes, interpret traffic signals and ensure accident-free movement. Moreover, during various natural calamities, the robot will play a crucial role in delivering emergency medical supplies, extending its utility beyond routine operations. Our vision is to develop an autonomous robot that can not only accompany humans safely along roadways but also serve as a reliable resource for delivering essential items</w:t>
      </w:r>
      <w:r w:rsidR="00E65E47">
        <w:rPr>
          <w:rFonts w:eastAsiaTheme="minorHAnsi" w:cstheme="minorBidi"/>
          <w:b w:val="0"/>
          <w:color w:val="auto"/>
          <w:sz w:val="24"/>
          <w:szCs w:val="22"/>
        </w:rPr>
        <w:t xml:space="preserve"> </w:t>
      </w:r>
      <w:r w:rsidRPr="00D95E37">
        <w:rPr>
          <w:rFonts w:eastAsiaTheme="minorHAnsi" w:cstheme="minorBidi"/>
          <w:b w:val="0"/>
          <w:color w:val="auto"/>
          <w:sz w:val="24"/>
          <w:szCs w:val="22"/>
        </w:rPr>
        <w:t>such as food</w:t>
      </w:r>
      <w:r w:rsidR="00E65E47">
        <w:rPr>
          <w:rFonts w:eastAsiaTheme="minorHAnsi" w:cstheme="minorBidi"/>
          <w:b w:val="0"/>
          <w:color w:val="auto"/>
          <w:sz w:val="24"/>
          <w:szCs w:val="22"/>
        </w:rPr>
        <w:t>,</w:t>
      </w:r>
      <w:r w:rsidRPr="00D95E37">
        <w:rPr>
          <w:rFonts w:eastAsiaTheme="minorHAnsi" w:cstheme="minorBidi"/>
          <w:b w:val="0"/>
          <w:color w:val="auto"/>
          <w:sz w:val="24"/>
          <w:szCs w:val="22"/>
        </w:rPr>
        <w:t xml:space="preserve"> to specific destinations. This expansion aligns with our commitment to leveraging technology for the greater good, enhancing the robot's versatility and impact in various scenarios</w:t>
      </w:r>
      <w:bookmarkEnd w:id="12"/>
      <w:r>
        <w:rPr>
          <w:rFonts w:eastAsiaTheme="minorHAnsi" w:cstheme="minorBidi"/>
          <w:b w:val="0"/>
          <w:color w:val="auto"/>
          <w:sz w:val="24"/>
          <w:szCs w:val="22"/>
        </w:rPr>
        <w:t>.</w:t>
      </w:r>
      <w:r w:rsidR="00531288">
        <w:rPr>
          <w:rFonts w:eastAsiaTheme="minorHAnsi" w:cstheme="minorBidi"/>
          <w:b w:val="0"/>
          <w:color w:val="auto"/>
          <w:sz w:val="24"/>
          <w:szCs w:val="22"/>
        </w:rPr>
        <w:t xml:space="preserve"> At the end of the project, we will develop an app that can operate the system automatically.</w:t>
      </w:r>
    </w:p>
    <w:p w14:paraId="2067D324" w14:textId="77777777" w:rsidR="00234F44" w:rsidRDefault="00127814" w:rsidP="005C73DB">
      <w:pPr>
        <w:pStyle w:val="Heading1"/>
        <w:spacing w:before="0" w:after="0"/>
      </w:pPr>
      <w:bookmarkStart w:id="13" w:name="_Toc150840494"/>
      <w:r>
        <w:lastRenderedPageBreak/>
        <w:t>Refer</w:t>
      </w:r>
      <w:r w:rsidR="00236C4F">
        <w:t>ences</w:t>
      </w:r>
      <w:bookmarkEnd w:id="13"/>
    </w:p>
    <w:p w14:paraId="4A1BC878" w14:textId="77777777" w:rsidR="005C73DB" w:rsidRDefault="005C73DB" w:rsidP="005C73DB">
      <w:pPr>
        <w:spacing w:line="240" w:lineRule="auto"/>
      </w:pPr>
    </w:p>
    <w:p w14:paraId="21086F3B" w14:textId="3D9D827E" w:rsidR="00722122" w:rsidRDefault="00722122" w:rsidP="00722122">
      <w:r>
        <w:t xml:space="preserve">[1] </w:t>
      </w:r>
      <w:r>
        <w:tab/>
        <w:t xml:space="preserve">T. Davies and A. </w:t>
      </w:r>
      <w:proofErr w:type="spellStart"/>
      <w:r>
        <w:t>Jnifene</w:t>
      </w:r>
      <w:proofErr w:type="spellEnd"/>
      <w:r>
        <w:t xml:space="preserve">, “Path planning and trajectory control of collaborative mobile robots using hybrid control architecture,” Journal of Systemics, Cybernetics and Informatics, vol. 6, no. 4, pp. 42–48, 2008. </w:t>
      </w:r>
    </w:p>
    <w:p w14:paraId="001E22ED" w14:textId="5EA3F9F5" w:rsidR="00722122" w:rsidRDefault="00722122" w:rsidP="00722122">
      <w:r>
        <w:t xml:space="preserve">[2] </w:t>
      </w:r>
      <w:r>
        <w:tab/>
        <w:t xml:space="preserve">M. Ibrahim, S. </w:t>
      </w:r>
      <w:proofErr w:type="spellStart"/>
      <w:r>
        <w:t>Ragavan</w:t>
      </w:r>
      <w:proofErr w:type="spellEnd"/>
      <w:r>
        <w:t>, and S. Ponnambalam, “Way point based deliberative path planner for navigation,” in Advanced Intelligent Mechatronics, 2009. AIM 2009. IEEE/ASME International Conference on. IEEE, pp. 881–886.</w:t>
      </w:r>
    </w:p>
    <w:p w14:paraId="61CD55D9" w14:textId="53B91235" w:rsidR="00722122" w:rsidRDefault="00722122" w:rsidP="00722122">
      <w:r>
        <w:t xml:space="preserve"> [3] </w:t>
      </w:r>
      <w:r>
        <w:tab/>
        <w:t>D. Mulvaney, Y. Wang, and I. Sillitoe, “Waypoint-based mobile robot navigation,” in Intelligent Control and Automation, 2006. WCICA 2006. The Sixth World Congress on, vol. 2. IEEE, 2006, pp. 9063–9067.</w:t>
      </w:r>
    </w:p>
    <w:p w14:paraId="03CDB851" w14:textId="7DFC4BCC" w:rsidR="00722122" w:rsidRDefault="00722122" w:rsidP="00722122">
      <w:r>
        <w:t xml:space="preserve"> [4] </w:t>
      </w:r>
      <w:r>
        <w:tab/>
        <w:t xml:space="preserve">J. </w:t>
      </w:r>
      <w:proofErr w:type="spellStart"/>
      <w:r>
        <w:t>Latombe</w:t>
      </w:r>
      <w:proofErr w:type="spellEnd"/>
      <w:r>
        <w:t xml:space="preserve">, “Robot motion planning. 1991,” Kluwer Academic Publishers, vol. 25, pp. 100–107. </w:t>
      </w:r>
    </w:p>
    <w:p w14:paraId="462EBE6C" w14:textId="25902F33" w:rsidR="00722122" w:rsidRDefault="00722122" w:rsidP="00722122">
      <w:r>
        <w:t xml:space="preserve">[5] </w:t>
      </w:r>
      <w:r>
        <w:tab/>
        <w:t xml:space="preserve">Y. Wang, D. Lane, and G. Falconer, “Two novel approaches for unmanned underwater vehicle path planning: constrained </w:t>
      </w:r>
      <w:proofErr w:type="spellStart"/>
      <w:r>
        <w:t>optimisation</w:t>
      </w:r>
      <w:proofErr w:type="spellEnd"/>
      <w:r>
        <w:t xml:space="preserve"> and semi-infinite constrained </w:t>
      </w:r>
      <w:proofErr w:type="spellStart"/>
      <w:r>
        <w:t>optimisation</w:t>
      </w:r>
      <w:proofErr w:type="spellEnd"/>
      <w:r>
        <w:t xml:space="preserve">,” </w:t>
      </w:r>
      <w:proofErr w:type="spellStart"/>
      <w:r>
        <w:t>Robotica</w:t>
      </w:r>
      <w:proofErr w:type="spellEnd"/>
      <w:r>
        <w:t xml:space="preserve">, vol. 18, no. 2, pp. 123–142, 2000. </w:t>
      </w:r>
    </w:p>
    <w:p w14:paraId="20B1F72F" w14:textId="276F883A" w:rsidR="00722122" w:rsidRDefault="00722122" w:rsidP="00722122">
      <w:r>
        <w:t xml:space="preserve">[6] </w:t>
      </w:r>
      <w:r>
        <w:tab/>
        <w:t xml:space="preserve">G. </w:t>
      </w:r>
      <w:proofErr w:type="spellStart"/>
      <w:r>
        <w:t>Raidl</w:t>
      </w:r>
      <w:proofErr w:type="spellEnd"/>
      <w:r>
        <w:t xml:space="preserve"> and B. </w:t>
      </w:r>
      <w:proofErr w:type="spellStart"/>
      <w:r>
        <w:t>Julstrom</w:t>
      </w:r>
      <w:proofErr w:type="spellEnd"/>
      <w:r>
        <w:t xml:space="preserve">, “A weighted coding in a genetic algorithm for the degree-constrained minimum spanning tree problem,” in Proceedings of the 2000 ACM symposium on Applied </w:t>
      </w:r>
      <w:proofErr w:type="gramStart"/>
      <w:r>
        <w:t>computing</w:t>
      </w:r>
      <w:proofErr w:type="gramEnd"/>
      <w:r>
        <w:t xml:space="preserve">-Volume 1. ACM, 2000, pp. 440–445. </w:t>
      </w:r>
    </w:p>
    <w:p w14:paraId="391356D3" w14:textId="7CC9F019" w:rsidR="00722122" w:rsidRDefault="00722122" w:rsidP="00722122">
      <w:r>
        <w:t xml:space="preserve">[7] </w:t>
      </w:r>
      <w:r>
        <w:tab/>
        <w:t xml:space="preserve">Z. Fu, A. </w:t>
      </w:r>
      <w:proofErr w:type="spellStart"/>
      <w:r>
        <w:t>Kurnia</w:t>
      </w:r>
      <w:proofErr w:type="spellEnd"/>
      <w:r>
        <w:t xml:space="preserve">, A. Lim, and B. Rodrigues, “Shortest path problem with cache dependent path lengths,” in Evolutionary Computation, 2003. CEC’03. The 2003 Congress on, vol. 4. IEEE, pp. 2756–2761. </w:t>
      </w:r>
    </w:p>
    <w:p w14:paraId="31CCD072" w14:textId="0BC3C076" w:rsidR="00234F44" w:rsidRPr="00336A8F" w:rsidRDefault="00722122" w:rsidP="00722122">
      <w:pPr>
        <w:rPr>
          <w:rFonts w:cs="Times New Roman"/>
          <w:szCs w:val="24"/>
        </w:rPr>
        <w:sectPr w:rsidR="00234F44" w:rsidRPr="00336A8F" w:rsidSect="003825EB">
          <w:headerReference w:type="default" r:id="rId31"/>
          <w:footerReference w:type="default" r:id="rId32"/>
          <w:pgSz w:w="11906" w:h="16838" w:code="9"/>
          <w:pgMar w:top="1728" w:right="1440" w:bottom="1440" w:left="1728" w:header="720" w:footer="720" w:gutter="0"/>
          <w:pgNumType w:start="1"/>
          <w:cols w:space="720"/>
          <w:docGrid w:linePitch="360"/>
        </w:sectPr>
      </w:pPr>
      <w:r>
        <w:t xml:space="preserve">[8] </w:t>
      </w:r>
      <w:r>
        <w:tab/>
        <w:t xml:space="preserve">J. </w:t>
      </w:r>
      <w:proofErr w:type="spellStart"/>
      <w:r>
        <w:t>Kuri</w:t>
      </w:r>
      <w:proofErr w:type="spellEnd"/>
      <w:r>
        <w:t xml:space="preserve">, N. Puech, M. </w:t>
      </w:r>
      <w:proofErr w:type="spellStart"/>
      <w:r>
        <w:t>Gagnaire</w:t>
      </w:r>
      <w:proofErr w:type="spellEnd"/>
      <w:r>
        <w:t xml:space="preserve">, and E. </w:t>
      </w:r>
      <w:proofErr w:type="spellStart"/>
      <w:r>
        <w:t>Dotaro</w:t>
      </w:r>
      <w:proofErr w:type="spellEnd"/>
      <w:r>
        <w:t xml:space="preserve">, “Routing foreseeable </w:t>
      </w:r>
      <w:proofErr w:type="spellStart"/>
      <w:r>
        <w:t>lightpath</w:t>
      </w:r>
      <w:proofErr w:type="spellEnd"/>
      <w:r>
        <w:t xml:space="preserve"> demands using a </w:t>
      </w:r>
      <w:proofErr w:type="spellStart"/>
      <w:r>
        <w:t>tabu</w:t>
      </w:r>
      <w:proofErr w:type="spellEnd"/>
      <w:r>
        <w:t xml:space="preserve"> search meta-heuristic,” in Global Telecommunications Conferen</w:t>
      </w:r>
      <w:r w:rsidR="00015E62">
        <w:t>ce.</w:t>
      </w:r>
    </w:p>
    <w:p w14:paraId="3C6000EF" w14:textId="7BB0E610" w:rsidR="00AF6F21" w:rsidRDefault="00AF6F21" w:rsidP="00015E62">
      <w:pPr>
        <w:spacing w:after="160" w:line="259" w:lineRule="auto"/>
        <w:jc w:val="left"/>
        <w:rPr>
          <w:rFonts w:eastAsia="Calibri" w:cs="Times New Roman"/>
          <w:kern w:val="2"/>
          <w:szCs w:val="24"/>
          <w14:ligatures w14:val="standardContextual"/>
        </w:rPr>
      </w:pPr>
    </w:p>
    <w:sectPr w:rsidR="00AF6F21" w:rsidSect="00127814">
      <w:pgSz w:w="11906" w:h="16838"/>
      <w:pgMar w:top="1728" w:right="1440" w:bottom="1440" w:left="17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3DC5" w14:textId="77777777" w:rsidR="000C3BAC" w:rsidRDefault="000C3BAC">
      <w:pPr>
        <w:spacing w:line="240" w:lineRule="auto"/>
      </w:pPr>
      <w:r>
        <w:separator/>
      </w:r>
    </w:p>
  </w:endnote>
  <w:endnote w:type="continuationSeparator" w:id="0">
    <w:p w14:paraId="653F7FC0" w14:textId="77777777" w:rsidR="000C3BAC" w:rsidRDefault="000C3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AFEFC" w14:textId="77777777" w:rsidR="00531288" w:rsidRDefault="00531288" w:rsidP="00144DF7">
    <w:pPr>
      <w:pStyle w:val="Footer"/>
      <w:jc w:val="right"/>
    </w:pPr>
    <w:r>
      <w:t>© 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19664"/>
      <w:docPartObj>
        <w:docPartGallery w:val="Page Numbers (Bottom of Page)"/>
        <w:docPartUnique/>
      </w:docPartObj>
    </w:sdtPr>
    <w:sdtEndPr>
      <w:rPr>
        <w:color w:val="7F7F7F" w:themeColor="background1" w:themeShade="7F"/>
        <w:spacing w:val="60"/>
      </w:rPr>
    </w:sdtEndPr>
    <w:sdtContent>
      <w:p w14:paraId="46762333" w14:textId="77777777" w:rsidR="00531288" w:rsidRDefault="0053128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3D313E5C" w14:textId="77777777" w:rsidR="00531288" w:rsidRDefault="00531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506954"/>
      <w:docPartObj>
        <w:docPartGallery w:val="Page Numbers (Bottom of Page)"/>
        <w:docPartUnique/>
      </w:docPartObj>
    </w:sdtPr>
    <w:sdtEndPr>
      <w:rPr>
        <w:noProof/>
      </w:rPr>
    </w:sdtEndPr>
    <w:sdtContent>
      <w:p w14:paraId="3AEEC1CD" w14:textId="77777777" w:rsidR="00531288" w:rsidRDefault="00531288">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748DB0F5" w14:textId="77777777" w:rsidR="00531288" w:rsidRDefault="00531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27510"/>
      <w:docPartObj>
        <w:docPartGallery w:val="Page Numbers (Bottom of Page)"/>
        <w:docPartUnique/>
      </w:docPartObj>
    </w:sdtPr>
    <w:sdtEndPr>
      <w:rPr>
        <w:noProof/>
      </w:rPr>
    </w:sdtEndPr>
    <w:sdtContent>
      <w:p w14:paraId="14A5D298" w14:textId="77777777" w:rsidR="00531288" w:rsidRDefault="0053128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88CD1F5" w14:textId="77777777" w:rsidR="00531288" w:rsidRDefault="00531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14CD7" w14:textId="77777777" w:rsidR="000C3BAC" w:rsidRDefault="000C3BAC">
      <w:pPr>
        <w:spacing w:line="240" w:lineRule="auto"/>
      </w:pPr>
      <w:r>
        <w:separator/>
      </w:r>
    </w:p>
  </w:footnote>
  <w:footnote w:type="continuationSeparator" w:id="0">
    <w:p w14:paraId="2330C92D" w14:textId="77777777" w:rsidR="000C3BAC" w:rsidRDefault="000C3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867809"/>
      <w:docPartObj>
        <w:docPartGallery w:val="Page Numbers (Top of Page)"/>
        <w:docPartUnique/>
      </w:docPartObj>
    </w:sdtPr>
    <w:sdtEndPr>
      <w:rPr>
        <w:color w:val="7F7F7F" w:themeColor="background1" w:themeShade="7F"/>
        <w:spacing w:val="60"/>
      </w:rPr>
    </w:sdtEndPr>
    <w:sdtContent>
      <w:p w14:paraId="080B29E9" w14:textId="77777777" w:rsidR="00531288" w:rsidRDefault="0053128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F53873E" w14:textId="77777777" w:rsidR="00531288" w:rsidRDefault="00531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7C90" w14:textId="77777777" w:rsidR="00531288" w:rsidRDefault="00531288">
    <w:pPr>
      <w:pStyle w:val="Header"/>
    </w:pPr>
  </w:p>
  <w:p w14:paraId="6A144EC4" w14:textId="77777777" w:rsidR="00531288" w:rsidRDefault="00531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36362"/>
      <w:docPartObj>
        <w:docPartGallery w:val="Page Numbers (Top of Page)"/>
        <w:docPartUnique/>
      </w:docPartObj>
    </w:sdtPr>
    <w:sdtEndPr>
      <w:rPr>
        <w:color w:val="7F7F7F" w:themeColor="background1" w:themeShade="7F"/>
        <w:spacing w:val="60"/>
      </w:rPr>
    </w:sdtEndPr>
    <w:sdtContent>
      <w:p w14:paraId="4A3E5C48" w14:textId="77777777" w:rsidR="00531288" w:rsidRDefault="0053128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670CB3" w14:textId="77777777" w:rsidR="00531288" w:rsidRDefault="00531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62BE6" w14:textId="77777777" w:rsidR="00531288" w:rsidRDefault="00531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CAB8AA98">
      <w:start w:val="1"/>
      <w:numFmt w:val="bullet"/>
      <w:lvlText w:val=""/>
      <w:lvlJc w:val="left"/>
      <w:pPr>
        <w:ind w:left="1440" w:hanging="360"/>
      </w:pPr>
      <w:rPr>
        <w:rFonts w:ascii="Symbol" w:hAnsi="Symbol" w:hint="default"/>
        <w:b w:val="0"/>
      </w:rPr>
    </w:lvl>
    <w:lvl w:ilvl="1" w:tplc="1A822EC4">
      <w:start w:val="1"/>
      <w:numFmt w:val="lowerLetter"/>
      <w:lvlText w:val="%2."/>
      <w:lvlJc w:val="left"/>
      <w:pPr>
        <w:ind w:left="1440" w:hanging="360"/>
      </w:pPr>
    </w:lvl>
    <w:lvl w:ilvl="2" w:tplc="616A8630">
      <w:start w:val="1"/>
      <w:numFmt w:val="bullet"/>
      <w:lvlText w:val=""/>
      <w:lvlJc w:val="left"/>
      <w:pPr>
        <w:ind w:left="2160" w:hanging="180"/>
      </w:pPr>
      <w:rPr>
        <w:rFonts w:ascii="Wingdings" w:hAnsi="Wingdings" w:hint="default"/>
      </w:rPr>
    </w:lvl>
    <w:lvl w:ilvl="3" w:tplc="8506B94E">
      <w:start w:val="1"/>
      <w:numFmt w:val="decimal"/>
      <w:lvlText w:val="%4."/>
      <w:lvlJc w:val="left"/>
      <w:pPr>
        <w:ind w:left="2880" w:hanging="360"/>
      </w:pPr>
    </w:lvl>
    <w:lvl w:ilvl="4" w:tplc="77740D5A">
      <w:start w:val="1"/>
      <w:numFmt w:val="lowerLetter"/>
      <w:lvlText w:val="%5."/>
      <w:lvlJc w:val="left"/>
      <w:pPr>
        <w:ind w:left="3600" w:hanging="360"/>
      </w:pPr>
    </w:lvl>
    <w:lvl w:ilvl="5" w:tplc="94AADC98">
      <w:start w:val="1"/>
      <w:numFmt w:val="bullet"/>
      <w:lvlText w:val=""/>
      <w:lvlJc w:val="left"/>
      <w:pPr>
        <w:ind w:left="4320" w:hanging="180"/>
      </w:pPr>
      <w:rPr>
        <w:rFonts w:ascii="Wingdings" w:hAnsi="Wingdings" w:hint="default"/>
      </w:rPr>
    </w:lvl>
    <w:lvl w:ilvl="6" w:tplc="4EFC9CF2">
      <w:start w:val="1"/>
      <w:numFmt w:val="decimal"/>
      <w:lvlText w:val="%7."/>
      <w:lvlJc w:val="left"/>
      <w:pPr>
        <w:ind w:left="5040" w:hanging="360"/>
      </w:pPr>
    </w:lvl>
    <w:lvl w:ilvl="7" w:tplc="7284ACA8">
      <w:start w:val="1"/>
      <w:numFmt w:val="lowerLetter"/>
      <w:lvlText w:val="%8."/>
      <w:lvlJc w:val="left"/>
      <w:pPr>
        <w:ind w:left="5760" w:hanging="360"/>
      </w:pPr>
    </w:lvl>
    <w:lvl w:ilvl="8" w:tplc="188E3DD6">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8F7A60"/>
    <w:multiLevelType w:val="hybridMultilevel"/>
    <w:tmpl w:val="F6C6CB32"/>
    <w:lvl w:ilvl="0" w:tplc="68F05CCC">
      <w:start w:val="1"/>
      <w:numFmt w:val="decimal"/>
      <w:lvlText w:val="%1."/>
      <w:lvlJc w:val="left"/>
      <w:pPr>
        <w:ind w:left="720" w:hanging="360"/>
      </w:pPr>
    </w:lvl>
    <w:lvl w:ilvl="1" w:tplc="8300FD50" w:tentative="1">
      <w:start w:val="1"/>
      <w:numFmt w:val="lowerLetter"/>
      <w:lvlText w:val="%2."/>
      <w:lvlJc w:val="left"/>
      <w:pPr>
        <w:ind w:left="1440" w:hanging="360"/>
      </w:pPr>
    </w:lvl>
    <w:lvl w:ilvl="2" w:tplc="6826FF68" w:tentative="1">
      <w:start w:val="1"/>
      <w:numFmt w:val="lowerRoman"/>
      <w:lvlText w:val="%3."/>
      <w:lvlJc w:val="right"/>
      <w:pPr>
        <w:ind w:left="2160" w:hanging="180"/>
      </w:pPr>
    </w:lvl>
    <w:lvl w:ilvl="3" w:tplc="EEEA0A28" w:tentative="1">
      <w:start w:val="1"/>
      <w:numFmt w:val="decimal"/>
      <w:lvlText w:val="%4."/>
      <w:lvlJc w:val="left"/>
      <w:pPr>
        <w:ind w:left="2880" w:hanging="360"/>
      </w:pPr>
    </w:lvl>
    <w:lvl w:ilvl="4" w:tplc="1B365A72" w:tentative="1">
      <w:start w:val="1"/>
      <w:numFmt w:val="lowerLetter"/>
      <w:lvlText w:val="%5."/>
      <w:lvlJc w:val="left"/>
      <w:pPr>
        <w:ind w:left="3600" w:hanging="360"/>
      </w:pPr>
    </w:lvl>
    <w:lvl w:ilvl="5" w:tplc="1F1249DE" w:tentative="1">
      <w:start w:val="1"/>
      <w:numFmt w:val="lowerRoman"/>
      <w:lvlText w:val="%6."/>
      <w:lvlJc w:val="right"/>
      <w:pPr>
        <w:ind w:left="4320" w:hanging="180"/>
      </w:pPr>
    </w:lvl>
    <w:lvl w:ilvl="6" w:tplc="28A4606A" w:tentative="1">
      <w:start w:val="1"/>
      <w:numFmt w:val="decimal"/>
      <w:lvlText w:val="%7."/>
      <w:lvlJc w:val="left"/>
      <w:pPr>
        <w:ind w:left="5040" w:hanging="360"/>
      </w:pPr>
    </w:lvl>
    <w:lvl w:ilvl="7" w:tplc="3F54F62C" w:tentative="1">
      <w:start w:val="1"/>
      <w:numFmt w:val="lowerLetter"/>
      <w:lvlText w:val="%8."/>
      <w:lvlJc w:val="left"/>
      <w:pPr>
        <w:ind w:left="5760" w:hanging="360"/>
      </w:pPr>
    </w:lvl>
    <w:lvl w:ilvl="8" w:tplc="A43893D6" w:tentative="1">
      <w:start w:val="1"/>
      <w:numFmt w:val="lowerRoman"/>
      <w:lvlText w:val="%9."/>
      <w:lvlJc w:val="right"/>
      <w:pPr>
        <w:ind w:left="6480" w:hanging="180"/>
      </w:pPr>
    </w:lvl>
  </w:abstractNum>
  <w:abstractNum w:abstractNumId="8" w15:restartNumberingAfterBreak="0">
    <w:nsid w:val="333B0E99"/>
    <w:multiLevelType w:val="hybridMultilevel"/>
    <w:tmpl w:val="CDACE9CC"/>
    <w:lvl w:ilvl="0" w:tplc="1DFE0C4C">
      <w:start w:val="1"/>
      <w:numFmt w:val="decimal"/>
      <w:lvlText w:val="%1 "/>
      <w:lvlJc w:val="left"/>
      <w:pPr>
        <w:ind w:left="720" w:hanging="360"/>
      </w:pPr>
      <w:rPr>
        <w:rFonts w:hint="default"/>
      </w:rPr>
    </w:lvl>
    <w:lvl w:ilvl="1" w:tplc="1B3C3928" w:tentative="1">
      <w:start w:val="1"/>
      <w:numFmt w:val="lowerLetter"/>
      <w:lvlText w:val="%2."/>
      <w:lvlJc w:val="left"/>
      <w:pPr>
        <w:ind w:left="1440" w:hanging="360"/>
      </w:pPr>
    </w:lvl>
    <w:lvl w:ilvl="2" w:tplc="018EDD8A" w:tentative="1">
      <w:start w:val="1"/>
      <w:numFmt w:val="lowerRoman"/>
      <w:lvlText w:val="%3."/>
      <w:lvlJc w:val="right"/>
      <w:pPr>
        <w:ind w:left="2160" w:hanging="180"/>
      </w:pPr>
    </w:lvl>
    <w:lvl w:ilvl="3" w:tplc="8772BDB4" w:tentative="1">
      <w:start w:val="1"/>
      <w:numFmt w:val="decimal"/>
      <w:lvlText w:val="%4."/>
      <w:lvlJc w:val="left"/>
      <w:pPr>
        <w:ind w:left="2880" w:hanging="360"/>
      </w:pPr>
    </w:lvl>
    <w:lvl w:ilvl="4" w:tplc="56964174" w:tentative="1">
      <w:start w:val="1"/>
      <w:numFmt w:val="lowerLetter"/>
      <w:lvlText w:val="%5."/>
      <w:lvlJc w:val="left"/>
      <w:pPr>
        <w:ind w:left="3600" w:hanging="360"/>
      </w:pPr>
    </w:lvl>
    <w:lvl w:ilvl="5" w:tplc="8684EF6C" w:tentative="1">
      <w:start w:val="1"/>
      <w:numFmt w:val="lowerRoman"/>
      <w:lvlText w:val="%6."/>
      <w:lvlJc w:val="right"/>
      <w:pPr>
        <w:ind w:left="4320" w:hanging="180"/>
      </w:pPr>
    </w:lvl>
    <w:lvl w:ilvl="6" w:tplc="93DCE54A" w:tentative="1">
      <w:start w:val="1"/>
      <w:numFmt w:val="decimal"/>
      <w:lvlText w:val="%7."/>
      <w:lvlJc w:val="left"/>
      <w:pPr>
        <w:ind w:left="5040" w:hanging="360"/>
      </w:pPr>
    </w:lvl>
    <w:lvl w:ilvl="7" w:tplc="D5FA6E64" w:tentative="1">
      <w:start w:val="1"/>
      <w:numFmt w:val="lowerLetter"/>
      <w:lvlText w:val="%8."/>
      <w:lvlJc w:val="left"/>
      <w:pPr>
        <w:ind w:left="5760" w:hanging="360"/>
      </w:pPr>
    </w:lvl>
    <w:lvl w:ilvl="8" w:tplc="5CD4A7E0" w:tentative="1">
      <w:start w:val="1"/>
      <w:numFmt w:val="lowerRoman"/>
      <w:lvlText w:val="%9."/>
      <w:lvlJc w:val="right"/>
      <w:pPr>
        <w:ind w:left="6480" w:hanging="180"/>
      </w:pPr>
    </w:lvl>
  </w:abstractNum>
  <w:abstractNum w:abstractNumId="9"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E270B2"/>
    <w:multiLevelType w:val="hybridMultilevel"/>
    <w:tmpl w:val="69460FF2"/>
    <w:lvl w:ilvl="0" w:tplc="9EACA354">
      <w:start w:val="1"/>
      <w:numFmt w:val="decimal"/>
      <w:lvlText w:val="%1."/>
      <w:lvlJc w:val="left"/>
      <w:pPr>
        <w:ind w:left="720" w:hanging="360"/>
      </w:pPr>
    </w:lvl>
    <w:lvl w:ilvl="1" w:tplc="6DCCC31A" w:tentative="1">
      <w:start w:val="1"/>
      <w:numFmt w:val="lowerLetter"/>
      <w:lvlText w:val="%2."/>
      <w:lvlJc w:val="left"/>
      <w:pPr>
        <w:ind w:left="1440" w:hanging="360"/>
      </w:pPr>
    </w:lvl>
    <w:lvl w:ilvl="2" w:tplc="383CAE54" w:tentative="1">
      <w:start w:val="1"/>
      <w:numFmt w:val="lowerRoman"/>
      <w:lvlText w:val="%3."/>
      <w:lvlJc w:val="right"/>
      <w:pPr>
        <w:ind w:left="2160" w:hanging="180"/>
      </w:pPr>
    </w:lvl>
    <w:lvl w:ilvl="3" w:tplc="5F72167E" w:tentative="1">
      <w:start w:val="1"/>
      <w:numFmt w:val="decimal"/>
      <w:lvlText w:val="%4."/>
      <w:lvlJc w:val="left"/>
      <w:pPr>
        <w:ind w:left="2880" w:hanging="360"/>
      </w:pPr>
    </w:lvl>
    <w:lvl w:ilvl="4" w:tplc="4CE8B574" w:tentative="1">
      <w:start w:val="1"/>
      <w:numFmt w:val="lowerLetter"/>
      <w:lvlText w:val="%5."/>
      <w:lvlJc w:val="left"/>
      <w:pPr>
        <w:ind w:left="3600" w:hanging="360"/>
      </w:pPr>
    </w:lvl>
    <w:lvl w:ilvl="5" w:tplc="92FEBC2E" w:tentative="1">
      <w:start w:val="1"/>
      <w:numFmt w:val="lowerRoman"/>
      <w:lvlText w:val="%6."/>
      <w:lvlJc w:val="right"/>
      <w:pPr>
        <w:ind w:left="4320" w:hanging="180"/>
      </w:pPr>
    </w:lvl>
    <w:lvl w:ilvl="6" w:tplc="BD862F74" w:tentative="1">
      <w:start w:val="1"/>
      <w:numFmt w:val="decimal"/>
      <w:lvlText w:val="%7."/>
      <w:lvlJc w:val="left"/>
      <w:pPr>
        <w:ind w:left="5040" w:hanging="360"/>
      </w:pPr>
    </w:lvl>
    <w:lvl w:ilvl="7" w:tplc="E0D2651A" w:tentative="1">
      <w:start w:val="1"/>
      <w:numFmt w:val="lowerLetter"/>
      <w:lvlText w:val="%8."/>
      <w:lvlJc w:val="left"/>
      <w:pPr>
        <w:ind w:left="5760" w:hanging="360"/>
      </w:pPr>
    </w:lvl>
    <w:lvl w:ilvl="8" w:tplc="08E0B406" w:tentative="1">
      <w:start w:val="1"/>
      <w:numFmt w:val="lowerRoman"/>
      <w:lvlText w:val="%9."/>
      <w:lvlJc w:val="right"/>
      <w:pPr>
        <w:ind w:left="6480" w:hanging="180"/>
      </w:pPr>
    </w:lvl>
  </w:abstractNum>
  <w:abstractNum w:abstractNumId="11" w15:restartNumberingAfterBreak="0">
    <w:nsid w:val="51CD6E94"/>
    <w:multiLevelType w:val="hybridMultilevel"/>
    <w:tmpl w:val="F03CBE08"/>
    <w:lvl w:ilvl="0" w:tplc="09AEAC08">
      <w:start w:val="1"/>
      <w:numFmt w:val="bullet"/>
      <w:lvlText w:val=""/>
      <w:lvlJc w:val="left"/>
      <w:pPr>
        <w:ind w:left="720" w:hanging="360"/>
      </w:pPr>
      <w:rPr>
        <w:rFonts w:ascii="Symbol" w:hAnsi="Symbol" w:hint="default"/>
      </w:rPr>
    </w:lvl>
    <w:lvl w:ilvl="1" w:tplc="3E2EC114" w:tentative="1">
      <w:start w:val="1"/>
      <w:numFmt w:val="bullet"/>
      <w:lvlText w:val="o"/>
      <w:lvlJc w:val="left"/>
      <w:pPr>
        <w:ind w:left="1440" w:hanging="360"/>
      </w:pPr>
      <w:rPr>
        <w:rFonts w:ascii="Courier New" w:hAnsi="Courier New" w:cs="Courier New" w:hint="default"/>
      </w:rPr>
    </w:lvl>
    <w:lvl w:ilvl="2" w:tplc="C58C07DC" w:tentative="1">
      <w:start w:val="1"/>
      <w:numFmt w:val="bullet"/>
      <w:lvlText w:val=""/>
      <w:lvlJc w:val="left"/>
      <w:pPr>
        <w:ind w:left="2160" w:hanging="360"/>
      </w:pPr>
      <w:rPr>
        <w:rFonts w:ascii="Wingdings" w:hAnsi="Wingdings" w:hint="default"/>
      </w:rPr>
    </w:lvl>
    <w:lvl w:ilvl="3" w:tplc="E47AAB0A" w:tentative="1">
      <w:start w:val="1"/>
      <w:numFmt w:val="bullet"/>
      <w:lvlText w:val=""/>
      <w:lvlJc w:val="left"/>
      <w:pPr>
        <w:ind w:left="2880" w:hanging="360"/>
      </w:pPr>
      <w:rPr>
        <w:rFonts w:ascii="Symbol" w:hAnsi="Symbol" w:hint="default"/>
      </w:rPr>
    </w:lvl>
    <w:lvl w:ilvl="4" w:tplc="354605EA" w:tentative="1">
      <w:start w:val="1"/>
      <w:numFmt w:val="bullet"/>
      <w:lvlText w:val="o"/>
      <w:lvlJc w:val="left"/>
      <w:pPr>
        <w:ind w:left="3600" w:hanging="360"/>
      </w:pPr>
      <w:rPr>
        <w:rFonts w:ascii="Courier New" w:hAnsi="Courier New" w:cs="Courier New" w:hint="default"/>
      </w:rPr>
    </w:lvl>
    <w:lvl w:ilvl="5" w:tplc="32C882D0" w:tentative="1">
      <w:start w:val="1"/>
      <w:numFmt w:val="bullet"/>
      <w:lvlText w:val=""/>
      <w:lvlJc w:val="left"/>
      <w:pPr>
        <w:ind w:left="4320" w:hanging="360"/>
      </w:pPr>
      <w:rPr>
        <w:rFonts w:ascii="Wingdings" w:hAnsi="Wingdings" w:hint="default"/>
      </w:rPr>
    </w:lvl>
    <w:lvl w:ilvl="6" w:tplc="F17CC0CE" w:tentative="1">
      <w:start w:val="1"/>
      <w:numFmt w:val="bullet"/>
      <w:lvlText w:val=""/>
      <w:lvlJc w:val="left"/>
      <w:pPr>
        <w:ind w:left="5040" w:hanging="360"/>
      </w:pPr>
      <w:rPr>
        <w:rFonts w:ascii="Symbol" w:hAnsi="Symbol" w:hint="default"/>
      </w:rPr>
    </w:lvl>
    <w:lvl w:ilvl="7" w:tplc="4DC28B5E" w:tentative="1">
      <w:start w:val="1"/>
      <w:numFmt w:val="bullet"/>
      <w:lvlText w:val="o"/>
      <w:lvlJc w:val="left"/>
      <w:pPr>
        <w:ind w:left="5760" w:hanging="360"/>
      </w:pPr>
      <w:rPr>
        <w:rFonts w:ascii="Courier New" w:hAnsi="Courier New" w:cs="Courier New" w:hint="default"/>
      </w:rPr>
    </w:lvl>
    <w:lvl w:ilvl="8" w:tplc="395CECE8" w:tentative="1">
      <w:start w:val="1"/>
      <w:numFmt w:val="bullet"/>
      <w:lvlText w:val=""/>
      <w:lvlJc w:val="left"/>
      <w:pPr>
        <w:ind w:left="6480" w:hanging="360"/>
      </w:pPr>
      <w:rPr>
        <w:rFonts w:ascii="Wingdings" w:hAnsi="Wingdings" w:hint="default"/>
      </w:rPr>
    </w:lvl>
  </w:abstractNum>
  <w:abstractNum w:abstractNumId="12" w15:restartNumberingAfterBreak="0">
    <w:nsid w:val="55347327"/>
    <w:multiLevelType w:val="multilevel"/>
    <w:tmpl w:val="F6223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DF403AAE">
      <w:start w:val="1"/>
      <w:numFmt w:val="decimal"/>
      <w:pStyle w:val="3200-Heading2"/>
      <w:lvlText w:val="%1"/>
      <w:lvlJc w:val="left"/>
      <w:pPr>
        <w:ind w:left="360" w:hanging="360"/>
      </w:pPr>
      <w:rPr>
        <w:rFonts w:hint="default"/>
        <w:i w:val="0"/>
      </w:rPr>
    </w:lvl>
    <w:lvl w:ilvl="1" w:tplc="91168DA4" w:tentative="1">
      <w:start w:val="1"/>
      <w:numFmt w:val="lowerLetter"/>
      <w:lvlText w:val="%2."/>
      <w:lvlJc w:val="left"/>
      <w:pPr>
        <w:ind w:left="1080" w:hanging="360"/>
      </w:pPr>
    </w:lvl>
    <w:lvl w:ilvl="2" w:tplc="4C5608A0" w:tentative="1">
      <w:start w:val="1"/>
      <w:numFmt w:val="lowerRoman"/>
      <w:lvlText w:val="%3."/>
      <w:lvlJc w:val="right"/>
      <w:pPr>
        <w:ind w:left="1800" w:hanging="180"/>
      </w:pPr>
    </w:lvl>
    <w:lvl w:ilvl="3" w:tplc="2FAA041C" w:tentative="1">
      <w:start w:val="1"/>
      <w:numFmt w:val="decimal"/>
      <w:lvlText w:val="%4."/>
      <w:lvlJc w:val="left"/>
      <w:pPr>
        <w:ind w:left="2520" w:hanging="360"/>
      </w:pPr>
    </w:lvl>
    <w:lvl w:ilvl="4" w:tplc="E878E8F8" w:tentative="1">
      <w:start w:val="1"/>
      <w:numFmt w:val="lowerLetter"/>
      <w:lvlText w:val="%5."/>
      <w:lvlJc w:val="left"/>
      <w:pPr>
        <w:ind w:left="3240" w:hanging="360"/>
      </w:pPr>
    </w:lvl>
    <w:lvl w:ilvl="5" w:tplc="217AC802" w:tentative="1">
      <w:start w:val="1"/>
      <w:numFmt w:val="lowerRoman"/>
      <w:lvlText w:val="%6."/>
      <w:lvlJc w:val="right"/>
      <w:pPr>
        <w:ind w:left="3960" w:hanging="180"/>
      </w:pPr>
    </w:lvl>
    <w:lvl w:ilvl="6" w:tplc="A0E2A930" w:tentative="1">
      <w:start w:val="1"/>
      <w:numFmt w:val="decimal"/>
      <w:lvlText w:val="%7."/>
      <w:lvlJc w:val="left"/>
      <w:pPr>
        <w:ind w:left="4680" w:hanging="360"/>
      </w:pPr>
    </w:lvl>
    <w:lvl w:ilvl="7" w:tplc="4696702C" w:tentative="1">
      <w:start w:val="1"/>
      <w:numFmt w:val="lowerLetter"/>
      <w:lvlText w:val="%8."/>
      <w:lvlJc w:val="left"/>
      <w:pPr>
        <w:ind w:left="5400" w:hanging="360"/>
      </w:pPr>
    </w:lvl>
    <w:lvl w:ilvl="8" w:tplc="D69843C6" w:tentative="1">
      <w:start w:val="1"/>
      <w:numFmt w:val="lowerRoman"/>
      <w:lvlText w:val="%9."/>
      <w:lvlJc w:val="right"/>
      <w:pPr>
        <w:ind w:left="6120" w:hanging="180"/>
      </w:pPr>
    </w:lvl>
  </w:abstractNum>
  <w:abstractNum w:abstractNumId="16"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834087"/>
    <w:multiLevelType w:val="multilevel"/>
    <w:tmpl w:val="610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B3A60"/>
    <w:multiLevelType w:val="hybridMultilevel"/>
    <w:tmpl w:val="7F9E62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B3E50A4"/>
    <w:multiLevelType w:val="hybridMultilevel"/>
    <w:tmpl w:val="2C5E98FC"/>
    <w:lvl w:ilvl="0" w:tplc="811C8518">
      <w:start w:val="1"/>
      <w:numFmt w:val="decimal"/>
      <w:pStyle w:val="Heading2"/>
      <w:lvlText w:val="1. %1."/>
      <w:lvlJc w:val="left"/>
      <w:pPr>
        <w:ind w:left="360" w:hanging="360"/>
      </w:pPr>
      <w:rPr>
        <w:rFonts w:hint="default"/>
        <w:i w:val="0"/>
      </w:rPr>
    </w:lvl>
    <w:lvl w:ilvl="1" w:tplc="75D0145A" w:tentative="1">
      <w:start w:val="1"/>
      <w:numFmt w:val="lowerLetter"/>
      <w:lvlText w:val="%2."/>
      <w:lvlJc w:val="left"/>
      <w:pPr>
        <w:ind w:left="1080" w:hanging="360"/>
      </w:pPr>
    </w:lvl>
    <w:lvl w:ilvl="2" w:tplc="074407D6" w:tentative="1">
      <w:start w:val="1"/>
      <w:numFmt w:val="lowerRoman"/>
      <w:lvlText w:val="%3."/>
      <w:lvlJc w:val="right"/>
      <w:pPr>
        <w:ind w:left="1800" w:hanging="180"/>
      </w:pPr>
    </w:lvl>
    <w:lvl w:ilvl="3" w:tplc="E3A6DE2E" w:tentative="1">
      <w:start w:val="1"/>
      <w:numFmt w:val="decimal"/>
      <w:lvlText w:val="%4."/>
      <w:lvlJc w:val="left"/>
      <w:pPr>
        <w:ind w:left="2520" w:hanging="360"/>
      </w:pPr>
    </w:lvl>
    <w:lvl w:ilvl="4" w:tplc="2E8063D8" w:tentative="1">
      <w:start w:val="1"/>
      <w:numFmt w:val="lowerLetter"/>
      <w:lvlText w:val="%5."/>
      <w:lvlJc w:val="left"/>
      <w:pPr>
        <w:ind w:left="3240" w:hanging="360"/>
      </w:pPr>
    </w:lvl>
    <w:lvl w:ilvl="5" w:tplc="D79C0D8A" w:tentative="1">
      <w:start w:val="1"/>
      <w:numFmt w:val="lowerRoman"/>
      <w:lvlText w:val="%6."/>
      <w:lvlJc w:val="right"/>
      <w:pPr>
        <w:ind w:left="3960" w:hanging="180"/>
      </w:pPr>
    </w:lvl>
    <w:lvl w:ilvl="6" w:tplc="C846C364" w:tentative="1">
      <w:start w:val="1"/>
      <w:numFmt w:val="decimal"/>
      <w:lvlText w:val="%7."/>
      <w:lvlJc w:val="left"/>
      <w:pPr>
        <w:ind w:left="4680" w:hanging="360"/>
      </w:pPr>
    </w:lvl>
    <w:lvl w:ilvl="7" w:tplc="7DE6624C" w:tentative="1">
      <w:start w:val="1"/>
      <w:numFmt w:val="lowerLetter"/>
      <w:lvlText w:val="%8."/>
      <w:lvlJc w:val="left"/>
      <w:pPr>
        <w:ind w:left="5400" w:hanging="360"/>
      </w:pPr>
    </w:lvl>
    <w:lvl w:ilvl="8" w:tplc="955EDCD0" w:tentative="1">
      <w:start w:val="1"/>
      <w:numFmt w:val="lowerRoman"/>
      <w:lvlText w:val="%9."/>
      <w:lvlJc w:val="right"/>
      <w:pPr>
        <w:ind w:left="6120" w:hanging="180"/>
      </w:pPr>
    </w:lvl>
  </w:abstractNum>
  <w:num w:numId="1">
    <w:abstractNumId w:val="10"/>
  </w:num>
  <w:num w:numId="2">
    <w:abstractNumId w:val="11"/>
  </w:num>
  <w:num w:numId="3">
    <w:abstractNumId w:val="8"/>
  </w:num>
  <w:num w:numId="4">
    <w:abstractNumId w:val="9"/>
  </w:num>
  <w:num w:numId="5">
    <w:abstractNumId w:val="14"/>
  </w:num>
  <w:num w:numId="6">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7"/>
  </w:num>
  <w:num w:numId="9">
    <w:abstractNumId w:val="6"/>
  </w:num>
  <w:num w:numId="10">
    <w:abstractNumId w:val="19"/>
  </w:num>
  <w:num w:numId="11">
    <w:abstractNumId w:val="4"/>
  </w:num>
  <w:num w:numId="12">
    <w:abstractNumId w:val="1"/>
  </w:num>
  <w:num w:numId="13">
    <w:abstractNumId w:val="16"/>
  </w:num>
  <w:num w:numId="14">
    <w:abstractNumId w:val="2"/>
  </w:num>
  <w:num w:numId="15">
    <w:abstractNumId w:val="3"/>
  </w:num>
  <w:num w:numId="16">
    <w:abstractNumId w:val="0"/>
  </w:num>
  <w:num w:numId="17">
    <w:abstractNumId w:val="15"/>
  </w:num>
  <w:num w:numId="18">
    <w:abstractNumId w:val="13"/>
  </w:num>
  <w:num w:numId="19">
    <w:abstractNumId w:val="18"/>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0730A"/>
    <w:rsid w:val="0001200D"/>
    <w:rsid w:val="00012591"/>
    <w:rsid w:val="00012ABE"/>
    <w:rsid w:val="00013949"/>
    <w:rsid w:val="00013A2A"/>
    <w:rsid w:val="00013B14"/>
    <w:rsid w:val="00014018"/>
    <w:rsid w:val="000142E7"/>
    <w:rsid w:val="000159C1"/>
    <w:rsid w:val="00015E62"/>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0D7"/>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3BAC"/>
    <w:rsid w:val="000C405E"/>
    <w:rsid w:val="000C4274"/>
    <w:rsid w:val="000C59CF"/>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27814"/>
    <w:rsid w:val="00130665"/>
    <w:rsid w:val="0013075C"/>
    <w:rsid w:val="00130771"/>
    <w:rsid w:val="00130DC6"/>
    <w:rsid w:val="00130E73"/>
    <w:rsid w:val="00131B37"/>
    <w:rsid w:val="00132F4E"/>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10DC"/>
    <w:rsid w:val="001622D1"/>
    <w:rsid w:val="0016439D"/>
    <w:rsid w:val="0016498C"/>
    <w:rsid w:val="0016503F"/>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0DBC"/>
    <w:rsid w:val="001B15A2"/>
    <w:rsid w:val="001B1A16"/>
    <w:rsid w:val="001B304A"/>
    <w:rsid w:val="001B6B21"/>
    <w:rsid w:val="001B7395"/>
    <w:rsid w:val="001B7481"/>
    <w:rsid w:val="001B7E59"/>
    <w:rsid w:val="001C14D8"/>
    <w:rsid w:val="001C15B7"/>
    <w:rsid w:val="001C3CA3"/>
    <w:rsid w:val="001C46B6"/>
    <w:rsid w:val="001C489E"/>
    <w:rsid w:val="001C55D6"/>
    <w:rsid w:val="001C587F"/>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3763"/>
    <w:rsid w:val="0022450F"/>
    <w:rsid w:val="002259E4"/>
    <w:rsid w:val="0022671C"/>
    <w:rsid w:val="00226F68"/>
    <w:rsid w:val="00227510"/>
    <w:rsid w:val="00227819"/>
    <w:rsid w:val="002303EE"/>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87F26"/>
    <w:rsid w:val="002907FA"/>
    <w:rsid w:val="002916D0"/>
    <w:rsid w:val="00291BD1"/>
    <w:rsid w:val="00295208"/>
    <w:rsid w:val="002A04BB"/>
    <w:rsid w:val="002A1AB5"/>
    <w:rsid w:val="002A3698"/>
    <w:rsid w:val="002A3E10"/>
    <w:rsid w:val="002A47C4"/>
    <w:rsid w:val="002A5BF5"/>
    <w:rsid w:val="002A5ECD"/>
    <w:rsid w:val="002A74DB"/>
    <w:rsid w:val="002A7C44"/>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5034"/>
    <w:rsid w:val="002D601B"/>
    <w:rsid w:val="002D61B4"/>
    <w:rsid w:val="002D65A2"/>
    <w:rsid w:val="002D720F"/>
    <w:rsid w:val="002D7FFE"/>
    <w:rsid w:val="002E16DB"/>
    <w:rsid w:val="002E2769"/>
    <w:rsid w:val="002E329C"/>
    <w:rsid w:val="002E3583"/>
    <w:rsid w:val="002E4ABA"/>
    <w:rsid w:val="002E5A30"/>
    <w:rsid w:val="002E6558"/>
    <w:rsid w:val="002E6708"/>
    <w:rsid w:val="002E735D"/>
    <w:rsid w:val="002F0C62"/>
    <w:rsid w:val="002F13DC"/>
    <w:rsid w:val="002F205E"/>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159"/>
    <w:rsid w:val="003309BF"/>
    <w:rsid w:val="003309ED"/>
    <w:rsid w:val="00331E05"/>
    <w:rsid w:val="00335008"/>
    <w:rsid w:val="003359E6"/>
    <w:rsid w:val="00336A8F"/>
    <w:rsid w:val="00337C22"/>
    <w:rsid w:val="003402CF"/>
    <w:rsid w:val="0034064C"/>
    <w:rsid w:val="00340C10"/>
    <w:rsid w:val="003413F0"/>
    <w:rsid w:val="00341581"/>
    <w:rsid w:val="0034233E"/>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67717"/>
    <w:rsid w:val="00367CB4"/>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00F3"/>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61"/>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1FB8"/>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66AD"/>
    <w:rsid w:val="004A7017"/>
    <w:rsid w:val="004A7A50"/>
    <w:rsid w:val="004B094B"/>
    <w:rsid w:val="004B0F1F"/>
    <w:rsid w:val="004C005C"/>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50B"/>
    <w:rsid w:val="00515AB5"/>
    <w:rsid w:val="00516995"/>
    <w:rsid w:val="00516B14"/>
    <w:rsid w:val="00516F2C"/>
    <w:rsid w:val="0052020C"/>
    <w:rsid w:val="0052152C"/>
    <w:rsid w:val="0052236A"/>
    <w:rsid w:val="005250D1"/>
    <w:rsid w:val="00525C79"/>
    <w:rsid w:val="00527EF7"/>
    <w:rsid w:val="00531288"/>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A7B"/>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919"/>
    <w:rsid w:val="005A00DA"/>
    <w:rsid w:val="005A125F"/>
    <w:rsid w:val="005A1483"/>
    <w:rsid w:val="005A1AB8"/>
    <w:rsid w:val="005A274B"/>
    <w:rsid w:val="005A305E"/>
    <w:rsid w:val="005A432E"/>
    <w:rsid w:val="005A4760"/>
    <w:rsid w:val="005A7D89"/>
    <w:rsid w:val="005B1ED0"/>
    <w:rsid w:val="005B2B30"/>
    <w:rsid w:val="005B59B9"/>
    <w:rsid w:val="005B59C7"/>
    <w:rsid w:val="005B5CE4"/>
    <w:rsid w:val="005B742A"/>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0063"/>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6FC"/>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3976"/>
    <w:rsid w:val="006A4AF6"/>
    <w:rsid w:val="006A75C9"/>
    <w:rsid w:val="006A7622"/>
    <w:rsid w:val="006B0809"/>
    <w:rsid w:val="006B0CB3"/>
    <w:rsid w:val="006B3326"/>
    <w:rsid w:val="006B4913"/>
    <w:rsid w:val="006B5ECC"/>
    <w:rsid w:val="006B7A4F"/>
    <w:rsid w:val="006B7EF9"/>
    <w:rsid w:val="006C1FA5"/>
    <w:rsid w:val="006C4F97"/>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0EC"/>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122"/>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0E06"/>
    <w:rsid w:val="00821187"/>
    <w:rsid w:val="0082564D"/>
    <w:rsid w:val="00826B74"/>
    <w:rsid w:val="00830156"/>
    <w:rsid w:val="008320D4"/>
    <w:rsid w:val="00834A93"/>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20D3"/>
    <w:rsid w:val="00854610"/>
    <w:rsid w:val="00855D2C"/>
    <w:rsid w:val="008572C4"/>
    <w:rsid w:val="0085784C"/>
    <w:rsid w:val="00860039"/>
    <w:rsid w:val="008601C5"/>
    <w:rsid w:val="008656A2"/>
    <w:rsid w:val="0086608F"/>
    <w:rsid w:val="008663E8"/>
    <w:rsid w:val="00866A41"/>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49A"/>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366"/>
    <w:rsid w:val="008B5777"/>
    <w:rsid w:val="008B61EA"/>
    <w:rsid w:val="008B622D"/>
    <w:rsid w:val="008B62A7"/>
    <w:rsid w:val="008B68E4"/>
    <w:rsid w:val="008B700E"/>
    <w:rsid w:val="008C00E6"/>
    <w:rsid w:val="008C02A8"/>
    <w:rsid w:val="008C0B6C"/>
    <w:rsid w:val="008C1B9B"/>
    <w:rsid w:val="008C1F1E"/>
    <w:rsid w:val="008C216F"/>
    <w:rsid w:val="008C2DAC"/>
    <w:rsid w:val="008C4276"/>
    <w:rsid w:val="008C51DC"/>
    <w:rsid w:val="008C56EC"/>
    <w:rsid w:val="008C5EE4"/>
    <w:rsid w:val="008C6DEC"/>
    <w:rsid w:val="008C7EDE"/>
    <w:rsid w:val="008D00AD"/>
    <w:rsid w:val="008D0A93"/>
    <w:rsid w:val="008D27D2"/>
    <w:rsid w:val="008D60AD"/>
    <w:rsid w:val="008D6769"/>
    <w:rsid w:val="008D6C70"/>
    <w:rsid w:val="008D73DA"/>
    <w:rsid w:val="008E03D9"/>
    <w:rsid w:val="008E1554"/>
    <w:rsid w:val="008E4916"/>
    <w:rsid w:val="008E524D"/>
    <w:rsid w:val="008E6E4B"/>
    <w:rsid w:val="008E740B"/>
    <w:rsid w:val="008F0BF5"/>
    <w:rsid w:val="008F14E7"/>
    <w:rsid w:val="008F1DAD"/>
    <w:rsid w:val="008F2FDA"/>
    <w:rsid w:val="008F3FE3"/>
    <w:rsid w:val="008F71E9"/>
    <w:rsid w:val="008F7CB8"/>
    <w:rsid w:val="009004CF"/>
    <w:rsid w:val="00900714"/>
    <w:rsid w:val="00902A86"/>
    <w:rsid w:val="00903061"/>
    <w:rsid w:val="00904569"/>
    <w:rsid w:val="009072E2"/>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253"/>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494C"/>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3521"/>
    <w:rsid w:val="00A14B3A"/>
    <w:rsid w:val="00A15C18"/>
    <w:rsid w:val="00A17A55"/>
    <w:rsid w:val="00A2020E"/>
    <w:rsid w:val="00A206C6"/>
    <w:rsid w:val="00A21198"/>
    <w:rsid w:val="00A21AA5"/>
    <w:rsid w:val="00A21BE9"/>
    <w:rsid w:val="00A221B5"/>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583"/>
    <w:rsid w:val="00A726E1"/>
    <w:rsid w:val="00A72C16"/>
    <w:rsid w:val="00A737A8"/>
    <w:rsid w:val="00A738ED"/>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1859"/>
    <w:rsid w:val="00AF246C"/>
    <w:rsid w:val="00AF3154"/>
    <w:rsid w:val="00AF4C1C"/>
    <w:rsid w:val="00AF68B9"/>
    <w:rsid w:val="00AF6F21"/>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6D8D"/>
    <w:rsid w:val="00BA702E"/>
    <w:rsid w:val="00BA7B01"/>
    <w:rsid w:val="00BB17D5"/>
    <w:rsid w:val="00BB1E6B"/>
    <w:rsid w:val="00BB2759"/>
    <w:rsid w:val="00BB279F"/>
    <w:rsid w:val="00BB2BA5"/>
    <w:rsid w:val="00BB2DD4"/>
    <w:rsid w:val="00BB3C5B"/>
    <w:rsid w:val="00BB493E"/>
    <w:rsid w:val="00BB5130"/>
    <w:rsid w:val="00BB5F95"/>
    <w:rsid w:val="00BB78DE"/>
    <w:rsid w:val="00BC04A2"/>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79A"/>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AD3"/>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36A"/>
    <w:rsid w:val="00CF0F35"/>
    <w:rsid w:val="00CF10CF"/>
    <w:rsid w:val="00CF27D6"/>
    <w:rsid w:val="00CF2F91"/>
    <w:rsid w:val="00CF34B6"/>
    <w:rsid w:val="00CF37D3"/>
    <w:rsid w:val="00CF45AE"/>
    <w:rsid w:val="00CF4A5F"/>
    <w:rsid w:val="00CF629F"/>
    <w:rsid w:val="00CF63A0"/>
    <w:rsid w:val="00CF6771"/>
    <w:rsid w:val="00CF724E"/>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17"/>
    <w:rsid w:val="00D92DF3"/>
    <w:rsid w:val="00D933B3"/>
    <w:rsid w:val="00D9407B"/>
    <w:rsid w:val="00D942E4"/>
    <w:rsid w:val="00D95E37"/>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6E60"/>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03AF"/>
    <w:rsid w:val="00E61912"/>
    <w:rsid w:val="00E65E47"/>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C6523"/>
    <w:rsid w:val="00ED2396"/>
    <w:rsid w:val="00ED24BD"/>
    <w:rsid w:val="00ED25F7"/>
    <w:rsid w:val="00ED36AE"/>
    <w:rsid w:val="00ED51B2"/>
    <w:rsid w:val="00ED5E8A"/>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48F"/>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37888"/>
    <w:rsid w:val="00F40BD4"/>
    <w:rsid w:val="00F41552"/>
    <w:rsid w:val="00F42223"/>
    <w:rsid w:val="00F4616F"/>
    <w:rsid w:val="00F474D5"/>
    <w:rsid w:val="00F47A83"/>
    <w:rsid w:val="00F5094B"/>
    <w:rsid w:val="00F50D23"/>
    <w:rsid w:val="00F51126"/>
    <w:rsid w:val="00F51857"/>
    <w:rsid w:val="00F521E5"/>
    <w:rsid w:val="00F531CA"/>
    <w:rsid w:val="00F53607"/>
    <w:rsid w:val="00F53F51"/>
    <w:rsid w:val="00F54A3D"/>
    <w:rsid w:val="00F54BD4"/>
    <w:rsid w:val="00F550D8"/>
    <w:rsid w:val="00F55368"/>
    <w:rsid w:val="00F56DEA"/>
    <w:rsid w:val="00F56E15"/>
    <w:rsid w:val="00F60934"/>
    <w:rsid w:val="00F6125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2F6"/>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5D40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7C4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table" w:customStyle="1" w:styleId="TableGrid7">
    <w:name w:val="Table Grid7"/>
    <w:basedOn w:val="TableNormal"/>
    <w:next w:val="TableGrid"/>
    <w:uiPriority w:val="39"/>
    <w:rsid w:val="00955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5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4070">
      <w:bodyDiv w:val="1"/>
      <w:marLeft w:val="0"/>
      <w:marRight w:val="0"/>
      <w:marTop w:val="0"/>
      <w:marBottom w:val="0"/>
      <w:divBdr>
        <w:top w:val="none" w:sz="0" w:space="0" w:color="auto"/>
        <w:left w:val="none" w:sz="0" w:space="0" w:color="auto"/>
        <w:bottom w:val="none" w:sz="0" w:space="0" w:color="auto"/>
        <w:right w:val="none" w:sz="0" w:space="0" w:color="auto"/>
      </w:divBdr>
    </w:div>
    <w:div w:id="325520517">
      <w:bodyDiv w:val="1"/>
      <w:marLeft w:val="0"/>
      <w:marRight w:val="0"/>
      <w:marTop w:val="0"/>
      <w:marBottom w:val="0"/>
      <w:divBdr>
        <w:top w:val="none" w:sz="0" w:space="0" w:color="auto"/>
        <w:left w:val="none" w:sz="0" w:space="0" w:color="auto"/>
        <w:bottom w:val="none" w:sz="0" w:space="0" w:color="auto"/>
        <w:right w:val="none" w:sz="0" w:space="0" w:color="auto"/>
      </w:divBdr>
      <w:divsChild>
        <w:div w:id="1178614929">
          <w:marLeft w:val="-420"/>
          <w:marRight w:val="0"/>
          <w:marTop w:val="0"/>
          <w:marBottom w:val="0"/>
          <w:divBdr>
            <w:top w:val="none" w:sz="0" w:space="0" w:color="auto"/>
            <w:left w:val="none" w:sz="0" w:space="0" w:color="auto"/>
            <w:bottom w:val="none" w:sz="0" w:space="0" w:color="auto"/>
            <w:right w:val="none" w:sz="0" w:space="0" w:color="auto"/>
          </w:divBdr>
          <w:divsChild>
            <w:div w:id="386879772">
              <w:marLeft w:val="0"/>
              <w:marRight w:val="0"/>
              <w:marTop w:val="0"/>
              <w:marBottom w:val="0"/>
              <w:divBdr>
                <w:top w:val="none" w:sz="0" w:space="0" w:color="auto"/>
                <w:left w:val="none" w:sz="0" w:space="0" w:color="auto"/>
                <w:bottom w:val="none" w:sz="0" w:space="0" w:color="auto"/>
                <w:right w:val="none" w:sz="0" w:space="0" w:color="auto"/>
              </w:divBdr>
              <w:divsChild>
                <w:div w:id="1380931230">
                  <w:marLeft w:val="0"/>
                  <w:marRight w:val="0"/>
                  <w:marTop w:val="0"/>
                  <w:marBottom w:val="0"/>
                  <w:divBdr>
                    <w:top w:val="none" w:sz="0" w:space="0" w:color="auto"/>
                    <w:left w:val="none" w:sz="0" w:space="0" w:color="auto"/>
                    <w:bottom w:val="none" w:sz="0" w:space="0" w:color="auto"/>
                    <w:right w:val="none" w:sz="0" w:space="0" w:color="auto"/>
                  </w:divBdr>
                  <w:divsChild>
                    <w:div w:id="391539619">
                      <w:marLeft w:val="0"/>
                      <w:marRight w:val="0"/>
                      <w:marTop w:val="0"/>
                      <w:marBottom w:val="0"/>
                      <w:divBdr>
                        <w:top w:val="none" w:sz="0" w:space="0" w:color="auto"/>
                        <w:left w:val="none" w:sz="0" w:space="0" w:color="auto"/>
                        <w:bottom w:val="none" w:sz="0" w:space="0" w:color="auto"/>
                        <w:right w:val="none" w:sz="0" w:space="0" w:color="auto"/>
                      </w:divBdr>
                    </w:div>
                    <w:div w:id="17611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2879">
      <w:bodyDiv w:val="1"/>
      <w:marLeft w:val="0"/>
      <w:marRight w:val="0"/>
      <w:marTop w:val="0"/>
      <w:marBottom w:val="0"/>
      <w:divBdr>
        <w:top w:val="none" w:sz="0" w:space="0" w:color="auto"/>
        <w:left w:val="none" w:sz="0" w:space="0" w:color="auto"/>
        <w:bottom w:val="none" w:sz="0" w:space="0" w:color="auto"/>
        <w:right w:val="none" w:sz="0" w:space="0" w:color="auto"/>
      </w:divBdr>
    </w:div>
    <w:div w:id="495190618">
      <w:bodyDiv w:val="1"/>
      <w:marLeft w:val="0"/>
      <w:marRight w:val="0"/>
      <w:marTop w:val="0"/>
      <w:marBottom w:val="0"/>
      <w:divBdr>
        <w:top w:val="none" w:sz="0" w:space="0" w:color="auto"/>
        <w:left w:val="none" w:sz="0" w:space="0" w:color="auto"/>
        <w:bottom w:val="none" w:sz="0" w:space="0" w:color="auto"/>
        <w:right w:val="none" w:sz="0" w:space="0" w:color="auto"/>
      </w:divBdr>
    </w:div>
    <w:div w:id="682628467">
      <w:bodyDiv w:val="1"/>
      <w:marLeft w:val="0"/>
      <w:marRight w:val="0"/>
      <w:marTop w:val="0"/>
      <w:marBottom w:val="0"/>
      <w:divBdr>
        <w:top w:val="none" w:sz="0" w:space="0" w:color="auto"/>
        <w:left w:val="none" w:sz="0" w:space="0" w:color="auto"/>
        <w:bottom w:val="none" w:sz="0" w:space="0" w:color="auto"/>
        <w:right w:val="none" w:sz="0" w:space="0" w:color="auto"/>
      </w:divBdr>
    </w:div>
    <w:div w:id="1650741324">
      <w:bodyDiv w:val="1"/>
      <w:marLeft w:val="0"/>
      <w:marRight w:val="0"/>
      <w:marTop w:val="0"/>
      <w:marBottom w:val="0"/>
      <w:divBdr>
        <w:top w:val="none" w:sz="0" w:space="0" w:color="auto"/>
        <w:left w:val="none" w:sz="0" w:space="0" w:color="auto"/>
        <w:bottom w:val="none" w:sz="0" w:space="0" w:color="auto"/>
        <w:right w:val="none" w:sz="0" w:space="0" w:color="auto"/>
      </w:divBdr>
    </w:div>
    <w:div w:id="1799178421">
      <w:bodyDiv w:val="1"/>
      <w:marLeft w:val="0"/>
      <w:marRight w:val="0"/>
      <w:marTop w:val="0"/>
      <w:marBottom w:val="0"/>
      <w:divBdr>
        <w:top w:val="none" w:sz="0" w:space="0" w:color="auto"/>
        <w:left w:val="none" w:sz="0" w:space="0" w:color="auto"/>
        <w:bottom w:val="none" w:sz="0" w:space="0" w:color="auto"/>
        <w:right w:val="none" w:sz="0" w:space="0" w:color="auto"/>
      </w:divBdr>
      <w:divsChild>
        <w:div w:id="2070374950">
          <w:marLeft w:val="-420"/>
          <w:marRight w:val="0"/>
          <w:marTop w:val="0"/>
          <w:marBottom w:val="0"/>
          <w:divBdr>
            <w:top w:val="none" w:sz="0" w:space="0" w:color="auto"/>
            <w:left w:val="none" w:sz="0" w:space="0" w:color="auto"/>
            <w:bottom w:val="none" w:sz="0" w:space="0" w:color="auto"/>
            <w:right w:val="none" w:sz="0" w:space="0" w:color="auto"/>
          </w:divBdr>
          <w:divsChild>
            <w:div w:id="289167579">
              <w:marLeft w:val="0"/>
              <w:marRight w:val="0"/>
              <w:marTop w:val="0"/>
              <w:marBottom w:val="0"/>
              <w:divBdr>
                <w:top w:val="none" w:sz="0" w:space="0" w:color="auto"/>
                <w:left w:val="none" w:sz="0" w:space="0" w:color="auto"/>
                <w:bottom w:val="none" w:sz="0" w:space="0" w:color="auto"/>
                <w:right w:val="none" w:sz="0" w:space="0" w:color="auto"/>
              </w:divBdr>
              <w:divsChild>
                <w:div w:id="2044399137">
                  <w:marLeft w:val="0"/>
                  <w:marRight w:val="0"/>
                  <w:marTop w:val="0"/>
                  <w:marBottom w:val="0"/>
                  <w:divBdr>
                    <w:top w:val="none" w:sz="0" w:space="0" w:color="auto"/>
                    <w:left w:val="none" w:sz="0" w:space="0" w:color="auto"/>
                    <w:bottom w:val="none" w:sz="0" w:space="0" w:color="auto"/>
                    <w:right w:val="none" w:sz="0" w:space="0" w:color="auto"/>
                  </w:divBdr>
                  <w:divsChild>
                    <w:div w:id="1035228425">
                      <w:marLeft w:val="0"/>
                      <w:marRight w:val="0"/>
                      <w:marTop w:val="0"/>
                      <w:marBottom w:val="0"/>
                      <w:divBdr>
                        <w:top w:val="none" w:sz="0" w:space="0" w:color="auto"/>
                        <w:left w:val="none" w:sz="0" w:space="0" w:color="auto"/>
                        <w:bottom w:val="none" w:sz="0" w:space="0" w:color="auto"/>
                        <w:right w:val="none" w:sz="0" w:space="0" w:color="auto"/>
                      </w:divBdr>
                    </w:div>
                    <w:div w:id="1452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Time</c:v>
                </c:pt>
              </c:strCache>
            </c:strRef>
          </c:tx>
          <c:spPr>
            <a:solidFill>
              <a:srgbClr val="E7E6E6"/>
            </a:solidFill>
            <a:ln>
              <a:noFill/>
            </a:ln>
            <a:effectLst/>
          </c:spPr>
          <c:invertIfNegative val="0"/>
          <c:dPt>
            <c:idx val="1"/>
            <c:invertIfNegative val="0"/>
            <c:bubble3D val="0"/>
            <c:spPr>
              <a:solidFill>
                <a:srgbClr val="E7E6E6"/>
              </a:solidFill>
              <a:ln>
                <a:noFill/>
              </a:ln>
              <a:effectLst/>
            </c:spPr>
            <c:extLst>
              <c:ext xmlns:c16="http://schemas.microsoft.com/office/drawing/2014/chart" uri="{C3380CC4-5D6E-409C-BE32-E72D297353CC}">
                <c16:uniqueId val="{00000001-8074-4434-B00E-EC5363C190D5}"/>
              </c:ext>
            </c:extLst>
          </c:dPt>
          <c:dPt>
            <c:idx val="2"/>
            <c:invertIfNegative val="0"/>
            <c:bubble3D val="0"/>
            <c:spPr>
              <a:solidFill>
                <a:srgbClr val="E7E6E6"/>
              </a:solidFill>
              <a:ln>
                <a:noFill/>
              </a:ln>
              <a:effectLst/>
            </c:spPr>
            <c:extLst>
              <c:ext xmlns:c16="http://schemas.microsoft.com/office/drawing/2014/chart" uri="{C3380CC4-5D6E-409C-BE32-E72D297353CC}">
                <c16:uniqueId val="{00000001-6ECB-491C-B0E6-96BB5640B821}"/>
              </c:ext>
            </c:extLst>
          </c:dPt>
          <c:dPt>
            <c:idx val="3"/>
            <c:invertIfNegative val="0"/>
            <c:bubble3D val="0"/>
            <c:spPr>
              <a:solidFill>
                <a:srgbClr val="E7E6E6"/>
              </a:solidFill>
              <a:ln>
                <a:noFill/>
              </a:ln>
              <a:effectLst/>
            </c:spPr>
            <c:extLst>
              <c:ext xmlns:c16="http://schemas.microsoft.com/office/drawing/2014/chart" uri="{C3380CC4-5D6E-409C-BE32-E72D297353CC}">
                <c16:uniqueId val="{00000003-6ECB-491C-B0E6-96BB5640B821}"/>
              </c:ext>
            </c:extLst>
          </c:dPt>
          <c:dPt>
            <c:idx val="4"/>
            <c:invertIfNegative val="0"/>
            <c:bubble3D val="0"/>
            <c:spPr>
              <a:solidFill>
                <a:srgbClr val="E7E6E6"/>
              </a:solidFill>
              <a:ln>
                <a:noFill/>
              </a:ln>
              <a:effectLst/>
            </c:spPr>
            <c:extLst>
              <c:ext xmlns:c16="http://schemas.microsoft.com/office/drawing/2014/chart" uri="{C3380CC4-5D6E-409C-BE32-E72D297353CC}">
                <c16:uniqueId val="{00000005-6ECB-491C-B0E6-96BB5640B821}"/>
              </c:ext>
            </c:extLst>
          </c:dPt>
          <c:dPt>
            <c:idx val="5"/>
            <c:invertIfNegative val="0"/>
            <c:bubble3D val="0"/>
            <c:spPr>
              <a:solidFill>
                <a:srgbClr val="E7E6E6"/>
              </a:solidFill>
              <a:ln>
                <a:noFill/>
              </a:ln>
              <a:effectLst/>
            </c:spPr>
            <c:extLst>
              <c:ext xmlns:c16="http://schemas.microsoft.com/office/drawing/2014/chart" uri="{C3380CC4-5D6E-409C-BE32-E72D297353CC}">
                <c16:uniqueId val="{00000007-6ECB-491C-B0E6-96BB5640B821}"/>
              </c:ext>
            </c:extLst>
          </c:dPt>
          <c:dPt>
            <c:idx val="6"/>
            <c:invertIfNegative val="0"/>
            <c:bubble3D val="0"/>
            <c:spPr>
              <a:solidFill>
                <a:srgbClr val="E7E6E6"/>
              </a:solidFill>
              <a:ln>
                <a:noFill/>
              </a:ln>
              <a:effectLst/>
            </c:spPr>
            <c:extLst>
              <c:ext xmlns:c16="http://schemas.microsoft.com/office/drawing/2014/chart" uri="{C3380CC4-5D6E-409C-BE32-E72D297353CC}">
                <c16:uniqueId val="{00000009-6ECB-491C-B0E6-96BB5640B821}"/>
              </c:ext>
            </c:extLst>
          </c:dPt>
          <c:dPt>
            <c:idx val="7"/>
            <c:invertIfNegative val="0"/>
            <c:bubble3D val="0"/>
            <c:spPr>
              <a:solidFill>
                <a:srgbClr val="E7E6E6"/>
              </a:solidFill>
              <a:ln>
                <a:noFill/>
              </a:ln>
              <a:effectLst/>
            </c:spPr>
            <c:extLst>
              <c:ext xmlns:c16="http://schemas.microsoft.com/office/drawing/2014/chart" uri="{C3380CC4-5D6E-409C-BE32-E72D297353CC}">
                <c16:uniqueId val="{0000000B-6ECB-491C-B0E6-96BB5640B821}"/>
              </c:ext>
            </c:extLst>
          </c:dPt>
          <c:dPt>
            <c:idx val="8"/>
            <c:invertIfNegative val="0"/>
            <c:bubble3D val="0"/>
            <c:spPr>
              <a:solidFill>
                <a:srgbClr val="E7E6E6"/>
              </a:solidFill>
              <a:ln>
                <a:noFill/>
              </a:ln>
              <a:effectLst/>
            </c:spPr>
            <c:extLst>
              <c:ext xmlns:c16="http://schemas.microsoft.com/office/drawing/2014/chart" uri="{C3380CC4-5D6E-409C-BE32-E72D297353CC}">
                <c16:uniqueId val="{0000000D-6ECB-491C-B0E6-96BB5640B821}"/>
              </c:ext>
            </c:extLst>
          </c:dPt>
          <c:dPt>
            <c:idx val="9"/>
            <c:invertIfNegative val="0"/>
            <c:bubble3D val="0"/>
            <c:spPr>
              <a:solidFill>
                <a:srgbClr val="E7E6E6"/>
              </a:solidFill>
              <a:ln>
                <a:noFill/>
              </a:ln>
              <a:effectLst/>
            </c:spPr>
            <c:extLst>
              <c:ext xmlns:c16="http://schemas.microsoft.com/office/drawing/2014/chart" uri="{C3380CC4-5D6E-409C-BE32-E72D297353CC}">
                <c16:uniqueId val="{0000000F-6ECB-491C-B0E6-96BB5640B821}"/>
              </c:ext>
            </c:extLst>
          </c:dPt>
          <c:dPt>
            <c:idx val="10"/>
            <c:invertIfNegative val="0"/>
            <c:bubble3D val="0"/>
            <c:spPr>
              <a:solidFill>
                <a:srgbClr val="E7E6E6"/>
              </a:solidFill>
              <a:ln>
                <a:noFill/>
              </a:ln>
              <a:effectLst/>
            </c:spPr>
            <c:extLst>
              <c:ext xmlns:c16="http://schemas.microsoft.com/office/drawing/2014/chart" uri="{C3380CC4-5D6E-409C-BE32-E72D297353CC}">
                <c16:uniqueId val="{00000011-6ECB-491C-B0E6-96BB5640B821}"/>
              </c:ext>
            </c:extLst>
          </c:dPt>
          <c:dPt>
            <c:idx val="11"/>
            <c:invertIfNegative val="0"/>
            <c:bubble3D val="0"/>
            <c:spPr>
              <a:solidFill>
                <a:srgbClr val="E7E6E6"/>
              </a:solidFill>
              <a:ln>
                <a:noFill/>
              </a:ln>
              <a:effectLst/>
            </c:spPr>
            <c:extLst>
              <c:ext xmlns:c16="http://schemas.microsoft.com/office/drawing/2014/chart" uri="{C3380CC4-5D6E-409C-BE32-E72D297353CC}">
                <c16:uniqueId val="{00000013-6ECB-491C-B0E6-96BB5640B821}"/>
              </c:ext>
            </c:extLst>
          </c:dPt>
          <c:dPt>
            <c:idx val="12"/>
            <c:invertIfNegative val="0"/>
            <c:bubble3D val="0"/>
            <c:spPr>
              <a:solidFill>
                <a:srgbClr val="E7E6E6"/>
              </a:solidFill>
              <a:ln>
                <a:noFill/>
              </a:ln>
              <a:effectLst/>
            </c:spPr>
            <c:extLst>
              <c:ext xmlns:c16="http://schemas.microsoft.com/office/drawing/2014/chart" uri="{C3380CC4-5D6E-409C-BE32-E72D297353CC}">
                <c16:uniqueId val="{00000015-6ECB-491C-B0E6-96BB5640B821}"/>
              </c:ext>
            </c:extLst>
          </c:dPt>
          <c:dPt>
            <c:idx val="13"/>
            <c:invertIfNegative val="0"/>
            <c:bubble3D val="0"/>
            <c:spPr>
              <a:solidFill>
                <a:srgbClr val="E7E6E6"/>
              </a:solidFill>
              <a:ln>
                <a:noFill/>
              </a:ln>
              <a:effectLst/>
            </c:spPr>
            <c:extLst>
              <c:ext xmlns:c16="http://schemas.microsoft.com/office/drawing/2014/chart" uri="{C3380CC4-5D6E-409C-BE32-E72D297353CC}">
                <c16:uniqueId val="{00000017-6ECB-491C-B0E6-96BB5640B821}"/>
              </c:ext>
            </c:extLst>
          </c:dPt>
          <c:dPt>
            <c:idx val="14"/>
            <c:invertIfNegative val="0"/>
            <c:bubble3D val="0"/>
            <c:spPr>
              <a:solidFill>
                <a:srgbClr val="E7E6E6"/>
              </a:solidFill>
              <a:ln>
                <a:noFill/>
              </a:ln>
              <a:effectLst/>
            </c:spPr>
            <c:extLst>
              <c:ext xmlns:c16="http://schemas.microsoft.com/office/drawing/2014/chart" uri="{C3380CC4-5D6E-409C-BE32-E72D297353CC}">
                <c16:uniqueId val="{00000019-6ECB-491C-B0E6-96BB5640B821}"/>
              </c:ext>
            </c:extLst>
          </c:dPt>
          <c:dPt>
            <c:idx val="15"/>
            <c:invertIfNegative val="0"/>
            <c:bubble3D val="0"/>
            <c:spPr>
              <a:solidFill>
                <a:srgbClr val="E7E6E6"/>
              </a:solidFill>
              <a:ln>
                <a:noFill/>
              </a:ln>
              <a:effectLst/>
            </c:spPr>
            <c:extLst>
              <c:ext xmlns:c16="http://schemas.microsoft.com/office/drawing/2014/chart" uri="{C3380CC4-5D6E-409C-BE32-E72D297353CC}">
                <c16:uniqueId val="{0000001B-6ECB-491C-B0E6-96BB5640B821}"/>
              </c:ext>
            </c:extLst>
          </c:dPt>
          <c:dPt>
            <c:idx val="16"/>
            <c:invertIfNegative val="0"/>
            <c:bubble3D val="0"/>
            <c:spPr>
              <a:solidFill>
                <a:srgbClr val="E7E6E6"/>
              </a:solidFill>
              <a:ln>
                <a:noFill/>
              </a:ln>
              <a:effectLst/>
            </c:spPr>
            <c:extLst>
              <c:ext xmlns:c16="http://schemas.microsoft.com/office/drawing/2014/chart" uri="{C3380CC4-5D6E-409C-BE32-E72D297353CC}">
                <c16:uniqueId val="{0000001D-6ECB-491C-B0E6-96BB5640B821}"/>
              </c:ext>
            </c:extLst>
          </c:dPt>
          <c:dPt>
            <c:idx val="17"/>
            <c:invertIfNegative val="0"/>
            <c:bubble3D val="0"/>
            <c:spPr>
              <a:solidFill>
                <a:srgbClr val="E7E6E6"/>
              </a:solidFill>
              <a:ln>
                <a:noFill/>
              </a:ln>
              <a:effectLst/>
            </c:spPr>
            <c:extLst>
              <c:ext xmlns:c16="http://schemas.microsoft.com/office/drawing/2014/chart" uri="{C3380CC4-5D6E-409C-BE32-E72D297353CC}">
                <c16:uniqueId val="{0000001F-6ECB-491C-B0E6-96BB5640B821}"/>
              </c:ext>
            </c:extLst>
          </c:dPt>
          <c:dPt>
            <c:idx val="18"/>
            <c:invertIfNegative val="0"/>
            <c:bubble3D val="0"/>
            <c:spPr>
              <a:solidFill>
                <a:srgbClr val="E7E6E6"/>
              </a:solidFill>
              <a:ln>
                <a:noFill/>
              </a:ln>
              <a:effectLst/>
            </c:spPr>
            <c:extLst>
              <c:ext xmlns:c16="http://schemas.microsoft.com/office/drawing/2014/chart" uri="{C3380CC4-5D6E-409C-BE32-E72D297353CC}">
                <c16:uniqueId val="{00000021-6ECB-491C-B0E6-96BB5640B821}"/>
              </c:ext>
            </c:extLst>
          </c:dPt>
          <c:dPt>
            <c:idx val="19"/>
            <c:invertIfNegative val="0"/>
            <c:bubble3D val="0"/>
            <c:spPr>
              <a:solidFill>
                <a:srgbClr val="E7E6E6"/>
              </a:solidFill>
              <a:ln>
                <a:noFill/>
              </a:ln>
              <a:effectLst/>
            </c:spPr>
            <c:extLst>
              <c:ext xmlns:c16="http://schemas.microsoft.com/office/drawing/2014/chart" uri="{C3380CC4-5D6E-409C-BE32-E72D297353CC}">
                <c16:uniqueId val="{00000023-6ECB-491C-B0E6-96BB5640B821}"/>
              </c:ext>
            </c:extLst>
          </c:dPt>
          <c:dPt>
            <c:idx val="20"/>
            <c:invertIfNegative val="0"/>
            <c:bubble3D val="0"/>
            <c:spPr>
              <a:solidFill>
                <a:srgbClr val="E7E6E6"/>
              </a:solidFill>
              <a:ln>
                <a:noFill/>
              </a:ln>
              <a:effectLst/>
            </c:spPr>
            <c:extLst>
              <c:ext xmlns:c16="http://schemas.microsoft.com/office/drawing/2014/chart" uri="{C3380CC4-5D6E-409C-BE32-E72D297353CC}">
                <c16:uniqueId val="{00000025-6ECB-491C-B0E6-96BB5640B821}"/>
              </c:ext>
            </c:extLst>
          </c:dPt>
          <c:dPt>
            <c:idx val="21"/>
            <c:invertIfNegative val="0"/>
            <c:bubble3D val="0"/>
            <c:spPr>
              <a:solidFill>
                <a:srgbClr val="E7E6E6"/>
              </a:solidFill>
              <a:ln>
                <a:noFill/>
              </a:ln>
              <a:effectLst/>
            </c:spPr>
            <c:extLst>
              <c:ext xmlns:c16="http://schemas.microsoft.com/office/drawing/2014/chart" uri="{C3380CC4-5D6E-409C-BE32-E72D297353CC}">
                <c16:uniqueId val="{00000027-6ECB-491C-B0E6-96BB5640B821}"/>
              </c:ext>
            </c:extLst>
          </c:dPt>
          <c:cat>
            <c:strRef>
              <c:f>Sheet1!$A$2:$A$23</c:f>
              <c:strCache>
                <c:ptCount val="22"/>
                <c:pt idx="0">
                  <c:v>Requirement Analysis</c:v>
                </c:pt>
                <c:pt idx="1">
                  <c:v>Designing a workflow</c:v>
                </c:pt>
                <c:pt idx="2">
                  <c:v>Study Some WayPoint Navigation System</c:v>
                </c:pt>
                <c:pt idx="3">
                  <c:v>Study Haversine Formula</c:v>
                </c:pt>
                <c:pt idx="4">
                  <c:v>Study Heading Angle</c:v>
                </c:pt>
                <c:pt idx="5">
                  <c:v>Requirement Analysis and Listing</c:v>
                </c:pt>
                <c:pt idx="6">
                  <c:v>Requirements Order</c:v>
                </c:pt>
                <c:pt idx="7">
                  <c:v>Arduino Uno and Motor implementation</c:v>
                </c:pt>
                <c:pt idx="8">
                  <c:v>GPS implementation with Arduino Mega</c:v>
                </c:pt>
                <c:pt idx="9">
                  <c:v>GPS implementation with Arduino Uno</c:v>
                </c:pt>
                <c:pt idx="10">
                  <c:v>Compass implementation</c:v>
                </c:pt>
                <c:pt idx="11">
                  <c:v>Haversine Formula implementation</c:v>
                </c:pt>
                <c:pt idx="12">
                  <c:v>Increase accuracy of the System</c:v>
                </c:pt>
                <c:pt idx="13">
                  <c:v>Blueetoth Interface</c:v>
                </c:pt>
                <c:pt idx="14">
                  <c:v>Merge All Together</c:v>
                </c:pt>
                <c:pt idx="15">
                  <c:v>Trying to integrate in app</c:v>
                </c:pt>
                <c:pt idx="16">
                  <c:v>Body Building</c:v>
                </c:pt>
                <c:pt idx="17">
                  <c:v>Testing model </c:v>
                </c:pt>
                <c:pt idx="18">
                  <c:v>Intregating Model with app</c:v>
                </c:pt>
                <c:pt idx="19">
                  <c:v>Field Testing</c:v>
                </c:pt>
                <c:pt idx="20">
                  <c:v>Finalizing end work</c:v>
                </c:pt>
                <c:pt idx="21">
                  <c:v>Cost Analysis, Report writing, Presentation</c:v>
                </c:pt>
              </c:strCache>
            </c:strRef>
          </c:cat>
          <c:val>
            <c:numRef>
              <c:f>Sheet1!$B$2:$B$23</c:f>
              <c:numCache>
                <c:formatCode>d/mm/yy;@</c:formatCode>
                <c:ptCount val="22"/>
                <c:pt idx="0">
                  <c:v>45025</c:v>
                </c:pt>
                <c:pt idx="1">
                  <c:v>45047</c:v>
                </c:pt>
                <c:pt idx="2">
                  <c:v>45043</c:v>
                </c:pt>
                <c:pt idx="3">
                  <c:v>45064</c:v>
                </c:pt>
                <c:pt idx="4">
                  <c:v>45078</c:v>
                </c:pt>
                <c:pt idx="5">
                  <c:v>45088</c:v>
                </c:pt>
                <c:pt idx="6">
                  <c:v>45095</c:v>
                </c:pt>
                <c:pt idx="7">
                  <c:v>45102</c:v>
                </c:pt>
                <c:pt idx="8">
                  <c:v>45107</c:v>
                </c:pt>
                <c:pt idx="9">
                  <c:v>45122</c:v>
                </c:pt>
                <c:pt idx="10">
                  <c:v>45126</c:v>
                </c:pt>
                <c:pt idx="11">
                  <c:v>45140</c:v>
                </c:pt>
                <c:pt idx="12">
                  <c:v>45158</c:v>
                </c:pt>
                <c:pt idx="13">
                  <c:v>45163</c:v>
                </c:pt>
                <c:pt idx="14">
                  <c:v>45177</c:v>
                </c:pt>
                <c:pt idx="15">
                  <c:v>45186</c:v>
                </c:pt>
                <c:pt idx="16">
                  <c:v>45191</c:v>
                </c:pt>
                <c:pt idx="17">
                  <c:v>45207</c:v>
                </c:pt>
                <c:pt idx="18">
                  <c:v>45205</c:v>
                </c:pt>
                <c:pt idx="19">
                  <c:v>45217</c:v>
                </c:pt>
                <c:pt idx="20">
                  <c:v>45221</c:v>
                </c:pt>
                <c:pt idx="21">
                  <c:v>45226</c:v>
                </c:pt>
              </c:numCache>
            </c:numRef>
          </c:val>
          <c:extLst>
            <c:ext xmlns:c16="http://schemas.microsoft.com/office/drawing/2014/chart" uri="{C3380CC4-5D6E-409C-BE32-E72D297353CC}">
              <c16:uniqueId val="{0000002A-6ECB-491C-B0E6-96BB5640B821}"/>
            </c:ext>
          </c:extLst>
        </c:ser>
        <c:ser>
          <c:idx val="2"/>
          <c:order val="1"/>
          <c:tx>
            <c:strRef>
              <c:f>Sheet1!$D$1</c:f>
              <c:strCache>
                <c:ptCount val="1"/>
                <c:pt idx="0">
                  <c:v>Duration</c:v>
                </c:pt>
              </c:strCache>
            </c:strRef>
          </c:tx>
          <c:spPr>
            <a:solidFill>
              <a:srgbClr val="0070C0"/>
            </a:solidFill>
            <a:ln>
              <a:noFill/>
            </a:ln>
            <a:effectLst/>
          </c:spPr>
          <c:invertIfNegative val="0"/>
          <c:cat>
            <c:strRef>
              <c:f>Sheet1!$A$2:$A$23</c:f>
              <c:strCache>
                <c:ptCount val="22"/>
                <c:pt idx="0">
                  <c:v>Requirement Analysis</c:v>
                </c:pt>
                <c:pt idx="1">
                  <c:v>Designing a workflow</c:v>
                </c:pt>
                <c:pt idx="2">
                  <c:v>Study Some WayPoint Navigation System</c:v>
                </c:pt>
                <c:pt idx="3">
                  <c:v>Study Haversine Formula</c:v>
                </c:pt>
                <c:pt idx="4">
                  <c:v>Study Heading Angle</c:v>
                </c:pt>
                <c:pt idx="5">
                  <c:v>Requirement Analysis and Listing</c:v>
                </c:pt>
                <c:pt idx="6">
                  <c:v>Requirements Order</c:v>
                </c:pt>
                <c:pt idx="7">
                  <c:v>Arduino Uno and Motor implementation</c:v>
                </c:pt>
                <c:pt idx="8">
                  <c:v>GPS implementation with Arduino Mega</c:v>
                </c:pt>
                <c:pt idx="9">
                  <c:v>GPS implementation with Arduino Uno</c:v>
                </c:pt>
                <c:pt idx="10">
                  <c:v>Compass implementation</c:v>
                </c:pt>
                <c:pt idx="11">
                  <c:v>Haversine Formula implementation</c:v>
                </c:pt>
                <c:pt idx="12">
                  <c:v>Increase accuracy of the System</c:v>
                </c:pt>
                <c:pt idx="13">
                  <c:v>Blueetoth Interface</c:v>
                </c:pt>
                <c:pt idx="14">
                  <c:v>Merge All Together</c:v>
                </c:pt>
                <c:pt idx="15">
                  <c:v>Trying to integrate in app</c:v>
                </c:pt>
                <c:pt idx="16">
                  <c:v>Body Building</c:v>
                </c:pt>
                <c:pt idx="17">
                  <c:v>Testing model </c:v>
                </c:pt>
                <c:pt idx="18">
                  <c:v>Intregating Model with app</c:v>
                </c:pt>
                <c:pt idx="19">
                  <c:v>Field Testing</c:v>
                </c:pt>
                <c:pt idx="20">
                  <c:v>Finalizing end work</c:v>
                </c:pt>
                <c:pt idx="21">
                  <c:v>Cost Analysis, Report writing, Presentation</c:v>
                </c:pt>
              </c:strCache>
            </c:strRef>
          </c:cat>
          <c:val>
            <c:numRef>
              <c:f>Sheet1!$D$2:$D$23</c:f>
              <c:numCache>
                <c:formatCode>General</c:formatCode>
                <c:ptCount val="22"/>
                <c:pt idx="0">
                  <c:v>7</c:v>
                </c:pt>
                <c:pt idx="1">
                  <c:v>14</c:v>
                </c:pt>
                <c:pt idx="2">
                  <c:v>22</c:v>
                </c:pt>
                <c:pt idx="3">
                  <c:v>15</c:v>
                </c:pt>
                <c:pt idx="4">
                  <c:v>13</c:v>
                </c:pt>
                <c:pt idx="5">
                  <c:v>8</c:v>
                </c:pt>
                <c:pt idx="6">
                  <c:v>8</c:v>
                </c:pt>
                <c:pt idx="7">
                  <c:v>10</c:v>
                </c:pt>
                <c:pt idx="8">
                  <c:v>11</c:v>
                </c:pt>
                <c:pt idx="9">
                  <c:v>11</c:v>
                </c:pt>
                <c:pt idx="10">
                  <c:v>9</c:v>
                </c:pt>
                <c:pt idx="11">
                  <c:v>15</c:v>
                </c:pt>
                <c:pt idx="12">
                  <c:v>10</c:v>
                </c:pt>
                <c:pt idx="13">
                  <c:v>13</c:v>
                </c:pt>
                <c:pt idx="14">
                  <c:v>12</c:v>
                </c:pt>
                <c:pt idx="15">
                  <c:v>11</c:v>
                </c:pt>
                <c:pt idx="16">
                  <c:v>13</c:v>
                </c:pt>
                <c:pt idx="17">
                  <c:v>10</c:v>
                </c:pt>
                <c:pt idx="18">
                  <c:v>19</c:v>
                </c:pt>
                <c:pt idx="19">
                  <c:v>3</c:v>
                </c:pt>
                <c:pt idx="20">
                  <c:v>3</c:v>
                </c:pt>
                <c:pt idx="21">
                  <c:v>5</c:v>
                </c:pt>
              </c:numCache>
            </c:numRef>
          </c:val>
          <c:extLst>
            <c:ext xmlns:c16="http://schemas.microsoft.com/office/drawing/2014/chart" uri="{C3380CC4-5D6E-409C-BE32-E72D297353CC}">
              <c16:uniqueId val="{0000002B-6ECB-491C-B0E6-96BB5640B821}"/>
            </c:ext>
          </c:extLst>
        </c:ser>
        <c:dLbls>
          <c:showLegendKey val="0"/>
          <c:showVal val="0"/>
          <c:showCatName val="0"/>
          <c:showSerName val="0"/>
          <c:showPercent val="0"/>
          <c:showBubbleSize val="0"/>
        </c:dLbls>
        <c:gapWidth val="150"/>
        <c:overlap val="100"/>
        <c:axId val="959153119"/>
        <c:axId val="509645647"/>
      </c:barChart>
      <c:catAx>
        <c:axId val="959153119"/>
        <c:scaling>
          <c:orientation val="maxMin"/>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645647"/>
        <c:crosses val="autoZero"/>
        <c:auto val="1"/>
        <c:lblAlgn val="ctr"/>
        <c:lblOffset val="100"/>
        <c:noMultiLvlLbl val="0"/>
      </c:catAx>
      <c:valAx>
        <c:axId val="509645647"/>
        <c:scaling>
          <c:orientation val="minMax"/>
          <c:min val="45025"/>
        </c:scaling>
        <c:delete val="0"/>
        <c:axPos val="t"/>
        <c:majorGridlines>
          <c:spPr>
            <a:ln w="9525">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153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0C470A6-DF2D-47C6-8ABB-AEB9B3D0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6231</TotalTime>
  <Pages>28</Pages>
  <Words>5297</Words>
  <Characters>28130</Characters>
  <Application>Microsoft Office Word</Application>
  <DocSecurity>0</DocSecurity>
  <Lines>879</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Habib</dc:creator>
  <cp:lastModifiedBy>Sunzid Islam</cp:lastModifiedBy>
  <cp:revision>235</cp:revision>
  <cp:lastPrinted>2023-11-30T10:08:00Z</cp:lastPrinted>
  <dcterms:created xsi:type="dcterms:W3CDTF">2020-02-21T06:09:00Z</dcterms:created>
  <dcterms:modified xsi:type="dcterms:W3CDTF">2023-11-30T10:14:00Z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165d2338ca6bd9b3aee37af923607b24fda6f8966e3f3a43ea5cc0d752efecd7</vt:lpwstr>
  </property>
  <property fmtid="{D5CDD505-2E9C-101B-9397-08002B2CF9AE}" pid="3" name="Mendeley Citation Style_1">
    <vt:lpwstr>http://www.zotero.org/styles/ieee</vt:lpwstr>
  </property>
  <property fmtid="{D5CDD505-2E9C-101B-9397-08002B2CF9AE}" pid="4" name="Mendeley Document_1">
    <vt:lpwstr>True</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Id 2_1">
    <vt:lpwstr>http://www.zotero.org/styles/apa</vt:lpwstr>
  </property>
  <property fmtid="{D5CDD505-2E9C-101B-9397-08002B2CF9AE}" pid="8" name="Mendeley Recent Style Id 3_1">
    <vt:lpwstr>http://www.zotero.org/styles/american-sociological-association</vt:lpwstr>
  </property>
  <property fmtid="{D5CDD505-2E9C-101B-9397-08002B2CF9AE}" pid="9" name="Mendeley Recent Style Id 4_1">
    <vt:lpwstr>http://www.zotero.org/styles/chicago-author-date</vt:lpwstr>
  </property>
  <property fmtid="{D5CDD505-2E9C-101B-9397-08002B2CF9AE}" pid="10" name="Mendeley Recent Style Id 5_1">
    <vt:lpwstr>http://www.zotero.org/styles/harvard-cite-them-right</vt:lpwstr>
  </property>
  <property fmtid="{D5CDD505-2E9C-101B-9397-08002B2CF9AE}" pid="11" name="Mendeley Recent Style Id 6_1">
    <vt:lpwstr>http://www.zotero.org/styles/ieee</vt:lpwstr>
  </property>
  <property fmtid="{D5CDD505-2E9C-101B-9397-08002B2CF9AE}" pid="12" name="Mendeley Recent Style Id 7_1">
    <vt:lpwstr>http://www.zotero.org/styles/modern-humanities-research-association</vt:lpwstr>
  </property>
  <property fmtid="{D5CDD505-2E9C-101B-9397-08002B2CF9AE}" pid="13" name="Mendeley Recent Style Id 8_1">
    <vt:lpwstr>http://www.zotero.org/styles/modern-language-association</vt:lpwstr>
  </property>
  <property fmtid="{D5CDD505-2E9C-101B-9397-08002B2CF9AE}" pid="14" name="Mendeley Recent Style Id 9_1">
    <vt:lpwstr>http://www.zotero.org/styles/nature</vt:lpwstr>
  </property>
  <property fmtid="{D5CDD505-2E9C-101B-9397-08002B2CF9AE}" pid="15" name="Mendeley Recent Style Name 0_1">
    <vt:lpwstr>American Medical Association 11th edition</vt:lpwstr>
  </property>
  <property fmtid="{D5CDD505-2E9C-101B-9397-08002B2CF9AE}" pid="16" name="Mendeley Recent Style Name 1_1">
    <vt:lpwstr>American Political Science Association</vt:lpwstr>
  </property>
  <property fmtid="{D5CDD505-2E9C-101B-9397-08002B2CF9AE}" pid="17" name="Mendeley Recent Style Name 2_1">
    <vt:lpwstr>American Psychological Association 7th edition</vt:lpwstr>
  </property>
  <property fmtid="{D5CDD505-2E9C-101B-9397-08002B2CF9AE}" pid="18" name="Mendeley Recent Style Name 3_1">
    <vt:lpwstr>American Sociological Association 6th edition</vt:lpwstr>
  </property>
  <property fmtid="{D5CDD505-2E9C-101B-9397-08002B2CF9AE}" pid="19" name="Mendeley Recent Style Name 4_1">
    <vt:lpwstr>Chicago Manual of Style 17th edition (author-date)</vt:lpwstr>
  </property>
  <property fmtid="{D5CDD505-2E9C-101B-9397-08002B2CF9AE}" pid="20" name="Mendeley Recent Style Name 5_1">
    <vt:lpwstr>Cite Them Right 12th edition - Harvard</vt:lpwstr>
  </property>
  <property fmtid="{D5CDD505-2E9C-101B-9397-08002B2CF9AE}" pid="21" name="Mendeley Recent Style Name 6_1">
    <vt:lpwstr>IEEE</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Name 8_1">
    <vt:lpwstr>Modern Language Association 9th edition</vt:lpwstr>
  </property>
  <property fmtid="{D5CDD505-2E9C-101B-9397-08002B2CF9AE}" pid="24" name="Mendeley Recent Style Name 9_1">
    <vt:lpwstr>Nature</vt:lpwstr>
  </property>
  <property fmtid="{D5CDD505-2E9C-101B-9397-08002B2CF9AE}" pid="25" name="Mendeley Unique User Id_1">
    <vt:lpwstr>879374b4-e58a-32ec-9b4b-a5edb7b76283</vt:lpwstr>
  </property>
</Properties>
</file>