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20" w:firstLineChars="6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Java 笔记</w:t>
      </w:r>
    </w:p>
    <w:p>
      <w:pPr>
        <w:pStyle w:val="4"/>
        <w:tabs>
          <w:tab w:val="right" w:leader="dot" w:pos="8306"/>
        </w:tabs>
      </w:pPr>
      <w:r>
        <w:rPr>
          <w:rFonts w:hint="eastAsia"/>
          <w:sz w:val="52"/>
          <w:szCs w:val="52"/>
          <w:lang w:val="en-US" w:eastAsia="zh-CN"/>
        </w:rPr>
        <w:fldChar w:fldCharType="begin"/>
      </w:r>
      <w:r>
        <w:rPr>
          <w:rFonts w:hint="eastAsia"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sz w:val="52"/>
          <w:szCs w:val="52"/>
          <w:lang w:val="en-US" w:eastAsia="zh-CN"/>
        </w:rPr>
        <w:fldChar w:fldCharType="separate"/>
      </w: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_Toc18833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前端问题</w:t>
      </w:r>
      <w:r>
        <w:tab/>
      </w:r>
      <w:r>
        <w:fldChar w:fldCharType="begin"/>
      </w:r>
      <w:r>
        <w:instrText xml:space="preserve"> PAGEREF _Toc18833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_Toc22977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 Form表单提交接受接口返回值</w:t>
      </w:r>
      <w:r>
        <w:tab/>
      </w:r>
      <w:r>
        <w:fldChar w:fldCharType="begin"/>
      </w:r>
      <w:r>
        <w:instrText xml:space="preserve"> PAGEREF _Toc22977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_Toc7177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 html页面跳转的传值</w:t>
      </w:r>
      <w:r>
        <w:tab/>
      </w:r>
      <w:r>
        <w:fldChar w:fldCharType="begin"/>
      </w:r>
      <w:r>
        <w:instrText xml:space="preserve"> PAGEREF _Toc7177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szCs w:val="52"/>
          <w:lang w:val="en-US" w:eastAsia="zh-CN"/>
        </w:rPr>
        <w:fldChar w:fldCharType="begin"/>
      </w:r>
      <w:r>
        <w:rPr>
          <w:rFonts w:hint="eastAsia"/>
          <w:szCs w:val="52"/>
          <w:lang w:val="en-US" w:eastAsia="zh-CN"/>
        </w:rPr>
        <w:instrText xml:space="preserve"> HYPERLINK \l _Toc12376 </w:instrText>
      </w:r>
      <w:r>
        <w:rPr>
          <w:rFonts w:hint="eastAsia"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 html上传图片回显</w:t>
      </w:r>
      <w:r>
        <w:tab/>
      </w:r>
      <w:r>
        <w:fldChar w:fldCharType="begin"/>
      </w:r>
      <w:r>
        <w:instrText xml:space="preserve"> PAGEREF _Toc12376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szCs w:val="52"/>
          <w:lang w:val="en-US" w:eastAsia="zh-CN"/>
        </w:rPr>
        <w:fldChar w:fldCharType="end"/>
      </w:r>
    </w:p>
    <w:p>
      <w:pPr>
        <w:ind w:firstLine="1260" w:firstLineChars="60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Cs w:val="5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833"/>
      <w:r>
        <w:rPr>
          <w:rFonts w:hint="eastAsia"/>
          <w:lang w:val="en-US" w:eastAsia="zh-CN"/>
        </w:rPr>
        <w:t>前端问题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2977"/>
      <w:r>
        <w:rPr>
          <w:rFonts w:hint="eastAsia"/>
          <w:lang w:val="en-US" w:eastAsia="zh-CN"/>
        </w:rPr>
        <w:t>1.1  Form表单提交接收接口返回值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首先引入jquery-form.js,用form方式提交loginlnfo和form表单的action保持一致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</w:pPr>
      <w:r>
        <w:rPr>
          <w:rFonts w:hint="default" w:ascii="Source Code Pro" w:hAnsi="Source Code Pro" w:eastAsia="Source Code Pro" w:cs="Source Code Pro"/>
          <w:color w:val="A9B7C6"/>
          <w:sz w:val="18"/>
          <w:szCs w:val="18"/>
          <w:shd w:val="clear" w:fill="2B2B2B"/>
        </w:rPr>
        <w:t xml:space="preserve">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$(document).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ready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$(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"#loginInfo"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ajaxForm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(data){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msgs=JSON.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parse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(data)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  <w:lang w:val="en-US" w:eastAsia="zh-CN"/>
        </w:rPr>
        <w:t>//字符串转json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(msgs.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 xml:space="preserve">status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200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){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window.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location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 xml:space="preserve">href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32525"/>
        </w:rPr>
        <w:t>${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32525"/>
        </w:rPr>
        <w:t>ctx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32525"/>
        </w:rPr>
        <w:t>}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/wx/task.jsp"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  <w:lang w:val="en-US" w:eastAsia="zh-CN"/>
        </w:rPr>
        <w:t>}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2" w:name="_Toc7177"/>
      <w:r>
        <w:rPr>
          <w:rFonts w:hint="eastAsia"/>
          <w:lang w:val="en-US" w:eastAsia="zh-CN"/>
        </w:rPr>
        <w:t>1.2  html页面跳转的传值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传值方式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window.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localStorage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setItem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"data"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data)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接收方式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window.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localStorage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getItem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"data"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</w:p>
    <w:p>
      <w:pPr>
        <w:pStyle w:val="3"/>
        <w:rPr>
          <w:rFonts w:hint="eastAsia"/>
          <w:lang w:val="en-US" w:eastAsia="zh-CN"/>
        </w:rPr>
      </w:pPr>
      <w:bookmarkStart w:id="3" w:name="_Toc12376"/>
      <w:r>
        <w:rPr>
          <w:rFonts w:hint="eastAsia"/>
          <w:lang w:val="en-US" w:eastAsia="zh-CN"/>
        </w:rPr>
        <w:t>1.3  html上传图片回显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This.id是上传图片input的id，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是要显示图片的id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回显Html代码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 xml:space="preserve">&lt;td&gt;&lt;input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 xml:space="preserve">"file"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 xml:space="preserve">"uploadFileList"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id=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 xml:space="preserve">"11" </w:t>
      </w:r>
      <w:r>
        <w:rPr>
          <w:rFonts w:hint="eastAsia" w:ascii="微软雅黑" w:hAnsi="微软雅黑" w:eastAsia="微软雅黑" w:cs="微软雅黑"/>
          <w:color w:val="BABABA"/>
          <w:sz w:val="18"/>
          <w:szCs w:val="18"/>
          <w:shd w:val="clear" w:fill="2B2B2B"/>
        </w:rPr>
        <w:t>onchange=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preImg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id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'1'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A5C261"/>
          <w:sz w:val="18"/>
          <w:szCs w:val="18"/>
          <w:shd w:val="clear" w:fill="2B2B2B"/>
        </w:rPr>
        <w:t>"</w:t>
      </w:r>
      <w:r>
        <w:rPr>
          <w:rFonts w:hint="eastAsia" w:ascii="微软雅黑" w:hAnsi="微软雅黑" w:eastAsia="微软雅黑" w:cs="微软雅黑"/>
          <w:color w:val="E8BF6A"/>
          <w:sz w:val="18"/>
          <w:szCs w:val="18"/>
          <w:shd w:val="clear" w:fill="2B2B2B"/>
        </w:rPr>
        <w:t>/&gt;&lt;/td&gt;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getFileUrl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(sourceId) 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url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(navigator.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userAgent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indexOf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"MSIE"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)&gt;=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 IE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url = 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value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(navigator.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userAgent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indexOf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"Firefox"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)&gt;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 Firefox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url = window.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createObjectURL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files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item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(navigator.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userAgent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indexOf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"Chrome"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)&gt;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) {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 Chrome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url = window.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createObjectURL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files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item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url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preImg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targetId) 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url =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getFileUrl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(sourceId)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imgPre = 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(targetId.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toString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imgPre.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 xml:space="preserve">src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= url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上传图片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</w:pP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imgFile = 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"11"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files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[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0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]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  <w:lang w:val="en-US" w:eastAsia="zh-CN"/>
        </w:rPr>
        <w:t>//上传的图片文件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form =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FormData()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form.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"uploadFile"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imgFile)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form.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"taskAnswerImgId"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taskAnswerImgId)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//图片id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form.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append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"taskAnswerId"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21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//任务id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$.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ajax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url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32525"/>
        </w:rPr>
        <w:t>${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32525"/>
        </w:rPr>
        <w:t>ctx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32525"/>
        </w:rPr>
        <w:t>}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/task/updateTaskAnswerImg.htm"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//请求的接口地址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type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'POST'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cache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//上传文件不需要缓存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processData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 不要去处理发送的数据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contentType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 不要去设置Content-Type请求头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data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:form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,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success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(data){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  <w:lang w:val="en-US" w:eastAsia="zh-CN"/>
        </w:rPr>
      </w:pP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  <w:lang w:val="en-US" w:eastAsia="zh-CN"/>
        </w:rPr>
        <w:t>}}）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上拉刷新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eastAsia" w:ascii="微软雅黑" w:hAnsi="微软雅黑" w:eastAsia="微软雅黑" w:cs="微软雅黑"/>
          <w:color w:val="A9B7C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//滑动刷新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loading=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$(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function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 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loading=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scrollLoading=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false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//滚动加载操作记录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i=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1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$(window).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scroll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(){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//监听事件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scrollTop = $(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scrollTop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//头部距离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scrollHeight = $(document).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height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//滚动高度底部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windowHeight = $(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this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height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//框高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3"/>
          <w:szCs w:val="13"/>
          <w:shd w:val="clear" w:fill="2B2B2B"/>
        </w:rPr>
        <w:t xml:space="preserve">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(scrollTop + windowHeight - scrollHeight&gt;-</w:t>
      </w:r>
      <w:r>
        <w:rPr>
          <w:rFonts w:hint="eastAsia" w:ascii="微软雅黑" w:hAnsi="微软雅黑" w:eastAsia="微软雅黑" w:cs="微软雅黑"/>
          <w:color w:val="6897BB"/>
          <w:sz w:val="18"/>
          <w:szCs w:val="18"/>
          <w:shd w:val="clear" w:fill="2B2B2B"/>
        </w:rPr>
        <w:t>3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if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(scrollLoading){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return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 xml:space="preserve">        scrollLoading=</w:t>
      </w:r>
      <w:r>
        <w:rPr>
          <w:rFonts w:hint="eastAsia" w:ascii="微软雅黑" w:hAnsi="微软雅黑" w:eastAsia="微软雅黑" w:cs="微软雅黑"/>
          <w:b/>
          <w:color w:val="CC7832"/>
          <w:sz w:val="18"/>
          <w:szCs w:val="18"/>
          <w:shd w:val="clear" w:fill="2B2B2B"/>
        </w:rPr>
        <w:t>true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bookmarkStart w:id="4" w:name="_GoBack"/>
      <w:bookmarkEnd w:id="4"/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document.</w:t>
      </w:r>
      <w:r>
        <w:rPr>
          <w:rFonts w:hint="eastAsia" w:ascii="微软雅黑" w:hAnsi="微软雅黑" w:eastAsia="微软雅黑" w:cs="微软雅黑"/>
          <w:color w:val="FFC66D"/>
          <w:sz w:val="18"/>
          <w:szCs w:val="18"/>
          <w:shd w:val="clear" w:fill="2B2B2B"/>
        </w:rPr>
        <w:t>getElementById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(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"suo"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).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style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.</w:t>
      </w:r>
      <w:r>
        <w:rPr>
          <w:rFonts w:hint="eastAsia" w:ascii="微软雅黑" w:hAnsi="微软雅黑" w:eastAsia="微软雅黑" w:cs="微软雅黑"/>
          <w:color w:val="9876AA"/>
          <w:sz w:val="18"/>
          <w:szCs w:val="18"/>
          <w:shd w:val="clear" w:fill="2B2B2B"/>
        </w:rPr>
        <w:t>display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=</w:t>
      </w:r>
      <w:r>
        <w:rPr>
          <w:rFonts w:hint="eastAsia" w:ascii="微软雅黑" w:hAnsi="微软雅黑" w:eastAsia="微软雅黑" w:cs="微软雅黑"/>
          <w:color w:val="6A8759"/>
          <w:sz w:val="18"/>
          <w:szCs w:val="18"/>
          <w:shd w:val="clear" w:fill="2B2B2B"/>
        </w:rPr>
        <w:t>""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>//显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</w:rPr>
        <w:t xml:space="preserve">       </w:t>
      </w:r>
      <w:r>
        <w:rPr>
          <w:rFonts w:hint="eastAsia" w:ascii="微软雅黑" w:hAnsi="微软雅黑" w:eastAsia="微软雅黑" w:cs="微软雅黑"/>
          <w:color w:val="808080"/>
          <w:sz w:val="18"/>
          <w:szCs w:val="18"/>
          <w:shd w:val="clear" w:fill="2B2B2B"/>
          <w:lang w:val="en-US" w:eastAsia="zh-CN"/>
        </w:rPr>
        <w:t>//发送ajax 事件</w:t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微软雅黑" w:hAnsi="微软雅黑" w:eastAsia="微软雅黑" w:cs="微软雅黑"/>
          <w:color w:val="A9B7C6"/>
          <w:sz w:val="18"/>
          <w:szCs w:val="18"/>
          <w:shd w:val="clear" w:fill="2B2B2B"/>
        </w:rPr>
        <w:t>})</w:t>
      </w:r>
      <w:r>
        <w:rPr>
          <w:rFonts w:hint="eastAsia" w:ascii="微软雅黑" w:hAnsi="微软雅黑" w:eastAsia="微软雅黑" w:cs="微软雅黑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854AA"/>
    <w:multiLevelType w:val="singleLevel"/>
    <w:tmpl w:val="567854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468B1"/>
    <w:rsid w:val="0F9626FE"/>
    <w:rsid w:val="1D6C30A1"/>
    <w:rsid w:val="2CEE19AC"/>
    <w:rsid w:val="2EEC62EA"/>
    <w:rsid w:val="4E9B7FDD"/>
    <w:rsid w:val="52406919"/>
    <w:rsid w:val="57EE528E"/>
    <w:rsid w:val="5FB47750"/>
    <w:rsid w:val="60157475"/>
    <w:rsid w:val="65FA2391"/>
    <w:rsid w:val="6EBE0998"/>
    <w:rsid w:val="6EE1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suo12</dc:creator>
  <cp:lastModifiedBy>suo12</cp:lastModifiedBy>
  <dcterms:modified xsi:type="dcterms:W3CDTF">2018-11-20T08:23:34Z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