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ipconfig /all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8770" cy="3024505"/>
            <wp:effectExtent l="0" t="0" r="11430" b="8255"/>
            <wp:docPr id="5" name="图片 5" descr="a7169987f725b39e03e280b8fbb5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7169987f725b39e03e280b8fbb58a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10.45.117.239</w:t>
      </w:r>
      <w:r>
        <w:rPr>
          <w:rFonts w:ascii="Times New Roman" w:hAnsi="Times New Roman" w:eastAsia="宋体" w:cs="Times New Roman"/>
          <w:sz w:val="24"/>
        </w:rPr>
        <w:t>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cn.bing.com -l 1000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cn.bing.com -l 5000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drawing>
          <wp:inline distT="0" distB="0" distL="114300" distR="114300">
            <wp:extent cx="5396865" cy="3783965"/>
            <wp:effectExtent l="0" t="0" r="13335" b="10795"/>
            <wp:docPr id="3" name="图片 3" descr="1e6d89fe11486827b610eb793ef7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6d89fe11486827b610eb793ef79e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202.89.233.100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38ms,超时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netsh winsock reset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drawing>
          <wp:inline distT="0" distB="0" distL="114300" distR="114300">
            <wp:extent cx="3253740" cy="1135380"/>
            <wp:effectExtent l="0" t="0" r="7620" b="7620"/>
            <wp:docPr id="4" name="图片 4" descr="df45c21983345f12e3f3be4b92b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45c21983345f12e3f3be4b92b29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telnet jnu.edu.cn 80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drawing>
          <wp:inline distT="0" distB="0" distL="114300" distR="114300">
            <wp:extent cx="5397500" cy="1254760"/>
            <wp:effectExtent l="0" t="0" r="12700" b="10160"/>
            <wp:docPr id="6" name="图片 6" descr="18a0d3af963cc03bda08e1a333ed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8a0d3af963cc03bda08e1a333ed2b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drawing>
          <wp:inline distT="0" distB="0" distL="114300" distR="114300">
            <wp:extent cx="4251960" cy="3406140"/>
            <wp:effectExtent l="0" t="0" r="0" b="7620"/>
            <wp:docPr id="7" name="图片 7" descr="ddfc2a3ca35e599a4640951f9dc72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dfc2a3ca35e599a4640951f9dc727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if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lang w:val="en-US" w:eastAsia="zh-CN"/>
        </w:rPr>
        <w:t>config -a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en3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192.168.229.128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www.douyin.com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66.249.89.99</w:t>
      </w: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10.45.0.1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nslookup jnu.edu.cn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www.bilibili.com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124.223.67.118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China Internet Network Information Center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4960" cy="1402080"/>
            <wp:effectExtent l="0" t="0" r="0" b="0"/>
            <wp:docPr id="9" name="图片 9" descr="a8a1800d784ec5671ba5bf1ee94f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8a1800d784ec5671ba5bf1ee94fa2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584ms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5595" cy="825500"/>
            <wp:effectExtent l="0" t="0" r="14605" b="12700"/>
            <wp:docPr id="10" name="图片 10" descr="c6ea8726119c07fea8afaebc461a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6ea8726119c07fea8afaebc461abb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202.89.233.101:443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222222"/>
          <w:spacing w:val="8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NzVhMzliOWViZGU3YzVhYzg5NzA4NGNlZmUzYmI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0738A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52859E5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1FB09CF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rich_media_meta"/>
    <w:basedOn w:val="11"/>
    <w:qFormat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8</Pages>
  <Words>1181</Words>
  <Characters>3156</Characters>
  <Lines>24</Lines>
  <Paragraphs>6</Paragraphs>
  <TotalTime>282</TotalTime>
  <ScaleCrop>false</ScaleCrop>
  <LinksUpToDate>false</LinksUpToDate>
  <CharactersWithSpaces>3584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十方</cp:lastModifiedBy>
  <dcterms:modified xsi:type="dcterms:W3CDTF">2023-04-22T02:58:16Z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C3B1A87B24D647DC9EC0949B1512C342</vt:lpwstr>
  </property>
</Properties>
</file>