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打开代理导致无法上网以及无法认证：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问题拓扑图：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53790"/>
            <wp:effectExtent l="0" t="0" r="11430" b="3810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问题原理描述：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Webportal认证时使用web认证，因此，需要使用浏览器访问web认证页面，但是用户无法上网，打开浏览器会提示如图：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4135" cy="3214370"/>
            <wp:effectExtent l="0" t="0" r="12065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无法使用web认证。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在原理图所示，由于web流量都被代理到某个socket以及端口上，流量无法正常发送，或代理端口已经关闭或无法打开，因此传输失败。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搜索Internet 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8605" cy="3599180"/>
            <wp:effectExtent l="0" t="0" r="10795" b="127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选择连接选项卡并点LAN设置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5395" cy="3236595"/>
            <wp:effectExtent l="0" t="0" r="825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取消如图所示的勾即可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2850" cy="32956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发生此问题原因：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用户在使用代理软件后直接退出而不是先关闭代理再关闭代理软件，导致代理软件没有重置代理选项，导致下次用户开机出现无法上网。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A9E65"/>
    <w:multiLevelType w:val="singleLevel"/>
    <w:tmpl w:val="CFBA9E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95DB8"/>
    <w:rsid w:val="28AF738C"/>
    <w:rsid w:val="4D2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273</Characters>
  <Lines>0</Lines>
  <Paragraphs>0</Paragraphs>
  <TotalTime>25</TotalTime>
  <ScaleCrop>false</ScaleCrop>
  <LinksUpToDate>false</LinksUpToDate>
  <CharactersWithSpaces>275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2020-10-11T05:57:00Z</dcterms:created>
  <dc:creator>Raymond Lau</dc:creator>
  <cp:lastModifiedBy>     </cp:lastModifiedBy>
  <dcterms:modified xsi:type="dcterms:W3CDTF">2024-05-24T14:03:52Z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577D8D2571E341F5A5EA0BF39C29A660_13</vt:lpwstr>
  </property>
</Properties>
</file>