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741BA" w14:textId="50F56BAF" w:rsidR="00A22E93" w:rsidRDefault="00A22E93" w:rsidP="00A22E93">
      <w:r>
        <w:rPr>
          <w:rFonts w:cs="Cordia New"/>
          <w:cs/>
        </w:rPr>
        <w:t>พระราชบัญญัติทนายความ</w:t>
      </w:r>
      <w:r>
        <w:t xml:space="preserve"> </w:t>
      </w:r>
      <w:r>
        <w:rPr>
          <w:rFonts w:cs="Cordia New"/>
          <w:cs/>
        </w:rPr>
        <w:t>พ.ศ. ๒๕๒๘</w:t>
      </w:r>
    </w:p>
    <w:p w14:paraId="68E14759" w14:textId="77777777" w:rsidR="00A22E93" w:rsidRDefault="00A22E93" w:rsidP="00A22E93"/>
    <w:p w14:paraId="7D8467F6" w14:textId="6893F7CA" w:rsidR="00A22E93" w:rsidRDefault="00A22E93" w:rsidP="00A22E93">
      <w:r>
        <w:rPr>
          <w:rFonts w:cs="Cordia New"/>
          <w:cs/>
        </w:rPr>
        <w:t>ภูมิพลอดุลยเดช ให้ไว้</w:t>
      </w:r>
      <w:r>
        <w:rPr>
          <w:rFonts w:cs="Cordia New"/>
        </w:rPr>
        <w:t xml:space="preserve"> </w:t>
      </w:r>
      <w:r>
        <w:rPr>
          <w:rFonts w:cs="Cordia New"/>
          <w:cs/>
        </w:rPr>
        <w:t>ณ วันที่ ๑๐ กันยายน พ.ศ. ๒๕๒๘</w:t>
      </w:r>
      <w:r>
        <w:t xml:space="preserve"> </w:t>
      </w:r>
      <w:r>
        <w:rPr>
          <w:rFonts w:cs="Cordia New"/>
          <w:cs/>
        </w:rPr>
        <w:t>เป็นปีที่ ๔๐ ในรัชกาลปัจจุบัน</w:t>
      </w:r>
      <w:r>
        <w:t xml:space="preserve"> </w:t>
      </w:r>
      <w:r>
        <w:rPr>
          <w:rFonts w:cs="Cordia New"/>
          <w:cs/>
        </w:rPr>
        <w:t>พระบาทสมเด็จพระปรมินทรมหาภูมิพลอดุลยเดช มีพระบรมราชโองการโปรดเกล้าฯให้ประกาศว่า</w:t>
      </w:r>
    </w:p>
    <w:p w14:paraId="05DA9FB9" w14:textId="6ACE1805" w:rsidR="00A22E93" w:rsidRDefault="00A22E93" w:rsidP="00A22E93">
      <w:r>
        <w:rPr>
          <w:rFonts w:cs="Cordia New"/>
          <w:cs/>
        </w:rPr>
        <w:t>โดยที่เป็นการสมควรปรับปรุงกฎหมายว่าด้วยทนายความ และให้มีกฎหมายว่าด้วยการช่วยเหลือประชาชนทางกฎหมาย</w:t>
      </w:r>
    </w:p>
    <w:p w14:paraId="19B74072" w14:textId="7F7C6A61" w:rsidR="00A22E93" w:rsidRDefault="00A22E93" w:rsidP="00A22E93">
      <w:r>
        <w:rPr>
          <w:rFonts w:cs="Cordia New"/>
          <w:cs/>
        </w:rPr>
        <w:t>จึงทรงพระกรุณาโปรดเกล้าฯ ให้ตราพระราชบัญญัติขึ้นไว้โดยคําแนะนําและยินยอมของรัฐสภา ดังต่อไปนี้</w:t>
      </w:r>
    </w:p>
    <w:p w14:paraId="26302823" w14:textId="77777777" w:rsidR="00A22E93" w:rsidRDefault="00A22E93" w:rsidP="00A22E93">
      <w:r>
        <w:rPr>
          <w:rFonts w:cs="Cordia New"/>
          <w:cs/>
        </w:rPr>
        <w:t>มาตรา ๑ พระราชบัญญัตินี้เรียกว่า “พระราชบัญญัติทนายความ พ.ศ.๒๕๒๘”</w:t>
      </w:r>
    </w:p>
    <w:p w14:paraId="5B9E1DC9" w14:textId="355A543C" w:rsidR="00A22E93" w:rsidRDefault="00A22E93" w:rsidP="00A22E93">
      <w:r>
        <w:rPr>
          <w:rFonts w:cs="Cordia New"/>
          <w:cs/>
        </w:rPr>
        <w:t>มาตรา ๒</w:t>
      </w:r>
      <w:r>
        <w:t xml:space="preserve"> </w:t>
      </w:r>
      <w:r>
        <w:rPr>
          <w:rFonts w:cs="Cordia New"/>
          <w:cs/>
        </w:rPr>
        <w:t>พระราชบัญญัตินี้ให้ใช้บังคับเมื่อพ้นกําหนดเก้าสิบวันนับแต่วันประกาศในราชกิจจานุเบกษาเป็นต้นไป</w:t>
      </w:r>
    </w:p>
    <w:p w14:paraId="274770AF" w14:textId="655E4F0C" w:rsidR="00A22E93" w:rsidRDefault="00A22E93" w:rsidP="00A22E93">
      <w:r>
        <w:rPr>
          <w:rFonts w:cs="Cordia New"/>
          <w:cs/>
        </w:rPr>
        <w:t>มาตรา ๓ ให้ยกเลิกพระราชบัญญัติทนายความ พ.ศ. ๒๕๐๘ และพระราชบัญญัติทนายความ (ฉบับที่ ๒) พ.ศ. ๒๕๑๔</w:t>
      </w:r>
    </w:p>
    <w:p w14:paraId="7ABAAB22" w14:textId="77777777" w:rsidR="00A22E93" w:rsidRDefault="00A22E93" w:rsidP="00A22E93">
      <w:r>
        <w:rPr>
          <w:rFonts w:cs="Cordia New"/>
          <w:cs/>
        </w:rPr>
        <w:t>บรรดาบทกฎหมาย กฎ และข้อบังคับอื่นในส่วนที่มีบัญญัติไว้แล้วในพระราชบัญญัติ</w:t>
      </w:r>
    </w:p>
    <w:p w14:paraId="66443514" w14:textId="77777777" w:rsidR="00A22E93" w:rsidRDefault="00A22E93" w:rsidP="00A22E93">
      <w:r>
        <w:rPr>
          <w:rFonts w:cs="Cordia New"/>
          <w:cs/>
        </w:rPr>
        <w:t>นี้หรือซึ่งขัดหรือแย้งกับบทแห่งพระราชบัญญัตินี้ให้ใช้พระราชบัญญัตินี้แทน</w:t>
      </w:r>
    </w:p>
    <w:p w14:paraId="61B538AC" w14:textId="77777777" w:rsidR="00A22E93" w:rsidRDefault="00A22E93" w:rsidP="00A22E93">
      <w:r>
        <w:rPr>
          <w:rFonts w:cs="Cordia New"/>
          <w:cs/>
        </w:rPr>
        <w:t>มาตรา ๔ ในพระราชบัญญัตินี้</w:t>
      </w:r>
    </w:p>
    <w:p w14:paraId="004C1AB8" w14:textId="77777777" w:rsidR="00A22E93" w:rsidRDefault="00A22E93" w:rsidP="00A22E93">
      <w:r>
        <w:t>“</w:t>
      </w:r>
      <w:r>
        <w:rPr>
          <w:rFonts w:cs="Cordia New"/>
          <w:cs/>
        </w:rPr>
        <w:t>ทนายความ” หมายความว่า ผู้ที่สภาทนายความได้รับจดทะเบียนและออก</w:t>
      </w:r>
    </w:p>
    <w:p w14:paraId="02A9BE78" w14:textId="77777777" w:rsidR="00A22E93" w:rsidRDefault="00A22E93" w:rsidP="00A22E93">
      <w:r>
        <w:rPr>
          <w:rFonts w:cs="Cordia New"/>
          <w:cs/>
        </w:rPr>
        <w:t>ใบอนุญาตให้เป็นทนายความ</w:t>
      </w:r>
    </w:p>
    <w:p w14:paraId="44FCA8DC" w14:textId="77777777" w:rsidR="00A22E93" w:rsidRDefault="00A22E93" w:rsidP="00A22E93">
      <w:r>
        <w:t>“</w:t>
      </w:r>
      <w:r>
        <w:rPr>
          <w:rFonts w:cs="Cordia New"/>
          <w:cs/>
        </w:rPr>
        <w:t>สภานายกพิเศษ” หมายความว่า สภานายกพิเศษแห่งสภาทนายความ</w:t>
      </w:r>
    </w:p>
    <w:p w14:paraId="2BE6C8AB" w14:textId="77777777" w:rsidR="00A22E93" w:rsidRDefault="00A22E93" w:rsidP="00A22E93">
      <w:r>
        <w:t>“</w:t>
      </w:r>
      <w:r>
        <w:rPr>
          <w:rFonts w:cs="Cordia New"/>
          <w:cs/>
        </w:rPr>
        <w:t>นายก” หมายความว่า นายกสภาทนายความ</w:t>
      </w:r>
    </w:p>
    <w:p w14:paraId="4FAD09FC" w14:textId="77777777" w:rsidR="00A22E93" w:rsidRDefault="00A22E93" w:rsidP="00A22E93">
      <w:r>
        <w:t>“</w:t>
      </w:r>
      <w:r>
        <w:rPr>
          <w:rFonts w:cs="Cordia New"/>
          <w:cs/>
        </w:rPr>
        <w:t>กรรมการ” หมายความว่า กรรมการสภาทนายความ</w:t>
      </w:r>
    </w:p>
    <w:p w14:paraId="3C64D56D" w14:textId="77777777" w:rsidR="00A22E93" w:rsidRDefault="00A22E93" w:rsidP="00A22E93">
      <w:r>
        <w:t>“</w:t>
      </w:r>
      <w:r>
        <w:rPr>
          <w:rFonts w:cs="Cordia New"/>
          <w:cs/>
        </w:rPr>
        <w:t>คณะกรรมการ” หมายความว่า คณะกรรมการสภาทนายความ</w:t>
      </w:r>
    </w:p>
    <w:p w14:paraId="73F4C542" w14:textId="035C7804" w:rsidR="00B323B1" w:rsidRDefault="00A22E93" w:rsidP="00A22E93">
      <w:pPr>
        <w:rPr>
          <w:rFonts w:cs="Cordia New"/>
        </w:rPr>
      </w:pPr>
      <w:r>
        <w:t>“</w:t>
      </w:r>
      <w:r>
        <w:rPr>
          <w:rFonts w:cs="Cordia New"/>
          <w:cs/>
        </w:rPr>
        <w:t>สมาชิก” หมายความว่า สมาชิกสภาทนายความ</w:t>
      </w:r>
    </w:p>
    <w:p w14:paraId="7132276E" w14:textId="77777777" w:rsidR="00A22E93" w:rsidRDefault="00A22E93" w:rsidP="00A22E93">
      <w:r>
        <w:t>“</w:t>
      </w:r>
      <w:r>
        <w:rPr>
          <w:rFonts w:cs="Cordia New"/>
          <w:cs/>
        </w:rPr>
        <w:t>ข้อบังคับ” หมายความว่า ข้อบังคับสภาทนายความ</w:t>
      </w:r>
    </w:p>
    <w:p w14:paraId="2C1F9987" w14:textId="77777777" w:rsidR="00A22E93" w:rsidRDefault="00A22E93" w:rsidP="00A22E93">
      <w:r>
        <w:t>“</w:t>
      </w:r>
      <w:r>
        <w:rPr>
          <w:rFonts w:cs="Cordia New"/>
          <w:cs/>
        </w:rPr>
        <w:t>ใบอนุญาต” หมายความว่า ใบอนุญาตให้เป็นทนายความ</w:t>
      </w:r>
    </w:p>
    <w:p w14:paraId="53519F8B" w14:textId="77777777" w:rsidR="00A22E93" w:rsidRDefault="00A22E93" w:rsidP="00A22E93">
      <w:r>
        <w:t>“</w:t>
      </w:r>
      <w:r>
        <w:rPr>
          <w:rFonts w:cs="Cordia New"/>
          <w:cs/>
        </w:rPr>
        <w:t>รัฐมนตรี” หมายความว่า รัฐมนตรีผู้รักษาการตามพระราชบัญญัตินี้</w:t>
      </w:r>
    </w:p>
    <w:p w14:paraId="4307B468" w14:textId="397A8C09" w:rsidR="00A22E93" w:rsidRDefault="00A22E93" w:rsidP="00A22E93">
      <w:r>
        <w:rPr>
          <w:rFonts w:cs="Cordia New"/>
          <w:cs/>
        </w:rPr>
        <w:lastRenderedPageBreak/>
        <w:t>มาตรา ๕ ให้รัฐมนตรีว่าการกระทรวงยุติธรรมรักษาการตามพระราชบัญญัตินี้และให้มีอํานาจออกกฎกระทรวงกําหนดค่าธรรมเนียมไม่เกินอัตราท้ายพระราชบัญญัตินี้และกําหนด</w:t>
      </w:r>
    </w:p>
    <w:p w14:paraId="19A0E11C" w14:textId="77777777" w:rsidR="00A22E93" w:rsidRDefault="00A22E93" w:rsidP="00A22E93">
      <w:r>
        <w:rPr>
          <w:rFonts w:cs="Cordia New"/>
          <w:cs/>
        </w:rPr>
        <w:t>กิจการอื่นเพื่อปฏิบัติการตามพระราชบัญญัตินี้</w:t>
      </w:r>
    </w:p>
    <w:p w14:paraId="7AB72BF1" w14:textId="4BE8B528" w:rsidR="00A22E93" w:rsidRDefault="00A22E93" w:rsidP="00A22E93">
      <w:pPr>
        <w:rPr>
          <w:rFonts w:cs="Cordia New"/>
        </w:rPr>
      </w:pPr>
      <w:r>
        <w:rPr>
          <w:rFonts w:cs="Cordia New"/>
          <w:cs/>
        </w:rPr>
        <w:t>กฎกระทรวงนั้น เมื่อได้ประกาศในราชกิจจานุเบกษาแล้ว ให้ใช้บังคับได้</w:t>
      </w:r>
    </w:p>
    <w:p w14:paraId="48C9CC67" w14:textId="77777777" w:rsidR="00561BEC" w:rsidRDefault="00561BEC" w:rsidP="00A22E93">
      <w:pPr>
        <w:rPr>
          <w:rFonts w:cs="Cordia New"/>
        </w:rPr>
      </w:pPr>
    </w:p>
    <w:p w14:paraId="5827A184" w14:textId="77777777" w:rsidR="00561BEC" w:rsidRDefault="00561BEC" w:rsidP="00561BEC">
      <w:r>
        <w:rPr>
          <w:rFonts w:cs="Cordia New"/>
          <w:cs/>
        </w:rPr>
        <w:t>หมวด ๑</w:t>
      </w:r>
    </w:p>
    <w:p w14:paraId="036C1DAC" w14:textId="77777777" w:rsidR="00561BEC" w:rsidRDefault="00561BEC" w:rsidP="00561BEC">
      <w:r>
        <w:rPr>
          <w:rFonts w:cs="Cordia New"/>
          <w:cs/>
        </w:rPr>
        <w:t>สภาทนายความ</w:t>
      </w:r>
    </w:p>
    <w:p w14:paraId="65BB055B" w14:textId="77777777" w:rsidR="00561BEC" w:rsidRDefault="00561BEC" w:rsidP="00561BEC"/>
    <w:p w14:paraId="52C964E6" w14:textId="77777777" w:rsidR="00561BEC" w:rsidRDefault="00561BEC" w:rsidP="00561BEC">
      <w:r>
        <w:rPr>
          <w:rFonts w:cs="Cordia New"/>
          <w:cs/>
        </w:rPr>
        <w:t>มาตรา ๖ ให้มีสภาขึ้นสภาหนึ่งเรียกว่า “สภาทนายความ” ประกอบด้วย</w:t>
      </w:r>
    </w:p>
    <w:p w14:paraId="2A0D9F58" w14:textId="6F11E91D" w:rsidR="00561BEC" w:rsidRDefault="00561BEC" w:rsidP="00561BEC">
      <w:r>
        <w:rPr>
          <w:rFonts w:cs="Cordia New"/>
          <w:cs/>
        </w:rPr>
        <w:t>คณะกรรมการสภาทนายความและสมาชิกสภาทนายความ มีวัตถุประสงค์และอํานาจหน้าที่ตามที่บัญญัติไว้ในพระราชบัญญัตินี้ให้สภาทนายความเป็นนิติบุคคล</w:t>
      </w:r>
    </w:p>
    <w:p w14:paraId="67A6B7C0" w14:textId="77777777" w:rsidR="00561BEC" w:rsidRDefault="00561BEC" w:rsidP="00561BEC">
      <w:r>
        <w:rPr>
          <w:rFonts w:cs="Cordia New"/>
          <w:cs/>
        </w:rPr>
        <w:t>มาตรา ๗ สภาทนายความมีวัตถุประสงค์ดังต่อไปนี้</w:t>
      </w:r>
    </w:p>
    <w:p w14:paraId="01E43737" w14:textId="77777777" w:rsidR="00561BEC" w:rsidRDefault="00561BEC" w:rsidP="00561BEC">
      <w:r>
        <w:rPr>
          <w:rFonts w:cs="Cordia New"/>
          <w:cs/>
        </w:rPr>
        <w:t>(๑) ส่งเสริมการศึกษาและการประกอบวิชาชีพทนายความ</w:t>
      </w:r>
    </w:p>
    <w:p w14:paraId="2B26F320" w14:textId="77777777" w:rsidR="00561BEC" w:rsidRDefault="00561BEC" w:rsidP="00561BEC">
      <w:r>
        <w:rPr>
          <w:rFonts w:cs="Cordia New"/>
          <w:cs/>
        </w:rPr>
        <w:t>(๒) ควบคุมมรรยาทของทนายความ</w:t>
      </w:r>
    </w:p>
    <w:p w14:paraId="1049EAAC" w14:textId="77777777" w:rsidR="00561BEC" w:rsidRDefault="00561BEC" w:rsidP="00561BEC">
      <w:r>
        <w:rPr>
          <w:rFonts w:cs="Cordia New"/>
          <w:cs/>
        </w:rPr>
        <w:t>(๓) ส่งเสริมความสามัคคีและผดุงเกียรติของสมาชิกสภาทนายความ</w:t>
      </w:r>
    </w:p>
    <w:p w14:paraId="7EBC7D01" w14:textId="77777777" w:rsidR="00561BEC" w:rsidRDefault="00561BEC" w:rsidP="00561BEC">
      <w:r>
        <w:rPr>
          <w:rFonts w:cs="Cordia New"/>
          <w:cs/>
        </w:rPr>
        <w:t>(๔) ส่งเสริมและจัดสวัสดิการให้แก่สมาชิกสภาทนายความ</w:t>
      </w:r>
    </w:p>
    <w:p w14:paraId="51BA497E" w14:textId="22801793" w:rsidR="00561BEC" w:rsidRDefault="00561BEC" w:rsidP="00561BEC">
      <w:r>
        <w:rPr>
          <w:rFonts w:cs="Cordia New"/>
          <w:cs/>
        </w:rPr>
        <w:t>(๕) ส่งเสริม ช่วยเหลือ แนะนํา เผยแพร่ และให้การศึกษาแก่ประชาชนในเรื่องที่เกี่ยวกับกฎหมาย</w:t>
      </w:r>
    </w:p>
    <w:p w14:paraId="72A23A3E" w14:textId="77777777" w:rsidR="00561BEC" w:rsidRDefault="00561BEC" w:rsidP="00561BEC">
      <w:r>
        <w:rPr>
          <w:rFonts w:cs="Cordia New"/>
          <w:cs/>
        </w:rPr>
        <w:t>มาตรา ๘ สภาทนายความมีอํานาจหน้าที่ดังต่อไปนี้</w:t>
      </w:r>
    </w:p>
    <w:p w14:paraId="54A143B3" w14:textId="77777777" w:rsidR="00561BEC" w:rsidRDefault="00561BEC" w:rsidP="00561BEC">
      <w:r>
        <w:rPr>
          <w:rFonts w:cs="Cordia New"/>
          <w:cs/>
        </w:rPr>
        <w:t>(๑) จดทะเบียนและออกใบอนุญาตตามพระราชบัญญัตินี้</w:t>
      </w:r>
    </w:p>
    <w:p w14:paraId="49AF0883" w14:textId="77777777" w:rsidR="00561BEC" w:rsidRDefault="00561BEC" w:rsidP="00561BEC">
      <w:r>
        <w:rPr>
          <w:rFonts w:cs="Cordia New"/>
          <w:cs/>
        </w:rPr>
        <w:t>(๒) ดําเนินการให้เป็นไปตามวัตถุประสงค์ของสภาทนายความและตามอํานาจหน้าที่</w:t>
      </w:r>
    </w:p>
    <w:p w14:paraId="5AE6654D" w14:textId="77777777" w:rsidR="00561BEC" w:rsidRDefault="00561BEC" w:rsidP="00561BEC">
      <w:r>
        <w:rPr>
          <w:rFonts w:cs="Cordia New"/>
          <w:cs/>
        </w:rPr>
        <w:t>ซึ่งกําหนดไว้ในพระราชบัญญัตินี้</w:t>
      </w:r>
    </w:p>
    <w:p w14:paraId="53C92166" w14:textId="77777777" w:rsidR="00561BEC" w:rsidRDefault="00561BEC" w:rsidP="00561BEC">
      <w:r>
        <w:rPr>
          <w:rFonts w:cs="Cordia New"/>
          <w:cs/>
        </w:rPr>
        <w:t>มาตรา ๙ สภาทนายความอาจมีรายได้ดังต่อไปนี้</w:t>
      </w:r>
    </w:p>
    <w:p w14:paraId="66132B81" w14:textId="77777777" w:rsidR="00561BEC" w:rsidRDefault="00561BEC" w:rsidP="00561BEC">
      <w:r>
        <w:rPr>
          <w:rFonts w:cs="Cordia New"/>
          <w:cs/>
        </w:rPr>
        <w:t>(๑) ค่าจดทะเบียน ค่าบํารุงและค่าธรรมเนียมตามพระราชบัญญัตินี้</w:t>
      </w:r>
    </w:p>
    <w:p w14:paraId="0878F1D2" w14:textId="77777777" w:rsidR="00561BEC" w:rsidRDefault="00561BEC" w:rsidP="00561BEC">
      <w:r>
        <w:rPr>
          <w:rFonts w:cs="Cordia New"/>
          <w:cs/>
        </w:rPr>
        <w:lastRenderedPageBreak/>
        <w:t>(๒) เงินอุดหนุนจากงบประมาณแผ่นดิน</w:t>
      </w:r>
    </w:p>
    <w:p w14:paraId="22E1C5BB" w14:textId="77777777" w:rsidR="00561BEC" w:rsidRDefault="00561BEC" w:rsidP="00561BEC">
      <w:r>
        <w:rPr>
          <w:rFonts w:cs="Cordia New"/>
          <w:cs/>
        </w:rPr>
        <w:t>(๓) รายได้จากทรัพย์สินหรือกิจการอื่น</w:t>
      </w:r>
    </w:p>
    <w:p w14:paraId="4A6B5280" w14:textId="77777777" w:rsidR="00561BEC" w:rsidRDefault="00561BEC" w:rsidP="00561BEC">
      <w:r>
        <w:rPr>
          <w:rFonts w:cs="Cordia New"/>
          <w:cs/>
        </w:rPr>
        <w:t>(๔) ทรัพย์สินที่มีผู้บริจาคให้เพื่อดําเนินการตามวัตถุประสงค์</w:t>
      </w:r>
    </w:p>
    <w:p w14:paraId="7E4E9A7D" w14:textId="586E820D" w:rsidR="00561BEC" w:rsidRDefault="00561BEC" w:rsidP="00561BEC">
      <w:pPr>
        <w:rPr>
          <w:rFonts w:cs="Cordia New"/>
        </w:rPr>
      </w:pPr>
      <w:r>
        <w:rPr>
          <w:rFonts w:cs="Cordia New"/>
          <w:cs/>
        </w:rPr>
        <w:t xml:space="preserve">มาตรา </w:t>
      </w:r>
      <w:bookmarkStart w:id="0" w:name="_Hlk182145038"/>
      <w:r>
        <w:rPr>
          <w:rFonts w:cs="Cordia New"/>
          <w:cs/>
        </w:rPr>
        <w:t>๑๐</w:t>
      </w:r>
      <w:bookmarkEnd w:id="0"/>
      <w:r>
        <w:rPr>
          <w:rFonts w:cs="Cordia New"/>
          <w:cs/>
        </w:rPr>
        <w:t xml:space="preserve"> ให้รัฐมนตรีดํารงตําแหน่งสภานายกพิเศษแห่งสภาทนายความและมีอํานาจหน้าที่ตามพระราชบัญญัติน</w:t>
      </w:r>
    </w:p>
    <w:p w14:paraId="1CFF9FF4" w14:textId="77777777" w:rsidR="00241AA9" w:rsidRDefault="00241AA9" w:rsidP="00561BEC">
      <w:pPr>
        <w:rPr>
          <w:rFonts w:cs="Cordia New"/>
        </w:rPr>
      </w:pPr>
    </w:p>
    <w:p w14:paraId="511BA921" w14:textId="77777777" w:rsidR="00241AA9" w:rsidRDefault="00241AA9" w:rsidP="00241AA9">
      <w:r>
        <w:rPr>
          <w:rFonts w:cs="Cordia New"/>
          <w:cs/>
        </w:rPr>
        <w:t>หมวด ๒</w:t>
      </w:r>
    </w:p>
    <w:p w14:paraId="2D344775" w14:textId="77777777" w:rsidR="00241AA9" w:rsidRDefault="00241AA9" w:rsidP="00241AA9">
      <w:r>
        <w:rPr>
          <w:rFonts w:cs="Cordia New"/>
          <w:cs/>
        </w:rPr>
        <w:t>สมาชิกสภาทนายความ</w:t>
      </w:r>
    </w:p>
    <w:p w14:paraId="49A61FA1" w14:textId="77777777" w:rsidR="00241AA9" w:rsidRDefault="00241AA9" w:rsidP="00241AA9"/>
    <w:p w14:paraId="05185250" w14:textId="77777777" w:rsidR="00241AA9" w:rsidRDefault="00241AA9" w:rsidP="00241AA9">
      <w:r>
        <w:rPr>
          <w:rFonts w:cs="Cordia New"/>
          <w:cs/>
        </w:rPr>
        <w:t>มาตรา ๑๑ สมาชิกสภาทนายความได้แก่ ทนายความตามพระราชบัญญัตินี้</w:t>
      </w:r>
    </w:p>
    <w:p w14:paraId="111A6CFB" w14:textId="77777777" w:rsidR="00241AA9" w:rsidRDefault="00241AA9" w:rsidP="00241AA9">
      <w:r>
        <w:rPr>
          <w:rFonts w:cs="Cordia New"/>
          <w:cs/>
        </w:rPr>
        <w:t>มาตรา ๑๒ สิทธิและหน้าที่ของสมาชิกสภาทนายความ มีดังนี้</w:t>
      </w:r>
    </w:p>
    <w:p w14:paraId="485E50A4" w14:textId="6FA2FEED" w:rsidR="00241AA9" w:rsidRDefault="00241AA9" w:rsidP="00241AA9">
      <w:r>
        <w:rPr>
          <w:rFonts w:cs="Cordia New"/>
          <w:cs/>
        </w:rPr>
        <w:t>(๑) แสดงความเห็นเป็นหนังสือเกี่ยวกับการปฏิบัติตามวัตถุประสงค์หรืออํานาจหน้าที่ของสภาทนายความ โดยส่งไปยังคณะกรรมการสภาทนายความและในกรณีที่สมาชิกร่วมกันตั้งแต่ห้าสิบคนขึ้นไป เสนอให้คณะกรรมการสภาทนายความพิจารณาเรื่องใดที่เกี่ยวกับการปฏิบัติตามวัตถุประสงค์หรืออํานาจหน้าที่ของสภาทนายความ คณะกรรมการสภาทนายความต้องพิจารณาและแจ้งผลการพิจารณาให้ผู้เสนอทราบโดยมิชักช้า</w:t>
      </w:r>
    </w:p>
    <w:p w14:paraId="2B6A47BD" w14:textId="5B1AB5B1" w:rsidR="00241AA9" w:rsidRDefault="00241AA9" w:rsidP="00241AA9">
      <w:r>
        <w:rPr>
          <w:rFonts w:cs="Cordia New"/>
          <w:cs/>
        </w:rPr>
        <w:t>(๒) ซักถามเกี่ยวกับการดําเนินการตามอํานาจหน้าที่ของคณะกรรมการหรือเกี่ยวกับการบริหารงานทั่วไปของสภาทนายความ ในการประชุมใหญ่ของสภาทนายความ</w:t>
      </w:r>
    </w:p>
    <w:p w14:paraId="274EF361" w14:textId="77777777" w:rsidR="00241AA9" w:rsidRDefault="00241AA9" w:rsidP="00241AA9">
      <w:r>
        <w:rPr>
          <w:rFonts w:cs="Cordia New"/>
          <w:cs/>
        </w:rPr>
        <w:t>(๓) เลือกหรือรับเลือกตั้งเป็นนายกหรือกรรมการสภาทนายความ</w:t>
      </w:r>
    </w:p>
    <w:p w14:paraId="76EDA062" w14:textId="2AB94136" w:rsidR="00241AA9" w:rsidRDefault="00241AA9" w:rsidP="00241AA9">
      <w:r>
        <w:rPr>
          <w:rFonts w:cs="Cordia New"/>
          <w:cs/>
        </w:rPr>
        <w:t>(๔) ผดุงไว้ซึ่งเกียรติศักดิ์แห่งวิชาชีพและปฏิบัติตนตามบทบัญญัติแห่งพระราชบัญญัตินี้</w:t>
      </w:r>
    </w:p>
    <w:p w14:paraId="152ED5F3" w14:textId="77777777" w:rsidR="00241AA9" w:rsidRDefault="00241AA9" w:rsidP="00241AA9">
      <w:r>
        <w:rPr>
          <w:rFonts w:cs="Cordia New"/>
          <w:cs/>
        </w:rPr>
        <w:t>มาตรา ๑๓ สมาชิกภาพของสมาชิกย่อมสิ้นสุดลงเมื่อ</w:t>
      </w:r>
    </w:p>
    <w:p w14:paraId="40D298FA" w14:textId="77777777" w:rsidR="00241AA9" w:rsidRDefault="00241AA9" w:rsidP="00241AA9">
      <w:r>
        <w:rPr>
          <w:rFonts w:cs="Cordia New"/>
          <w:cs/>
        </w:rPr>
        <w:t>(๑) ตาย</w:t>
      </w:r>
    </w:p>
    <w:p w14:paraId="6B0051BD" w14:textId="6A439685" w:rsidR="00241AA9" w:rsidRDefault="00241AA9" w:rsidP="00241AA9">
      <w:pPr>
        <w:rPr>
          <w:rFonts w:cs="Cordia New"/>
        </w:rPr>
      </w:pPr>
      <w:r>
        <w:rPr>
          <w:rFonts w:cs="Cordia New"/>
          <w:cs/>
        </w:rPr>
        <w:t>(๒) ขาดจากการเป็นทนายความตามมาตรา ๔๔</w:t>
      </w:r>
    </w:p>
    <w:p w14:paraId="11A454FC" w14:textId="77777777" w:rsidR="00F31D08" w:rsidRDefault="00F31D08" w:rsidP="00241AA9">
      <w:pPr>
        <w:rPr>
          <w:rFonts w:cs="Cordia New"/>
        </w:rPr>
      </w:pPr>
    </w:p>
    <w:p w14:paraId="2139A7B0" w14:textId="77777777" w:rsidR="00F31D08" w:rsidRDefault="00F31D08" w:rsidP="00F31D08">
      <w:r>
        <w:rPr>
          <w:rFonts w:cs="Cordia New"/>
          <w:cs/>
        </w:rPr>
        <w:t>หมวด ๓</w:t>
      </w:r>
    </w:p>
    <w:p w14:paraId="3BE2DD5C" w14:textId="77777777" w:rsidR="00F31D08" w:rsidRDefault="00F31D08" w:rsidP="00F31D08">
      <w:r>
        <w:rPr>
          <w:rFonts w:cs="Cordia New"/>
          <w:cs/>
        </w:rPr>
        <w:t>คณะกรรมการสภาทนายความ</w:t>
      </w:r>
    </w:p>
    <w:p w14:paraId="0952E4C6" w14:textId="77777777" w:rsidR="00F31D08" w:rsidRDefault="00F31D08" w:rsidP="00F31D08"/>
    <w:p w14:paraId="3539C064" w14:textId="4C29EBC6" w:rsidR="00F31D08" w:rsidRDefault="00F31D08" w:rsidP="00F31D08">
      <w:r>
        <w:rPr>
          <w:rFonts w:cs="Cordia New"/>
          <w:cs/>
        </w:rPr>
        <w:t>มาตรา ๑๔ ให้มีคณะกรรมการคณะหนึ่งเรียกว่า “คณะกรรมการสภาทนายความ”ประกอบด้วยผู้แทนกระทรวงยุติธรรมหนึ่งคนและผู้แทนเนติบัณฑิตยสภาหนึ่งคน เป็นกรรมการ และนายกและกรรมการอื่นอีกไม่เกินยี่สิบสามคนซึ่งสมาชิกสภาทนายความทั่วประเทศได้เลือกตั้งขึ้นโดยกรรมการดังกล่าวไม่น้อยกว่าเก้าคนจะต้องมีสํานักงานประจําอยู่ตามภาคต่าง ๆ ตามพระราชกฤษฎีกาตั้งอธิบดีผู้พิพากษาภาค ภาคละหนึ่งคน</w:t>
      </w:r>
    </w:p>
    <w:p w14:paraId="52C35F17" w14:textId="5BE040F7" w:rsidR="00F31D08" w:rsidRPr="00F31D08" w:rsidRDefault="00F31D08" w:rsidP="00F31D08">
      <w:r>
        <w:rPr>
          <w:rFonts w:cs="Cordia New"/>
          <w:cs/>
        </w:rPr>
        <w:t>มาตรา ๑๕ ให้นายกแต่งตั้งกรรมการอื่นตามมาตรา ๑๔ เป็นอุปนายก เลขาธิการนายทะเบียน เหรัญญิก สวัสดิการ ประชาสัมพันธ์และตําแหน่งอื่นตามความเหมาะสมด้วยความเห็นชอบของคณะกรรมการโดยให้มีอํานาจหน้าที่ตามที่กําหนดในข้อบังคับ</w:t>
      </w:r>
    </w:p>
    <w:p w14:paraId="0E135974" w14:textId="45291F11" w:rsidR="00F31D08" w:rsidRDefault="00F31D08" w:rsidP="00F31D08">
      <w:r>
        <w:rPr>
          <w:rFonts w:cs="Cordia New"/>
          <w:cs/>
        </w:rPr>
        <w:t>มาตรา ๑๖ ให้นายกและกรรมการที่ได้รับเลือกตั้งมีวาระการดํารงตําแหน่งสามปีแต่จะดํารงตําแหน่งเกินกว่าสองวาระติดต่อกันมิได้</w:t>
      </w:r>
    </w:p>
    <w:p w14:paraId="4046CC14" w14:textId="48612382" w:rsidR="00F31D08" w:rsidRDefault="00F31D08" w:rsidP="00F31D08">
      <w:r>
        <w:rPr>
          <w:rFonts w:cs="Cordia New"/>
          <w:cs/>
        </w:rPr>
        <w:t>มาตรา ๑๗ ทนายความที่ได้จดทะเบียนและรับใบอนุญาตก่อนวันเลือกตั้งนายกหรือกรรมการ ไม่น้อยกว่าสามสิบวันมีสิทธิเลือกตั้งนายกและหรือกรรมการทนายความผู้สมัครรับเลือกตั้งเป็นนายกหรือกรรมการจะต้องเป็นผู้ซึ่งได้จดทะเบียนและรับใบอนุญาตมาแล้วรวมกันไม่น้อยกว่าห้าปีก่อนวันเลือกตั้งนายกหรือกรรมการ</w:t>
      </w:r>
    </w:p>
    <w:p w14:paraId="3A2F5F00" w14:textId="519C0446" w:rsidR="00F31D08" w:rsidRDefault="00F31D08" w:rsidP="00F31D08">
      <w:r>
        <w:rPr>
          <w:rFonts w:cs="Cordia New"/>
          <w:cs/>
        </w:rPr>
        <w:t>มาตรา ๑๘ การเลือกตั้งนายกและกรรมการตามมาตรา ๑๔ ทนายความต้องมาใช้สิทธิด้วยตนเองโดยการลงคะแนนลับ</w:t>
      </w:r>
    </w:p>
    <w:p w14:paraId="277B47C8" w14:textId="3EA92AD8" w:rsidR="00F31D08" w:rsidRDefault="00F31D08" w:rsidP="00F31D08">
      <w:r>
        <w:rPr>
          <w:rFonts w:cs="Cordia New"/>
          <w:cs/>
        </w:rPr>
        <w:t>ทนายความที่มีสํานักงานอยู่ ณ จังหวัดใด ให้ออกเสียงลงคะแนนที่จังหวัดนั้นหรือจะไปออกเสียงลงคะแนนในที่ประชุมใหญ่ก็ได้หลักเกณฑ์และวิธีการเลือกตั้งนายกและกรรมการ ให้เป็นไปตามที่กําหนดในข้อบังคับ</w:t>
      </w:r>
    </w:p>
    <w:p w14:paraId="4FF06FBE" w14:textId="7ADD8133" w:rsidR="00F31D08" w:rsidRDefault="00F31D08" w:rsidP="00F31D08">
      <w:r>
        <w:rPr>
          <w:rFonts w:cs="Cordia New"/>
          <w:cs/>
        </w:rPr>
        <w:t>มาตรา ๑๙ ให้คณะกรรมการมรรยาททนายความมีอํานาจหน้าที่ควบคุมการเลือกตั้งนายกและกรรมการให้เป็นไปตามกฎหมายและข้อบังคับ</w:t>
      </w:r>
    </w:p>
    <w:p w14:paraId="7B420FCB" w14:textId="4044A234" w:rsidR="00F31D08" w:rsidRDefault="00F31D08" w:rsidP="00F31D08">
      <w:r>
        <w:rPr>
          <w:rFonts w:cs="Cordia New"/>
          <w:cs/>
        </w:rPr>
        <w:t>มาตรา ๒๐ เมื่อมีพฤติการณ์แสดงให้เห็นว่าคณะกรรมการ นายก หรือกรรมการคนใดคนหนึ่งกระทําผิดวัตถุประสงค์ของสภาทนายความหรือกระทําการอันเป็นการเสื่อมเสียอย่างร้ายแรงแก่สภาทนายความ ให้รัฐมนตรีมีอํานาจสั่งให้คณะกรรมการ นายกหรือกรรมการคนนั้นออกจากตําแหน่งได้ในกรณีที่รัฐมนตรีจะมีคําสั่งตามวรรคหนึ่ง ให้รัฐมนตรีแต่งตั้งผู้แทนกระทรวงยุติธรรมหนึ่งคน ผู้แทนเนติบัณฑิตยสภาซึ่งเป็นข้าราชการอัยการหนึ่งคน และซึ่งเป็นทนายความหนึ่งคน กับทนายความอื่นอีกสี่คนเป็นคณะกรรมการสอบสวน คณะกรรมการสอบสวนต้องรีบทําการสอบสวนให้แล้วเสร็จโดยเร็ว แล้วเสนอสํานวนการสอบสวนพร้อมทั้งความเห็นต่อรัฐมนตรีเพื่อพิจารณาสั่งการคําสั่งของรัฐมนตรีให้เป็นที่สุด</w:t>
      </w:r>
    </w:p>
    <w:p w14:paraId="26E417F5" w14:textId="240F7D4F" w:rsidR="00F31D08" w:rsidRDefault="00F31D08" w:rsidP="00F31D08">
      <w:r>
        <w:rPr>
          <w:rFonts w:cs="Cordia New"/>
          <w:cs/>
        </w:rPr>
        <w:t>มาตรา ๒๑ นอกจากการพ้นจากตําแหน่งตามวาระ นายกหรือกรรมการซึ่งได้รับเลือกตั้งพ้นจากตําแหน่งเป็นการเฉพาะตัว เมื่อ</w:t>
      </w:r>
    </w:p>
    <w:p w14:paraId="1777D8E4" w14:textId="77777777" w:rsidR="00F31D08" w:rsidRDefault="00F31D08" w:rsidP="00F31D08">
      <w:r>
        <w:rPr>
          <w:rFonts w:cs="Cordia New"/>
          <w:cs/>
        </w:rPr>
        <w:t>(๑) ตาย</w:t>
      </w:r>
    </w:p>
    <w:p w14:paraId="6BC84FDC" w14:textId="77777777" w:rsidR="00F31D08" w:rsidRDefault="00F31D08" w:rsidP="00F31D08">
      <w:r>
        <w:rPr>
          <w:rFonts w:cs="Cordia New"/>
          <w:cs/>
        </w:rPr>
        <w:t>(๒) ลาออก</w:t>
      </w:r>
    </w:p>
    <w:p w14:paraId="3C625385" w14:textId="01470011" w:rsidR="00F31D08" w:rsidRDefault="00F31D08" w:rsidP="00F31D08">
      <w:r>
        <w:rPr>
          <w:rFonts w:cs="Cordia New"/>
          <w:cs/>
        </w:rPr>
        <w:lastRenderedPageBreak/>
        <w:t>(๓) ขาดคุณสมบัติของผู้สมัครรับเลือกตั้งเป็นนายกหรือกรรมการตามมาตรา ๑๗วรรคสอง</w:t>
      </w:r>
    </w:p>
    <w:p w14:paraId="232AE9C3" w14:textId="77777777" w:rsidR="00F31D08" w:rsidRDefault="00F31D08" w:rsidP="00F31D08">
      <w:r>
        <w:rPr>
          <w:rFonts w:cs="Cordia New"/>
          <w:cs/>
        </w:rPr>
        <w:t>(๔) รัฐมนตรีมีคําสั่งให้ออกจากตําแหน่งเป็นการเฉพาะตัวตามมาตรา ๒๐</w:t>
      </w:r>
    </w:p>
    <w:p w14:paraId="4FE4B571" w14:textId="4056AC84" w:rsidR="00F31D08" w:rsidRDefault="00F31D08" w:rsidP="00F31D08">
      <w:pPr>
        <w:rPr>
          <w:rFonts w:cs="Cordia New"/>
        </w:rPr>
      </w:pPr>
      <w:r>
        <w:rPr>
          <w:rFonts w:cs="Cordia New"/>
          <w:cs/>
        </w:rPr>
        <w:t>(๕) ขาดจากการเป็นทนายความตามมาตรา ๔๔</w:t>
      </w:r>
    </w:p>
    <w:p w14:paraId="548268E2" w14:textId="6DE5229B" w:rsidR="00F31D08" w:rsidRDefault="00F31D08" w:rsidP="00F31D08">
      <w:r>
        <w:rPr>
          <w:rFonts w:cs="Cordia New"/>
          <w:cs/>
        </w:rPr>
        <w:t>(๖) เป็นผู้มีกายทุพพลภาพจนไม่สามารถปฏิบัติหน้าที่ได้หรือวิกลจริตหรือจิตฟั่นเฟือนไม่สมประกอบ</w:t>
      </w:r>
    </w:p>
    <w:p w14:paraId="29FE94EC" w14:textId="77777777" w:rsidR="00F31D08" w:rsidRDefault="00F31D08" w:rsidP="00F31D08">
      <w:r>
        <w:rPr>
          <w:rFonts w:cs="Cordia New"/>
          <w:cs/>
        </w:rPr>
        <w:t>(๗) ต้องคําพิพากษาถึงที่สุดให้เป็นบุคคลล้มละลาย หรือ</w:t>
      </w:r>
    </w:p>
    <w:p w14:paraId="26A3EE03" w14:textId="77777777" w:rsidR="00F31D08" w:rsidRDefault="00F31D08" w:rsidP="00F31D08">
      <w:r>
        <w:rPr>
          <w:rFonts w:cs="Cordia New"/>
          <w:cs/>
        </w:rPr>
        <w:t>(๘) ต้องโทษจําคุกโดยคําพิพากษาถึงที่สุดให้จําคุก</w:t>
      </w:r>
    </w:p>
    <w:p w14:paraId="1F156D14" w14:textId="74BA3A68" w:rsidR="00F31D08" w:rsidRDefault="00F31D08" w:rsidP="00F31D08">
      <w:r>
        <w:rPr>
          <w:rFonts w:cs="Cordia New"/>
          <w:cs/>
        </w:rPr>
        <w:t>มาตรา ๒๒ ในกรณีที่คณะกรรมการทั้งคณะพ้นจากตําแหน่งและยังไม่มีการเลือกต</w:t>
      </w:r>
      <w:r>
        <w:rPr>
          <w:rFonts w:cs="Cordia New" w:hint="cs"/>
          <w:cs/>
        </w:rPr>
        <w:t>ั้</w:t>
      </w:r>
      <w:r>
        <w:rPr>
          <w:rFonts w:cs="Cordia New"/>
          <w:cs/>
        </w:rPr>
        <w:t>งคณะกรรมการใหม่ ให้คณะกรรมการนั้นปฏิบัติหน้าที่ไปพลางก่อนจนกว่าคณะกรรมการใหม่จะเข้ารับหน้าที่เว้นแต่กรณีที่รัฐมนตรีมีคําสั่งให้พ้นจากตําแหน่งตามมาตรา ๒๐ ให้คณะกรรมการมรรยาททนายความปฏิบัติหน้าที่คณะกรรมการที่พ้นจากตําแหน่งนั้นไปพลางก่อนจนกว่าคณะกรรมการใหม่จะเข้ารับหน้าที่โดยให้ประธานคณะกรรมการมรรยาททนายความปฏิบัติหน้าที่นายกในการปฏิบัติหน้าที่ไปพลางก่อนระหว่างที่คณะกรรมการใหม่ยังไม่ได้เข้ารับหน้าที่คณะกรรมการที่พ้นจากตําแหน่งหรือคณะกรรมการมรรยาททนายความ แล้วแต่กรณีมีอํานาจหน้าที่ตามมาตรา ๒๗ (๑) เฉพาะกิจการที่มีลักษณะต่อเนื่องและเท่าที่จําเป็นเพื่อให้งานประจําของคณะกรรมการดําเนินไปได้โดยไม่เป็นที่เสียหายหรือหยุดชะงัก กับจัดการเลือกตั้งคณะกรรมการใหม่ภายในหกสิบวันนับแต่วันที่คณะกรรมการเดิมนั้นพ้นจากตําแหน่ง โดยจะแต่งตั้งคณะอนุกรรมการขึ้นเพื่อช่วยเหลือจัดการเลือกตั้งดังกล่าวด้วยก็ได้</w:t>
      </w:r>
    </w:p>
    <w:p w14:paraId="422A7C20" w14:textId="128BF0D6" w:rsidR="00F31D08" w:rsidRDefault="00F31D08" w:rsidP="00F31D08">
      <w:r>
        <w:rPr>
          <w:rFonts w:cs="Cordia New"/>
          <w:cs/>
        </w:rPr>
        <w:t>มาตรา ๒๓ เมื่อนายกหรือกรรมการซึ่งได้รับเลือกตั้งพ้นจากตําแหน่งก่อนวาระให้เลือกตั้งนายกหรือกรรมการแทนตําแหน่งที่ว่างภายในหกสิบวันนับแต่วันที่ตําแหน่งนายกหรือกรรมการนั้นว่างลง เว้นแต่วาระที่เหลืออยู่ไม่ถึงหนึ่งร้อยแปดสิบวันให้ผู้ซึ่งเป็นนายกหรือกรรมการซึ่งได้รับเลือกตั้งแทนนั้น อยู่ในตําแหน่งตามวาระของนายกหรือกรรมการซึ่งตนแทน</w:t>
      </w:r>
    </w:p>
    <w:p w14:paraId="3EC05F53" w14:textId="31A9F8C6" w:rsidR="00F31D08" w:rsidRDefault="00F31D08" w:rsidP="00F31D08">
      <w:r>
        <w:rPr>
          <w:rFonts w:cs="Cordia New"/>
          <w:cs/>
        </w:rPr>
        <w:t>มาตรา ๒๔ การประชุมคณะกรรมการต้องมีกรรมการมาประชุมไม่น้อยกว่ากึ่งหนึ่งของกรรมการทั้งหมด จึงจะเป็นองค์ประชุม และให้นายกหรือผู้รักษาการแทนเป็นประธานในที่ประชุมมติของที่ประชุมให้ถือเสียงข้างมาก กรรมการคนหนึ่งมีเสียงหนึ่งในการลงคะแนนถ้าคะแนนเสียงเท่ากัน ให้ประธานในที่ประชุมออกเสียงเพิ่มขึ้นอีกเสียงหนึ่งเป็นเสียงชี้ขาด</w:t>
      </w:r>
    </w:p>
    <w:p w14:paraId="491FB0E0" w14:textId="164E5F0A" w:rsidR="00F31D08" w:rsidRDefault="00F31D08" w:rsidP="00F31D08">
      <w:r>
        <w:rPr>
          <w:rFonts w:cs="Cordia New"/>
          <w:cs/>
        </w:rPr>
        <w:t>มาตรา ๒๕ ในกรณีที่นายกพ้นจากตําแหน่งก่อนวาระ หรือนายกไม่อยู่หรือไม่สามารถปฏิบัติหน้าที่ได้ให้อุปนายกเป็นผู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รักษาการแทน ถ้าอุปนายกพ้นจากตําแหน่งก่อนวาระ หรืออุปนายกไม่อยู่หรือไม่สามารถปฏิบัติหน้าที่ได้ให้คณะกรรมการเลือกกรรมการคนใดคนหนึ่งเป็นผู้รักษาการแทน</w:t>
      </w:r>
    </w:p>
    <w:p w14:paraId="1EF3D967" w14:textId="4D45ED06" w:rsidR="00F31D08" w:rsidRDefault="00F31D08" w:rsidP="00F31D08">
      <w:pPr>
        <w:rPr>
          <w:rFonts w:cs="Cordia New"/>
        </w:rPr>
      </w:pPr>
      <w:r>
        <w:rPr>
          <w:rFonts w:cs="Cordia New"/>
          <w:cs/>
        </w:rPr>
        <w:t>มาตรา ๒๖ สภานายกพิเศษหรือผู้แทนจะเข้าฟังการประชุมและชี้แจงแสดงความเห็นในที่ประชุมคณะกรรมการ หรือจะส่งความเห็นเป็นหนังสือไปยังสภาทนายความในเรื่องใดๆ ก็ได้แต่ไม่มีสิทธิออกเสียงลงคะแนน</w:t>
      </w:r>
    </w:p>
    <w:p w14:paraId="3831BBB3" w14:textId="77777777" w:rsidR="00F31D08" w:rsidRDefault="00F31D08" w:rsidP="00F31D08">
      <w:r>
        <w:rPr>
          <w:rFonts w:cs="Cordia New"/>
          <w:cs/>
        </w:rPr>
        <w:lastRenderedPageBreak/>
        <w:t>มาตรา ๒๗ ให้คณะกรรมการมีอํานาจหน้าที่ดังต่อไปนี้</w:t>
      </w:r>
    </w:p>
    <w:p w14:paraId="66FA986B" w14:textId="77777777" w:rsidR="00F31D08" w:rsidRDefault="00F31D08" w:rsidP="00F31D08">
      <w:r>
        <w:rPr>
          <w:rFonts w:cs="Cordia New"/>
          <w:cs/>
        </w:rPr>
        <w:t>(๑) บริหารกิจการของสภาทนายความตามวัตถุประสงค์ที่กําหนดในมาตรา ๗</w:t>
      </w:r>
    </w:p>
    <w:p w14:paraId="6B1B4D9B" w14:textId="7396FCD0" w:rsidR="00F31D08" w:rsidRDefault="00F31D08" w:rsidP="00F31D08">
      <w:r>
        <w:rPr>
          <w:rFonts w:cs="Cordia New"/>
          <w:cs/>
        </w:rPr>
        <w:t>(๒) แต่งตั้งคณะอนุกรรมการ เพื่อทํากิจการหรือพิจารณาเรื่องต่าง ๆ อันอยู่ในขอบเขตแห่งวัตถุประสงค์ของสภาทนายความ เว้นแต่กิจการซึ่งมีลักษณะหรือสภาพที่ไม่อาจมอบหมายให้กระทําการแทนกันได้</w:t>
      </w:r>
    </w:p>
    <w:p w14:paraId="0A5943E9" w14:textId="026D9B4C" w:rsidR="00F31D08" w:rsidRDefault="00F31D08" w:rsidP="00F31D08">
      <w:r>
        <w:rPr>
          <w:rFonts w:cs="Cordia New"/>
          <w:cs/>
        </w:rPr>
        <w:t>(๓) ออกข้อบังคับสภาทนายความเกี่ยวกับเรื่องต่าง ๆ ตามที่กําหนดไว้ในพระราชบัญญัตินี้และข้อบังคับว่าด้วย</w:t>
      </w:r>
    </w:p>
    <w:p w14:paraId="1D8EF9B1" w14:textId="77777777" w:rsidR="00F31D08" w:rsidRDefault="00F31D08" w:rsidP="00F31D08">
      <w:r>
        <w:rPr>
          <w:rFonts w:cs="Cordia New"/>
          <w:cs/>
        </w:rPr>
        <w:t>(ก) การเป็นสมาชิกและการขาดจากสมาชิกของสภาทนายความ</w:t>
      </w:r>
    </w:p>
    <w:p w14:paraId="110DD00C" w14:textId="77777777" w:rsidR="00F31D08" w:rsidRDefault="00F31D08" w:rsidP="00F31D08">
      <w:r>
        <w:rPr>
          <w:rFonts w:cs="Cordia New"/>
          <w:cs/>
        </w:rPr>
        <w:t>(ข) การเรียกเก็บและชําระค่าบํารุงและค่าธรรมเนียมต่าง ๆ</w:t>
      </w:r>
    </w:p>
    <w:p w14:paraId="59F3208B" w14:textId="77777777" w:rsidR="00F31D08" w:rsidRDefault="00F31D08" w:rsidP="00F31D08">
      <w:r>
        <w:rPr>
          <w:rFonts w:cs="Cordia New"/>
          <w:cs/>
        </w:rPr>
        <w:t>(ค) การแจ้งย้ายสํานักงานของทนายความ</w:t>
      </w:r>
    </w:p>
    <w:p w14:paraId="5F345993" w14:textId="77777777" w:rsidR="00F31D08" w:rsidRDefault="00F31D08" w:rsidP="00F31D08">
      <w:r>
        <w:rPr>
          <w:rFonts w:cs="Cordia New"/>
          <w:cs/>
        </w:rPr>
        <w:t>(ง) การประชุมคณะกรรมการและคณะอนุกรรมการ</w:t>
      </w:r>
    </w:p>
    <w:p w14:paraId="16FEF1C6" w14:textId="7D5F3B2F" w:rsidR="00F31D08" w:rsidRDefault="00F31D08" w:rsidP="00F31D08">
      <w:r>
        <w:rPr>
          <w:rFonts w:cs="Cordia New"/>
          <w:cs/>
        </w:rPr>
        <w:t>(จ) เรื่องอื่น ๆ อันอยู่ในขอบเขตแห่งวัตถุประสงค์ของสภาทนายความ หรืออยู่ในอํานาจหน้าที่ของสภาทนายความตามกฎหมายอื่นรวมทั้งการแต่งตั้ง การบังคับบัญชาการรักษาวินัย และการออกจากตําแหน่งของพนักงานสภาทนายความ</w:t>
      </w:r>
    </w:p>
    <w:p w14:paraId="58F82059" w14:textId="496E6645" w:rsidR="00F31D08" w:rsidRDefault="00F31D08" w:rsidP="00F31D08">
      <w:r>
        <w:rPr>
          <w:rFonts w:cs="Cordia New"/>
          <w:cs/>
        </w:rPr>
        <w:t>มาตรา ๒๘ ข้อบังคับนั้นเมื่อได้รับความเห็นชอบจากสภานายกพิเศษ และได้ประกาศในราชกิจจานุเบกษาแล้ว ให้ใช้บังคับได้</w:t>
      </w:r>
    </w:p>
    <w:p w14:paraId="43A2770A" w14:textId="40CA70D9" w:rsidR="00F31D08" w:rsidRDefault="00F31D08" w:rsidP="00F31D08">
      <w:r>
        <w:rPr>
          <w:rFonts w:cs="Cordia New"/>
          <w:cs/>
        </w:rPr>
        <w:t>มาตรา ๒๙ ให้นายกเสนอร่างข้อบังคับต่อสภานายกพิเศษโดยไม่ชักช้า สภานายกพิเศษอาจยับยั้งร่างข้อบังคับนั้นได้พร้อมทั้งแสดงเหตุผลโดยแจ้งชัด ในกรณีที่มิได้มีการยับยั้งภายในสามสิบวันนับแต่วันที่ได้รับร่างข้อบังคับที่นายกเสนอ ให้ถือว่าสภานายกพิเศษให้ความเห็นชอบในร่างข้อบังคับนั้น</w:t>
      </w:r>
    </w:p>
    <w:p w14:paraId="63D8D5FF" w14:textId="2316B14E" w:rsidR="00F31D08" w:rsidRDefault="00F31D08" w:rsidP="00F31D08">
      <w:r>
        <w:rPr>
          <w:rFonts w:cs="Cordia New"/>
          <w:cs/>
        </w:rPr>
        <w:t>มาตรา ๓๐ ถ้าสภานายกพิเศษยับยั้งร่างข้อบังคับใด ให้คณะกรรมการประชุมพิจารณาอีกครั้งหนึ่งโดยพิจารณาเหตุผลของสภานายกพิเศษประกอบด้วย ในการประชุมนั้น ถ้ามีเสียงยืนยันถึงสองในสามของจํานวนกรรมการทั้งคณะ ให้นายกเสนอร่างข้อบังคับนั้นต่อสภานายกพิเศษอีกครั้งหนึ่ง ถ้าสภานายกพิเศษไม่ให้ความเห็นชอบในร่างข้อบังคับหรือไม่คืนร่างข้อบังคับนั้นมาภายในสิบห้าวันนับแต่วันที่ได้รับร่างข้อบังคับที่นายกเสนอ ให้นายกดําเนินการประกาศใช้ข้อบังคับนั้นในราชกิจจานุเบกษาต่อไปได้</w:t>
      </w:r>
    </w:p>
    <w:p w14:paraId="76F3A255" w14:textId="389CB994" w:rsidR="00F31D08" w:rsidRDefault="00F31D08" w:rsidP="00F31D08">
      <w:r>
        <w:rPr>
          <w:rFonts w:cs="Cordia New"/>
          <w:cs/>
        </w:rPr>
        <w:t>มาตรา ๓๑ ทนายความไม่น้อยกว่าหนึ่งร้อยคนมีสิทธิเสนอขอให้คณะกรรมการพิจารณาแก้ไขข้อบังคับได้</w:t>
      </w:r>
    </w:p>
    <w:p w14:paraId="16A91ACC" w14:textId="58C35565" w:rsidR="00F31D08" w:rsidRDefault="00F31D08" w:rsidP="00F31D08">
      <w:r>
        <w:rPr>
          <w:rFonts w:cs="Cordia New"/>
          <w:cs/>
        </w:rPr>
        <w:t>มาตรา ๓๒ ในกิจการที่เกี่ยวกับบุคคลภายนอก ให้นายกมีอํานาจกระทําการแทนสภาทนายความ แต่นายกจะมอบหมายเป็นหนังสือให้กรรมการอื่นกระทําการแทนตนเฉพาะในกิจการใดก็ได้</w:t>
      </w:r>
      <w:r>
        <w:cr/>
      </w:r>
    </w:p>
    <w:p w14:paraId="581CB50D" w14:textId="21B4C88D" w:rsidR="00F31D08" w:rsidRDefault="00F31D08" w:rsidP="00F31D08">
      <w:r>
        <w:rPr>
          <w:rFonts w:hint="cs"/>
          <w:cs/>
        </w:rPr>
        <w:t>หมวด ๔</w:t>
      </w:r>
    </w:p>
    <w:p w14:paraId="7CD763ED" w14:textId="77777777" w:rsidR="00F31D08" w:rsidRDefault="00F31D08" w:rsidP="00F31D08">
      <w:r>
        <w:rPr>
          <w:rFonts w:cs="Cordia New"/>
          <w:cs/>
        </w:rPr>
        <w:lastRenderedPageBreak/>
        <w:t>การขอจดทะเบียนและรับใบอนุญาตให้เป็นทนายความ</w:t>
      </w:r>
    </w:p>
    <w:p w14:paraId="6E218483" w14:textId="77777777" w:rsidR="00F31D08" w:rsidRDefault="00F31D08" w:rsidP="00F31D08"/>
    <w:p w14:paraId="48651F3C" w14:textId="3B7509B5" w:rsidR="00F31D08" w:rsidRDefault="00F31D08" w:rsidP="00F31D08">
      <w:r>
        <w:rPr>
          <w:rFonts w:cs="Cordia New"/>
          <w:cs/>
        </w:rPr>
        <w:t>มาตรา ๓๓ ห้ามมิให้ผู้ซึ่งไม่ได้จดทะเบียนและรับใบอนุญาต หรือผู้ซึ่งขาดจากการเป็นทนายความหรือต้องห้ามทําการเป็นทนายความว่าความในศาล หรือแต่งฟ้อง คําให้การ ฟ้องอุทธรณ์แก้อุทธรณ์ฟ้องฎีกา แก้ฎีกา คําร้อง หรือคําแถลงอันเกี่ยวแก่การพิจารณาคดีในศาลให้แก่บุคคลอื่น ทั้งนี้เว้นแต่จะได้กระทําในฐานะเป็นข้าราชการผู้ปฏิบัติการตามหน้าที่หรือเป็นเจ้าหน้าที่ของหน่วยงานของรัฐ องค์การของรัฐ หรือรัฐวิสาหกิจ ผู้ปฏิบัติการตามหน้าที่หรือมีอํานาจหน้าที่กระทําได้โดยบทบัญญัติแห่งกฎหมายว่าด้วยวิธีพิจารณาความหรือกฎหมายอื่น</w:t>
      </w:r>
    </w:p>
    <w:p w14:paraId="708DFFED" w14:textId="32CF59EC" w:rsidR="00F31D08" w:rsidRDefault="00F31D08" w:rsidP="00F31D08">
      <w:r>
        <w:rPr>
          <w:rFonts w:cs="Cordia New"/>
          <w:cs/>
        </w:rPr>
        <w:t>มาตรา ๓๔ การขอจดทะเบียนและรับใบอนุญาต การรับจดทะเบียนและออกใบอนุญาต การต่ออายุใบอนุญาต และการขอบอกเลิกจากการเป็นทนายความ ให้เป็นไปตามหลักเกณฑ์และวิธีการที่กําหนดในกฎกระทรวง</w:t>
      </w:r>
    </w:p>
    <w:p w14:paraId="12A00AFB" w14:textId="77777777" w:rsidR="00F31D08" w:rsidRDefault="00F31D08" w:rsidP="00F31D08">
      <w:r>
        <w:rPr>
          <w:rFonts w:cs="Cordia New"/>
          <w:cs/>
        </w:rPr>
        <w:t>มาตรา ๓๕ ผู้ขอจดทะเบียนและรับใบอนุญาตต้องมีคุณสมบัติดังต่อไปนี้</w:t>
      </w:r>
    </w:p>
    <w:p w14:paraId="20D1F79B" w14:textId="77777777" w:rsidR="00F31D08" w:rsidRDefault="00F31D08" w:rsidP="00F31D08">
      <w:r>
        <w:rPr>
          <w:rFonts w:cs="Cordia New"/>
          <w:cs/>
        </w:rPr>
        <w:t>(๑) มีสัญชาติไทย</w:t>
      </w:r>
    </w:p>
    <w:p w14:paraId="3214C688" w14:textId="77777777" w:rsidR="00F31D08" w:rsidRDefault="00F31D08" w:rsidP="00F31D08">
      <w:r>
        <w:rPr>
          <w:rFonts w:cs="Cordia New"/>
          <w:cs/>
        </w:rPr>
        <w:t>(๒) อายุไม่ต่ํากว่ายี่สิบปีบริบูรณ์ในวันยื่นคําขอจดทะเบียนและรับใบอนุญาต</w:t>
      </w:r>
    </w:p>
    <w:p w14:paraId="6EA394F1" w14:textId="113AE848" w:rsidR="00F31D08" w:rsidRDefault="00F31D08" w:rsidP="00F31D08">
      <w:r>
        <w:rPr>
          <w:rFonts w:cs="Cordia New"/>
          <w:cs/>
        </w:rPr>
        <w:t>(๓) สําเร็จการศึกษาระดับปริญญาตรีหรืออนุปริญญาทางนิติศาสตร์ หรือประกาศนียบัตรในวิชานิติศาสตร์ซึ่งเทียบได้ไม่ต่ํากว่าปริญญาตรีหรืออนุปริญญาจากสถาบันการศึกษาซึ่งสภาทนายความเห็นว่าสถาบันการศึกษานั้นมีมาตรฐานการศึกษาที่ผู้ได้รับปริญญาตรีหรืออนุปริญญาหรือประกาศนียบัตรควรเป็นทนายความได้และเป็นสมาชิกแห่งเนติบัณฑิตยสภา</w:t>
      </w:r>
    </w:p>
    <w:p w14:paraId="528A1750" w14:textId="1BEDD046" w:rsidR="00F31D08" w:rsidRDefault="00F31D08" w:rsidP="00F31D08">
      <w:r>
        <w:rPr>
          <w:rFonts w:cs="Cordia New"/>
          <w:cs/>
        </w:rPr>
        <w:t>(๔) ไม่เป็นผู้มีความประพฤติเสื่อมเสียหรือบกพร่อง ในศีลธรรมอันดีและไม่เป็นผู้ได้กระทําการใดซึ่งแสดงให้เห็นว่าไม่น่าไว้วางใจในความซื่อสัตย์สุจริต</w:t>
      </w:r>
    </w:p>
    <w:p w14:paraId="16AD2A56" w14:textId="77777777" w:rsidR="00F31D08" w:rsidRDefault="00F31D08" w:rsidP="00F31D08">
      <w:r>
        <w:rPr>
          <w:rFonts w:cs="Cordia New"/>
          <w:cs/>
        </w:rPr>
        <w:t>(๕) ไม่อยู่ในระหว่างต้องโทษจําคุกโดยคําพิพากษาถึงที่สุดให้จําคุก</w:t>
      </w:r>
    </w:p>
    <w:p w14:paraId="3E397F4A" w14:textId="0D5BD72A" w:rsidR="00F31D08" w:rsidRDefault="00F31D08" w:rsidP="00F31D08">
      <w:r>
        <w:rPr>
          <w:rFonts w:cs="Cordia New"/>
          <w:cs/>
        </w:rPr>
        <w:t>(๖) ไม่เคยต้องโทษจําคุกโดยคําพิพากษาถึงที่สุดให้จําคุกในคดีที่คณะกรรมการเห็นว่าจะนํามาซึ่งความเสื่อมเสียเกียรติศักดิ์แห่งวิชาชีพ</w:t>
      </w:r>
    </w:p>
    <w:p w14:paraId="3ED508A2" w14:textId="77777777" w:rsidR="00F31D08" w:rsidRDefault="00F31D08" w:rsidP="00F31D08">
      <w:r>
        <w:rPr>
          <w:rFonts w:cs="Cordia New"/>
          <w:cs/>
        </w:rPr>
        <w:t>(๗) ไม่เป็นบุคคลผู้ต้องคําพิพากษาถึงที่สุดให้ล้มละลาย</w:t>
      </w:r>
    </w:p>
    <w:p w14:paraId="0DB90506" w14:textId="77777777" w:rsidR="00F31D08" w:rsidRDefault="00F31D08" w:rsidP="00F31D08">
      <w:r>
        <w:rPr>
          <w:rFonts w:cs="Cordia New"/>
          <w:cs/>
        </w:rPr>
        <w:t>(๘) ไม่เป็นโรคติดต่อซึ่งเป็นที่รังเกียจแก่สังคม</w:t>
      </w:r>
    </w:p>
    <w:p w14:paraId="0D1BC835" w14:textId="175A0F8C" w:rsidR="00F31D08" w:rsidRDefault="00F31D08" w:rsidP="00F31D08">
      <w:r>
        <w:rPr>
          <w:rFonts w:cs="Cordia New"/>
          <w:cs/>
        </w:rPr>
        <w:t>(๙) ไม่เป็นผู้มีกายพิการหรือจิตบกพร่องอันเป็นเหตุให้เป็นผู้หย่อนสมรรถภาพในการประกอบอาชีพทนายความ</w:t>
      </w:r>
    </w:p>
    <w:p w14:paraId="08BA6520" w14:textId="7513248E" w:rsidR="00F31D08" w:rsidRDefault="00F31D08" w:rsidP="00F31D08">
      <w:r>
        <w:rPr>
          <w:rFonts w:cs="Cordia New"/>
          <w:cs/>
        </w:rPr>
        <w:t>(๑๐) ไม่เป็นข้าราชการหรือพนักงานส่วนท้องถิ่นซึ่งมีเงินเดือนและตําแหน่งประจําเว้นแต่ข้าราชการการเมือง</w:t>
      </w:r>
    </w:p>
    <w:p w14:paraId="71C62E99" w14:textId="77777777" w:rsidR="00F31D08" w:rsidRDefault="00F31D08" w:rsidP="00F31D08">
      <w:r>
        <w:rPr>
          <w:rFonts w:cs="Cordia New"/>
          <w:cs/>
        </w:rPr>
        <w:t>(๑๑) ไม่เป็นผู้ต้องห้ามมิให้ยื่นคําขอจดทะเบียนและรับใบอนุญาตตามมาตรา ๗๑</w:t>
      </w:r>
    </w:p>
    <w:p w14:paraId="22A52F26" w14:textId="747400C5" w:rsidR="00F31D08" w:rsidRDefault="00F31D08" w:rsidP="00F31D08">
      <w:pPr>
        <w:rPr>
          <w:rFonts w:cs="Cordia New"/>
        </w:rPr>
      </w:pPr>
      <w:r>
        <w:rPr>
          <w:rFonts w:cs="Cordia New"/>
          <w:cs/>
        </w:rPr>
        <w:lastRenderedPageBreak/>
        <w:t>มาตรา ๓๖ ภายใต้บังคับมาตรา ๓๘ เมื่อคณะกรรมการได้รับคําขอจดทะเบียนและรับใบอนุญาตแล้ว เห็นว่าผู้ยื่นคําขอมีคุณสมบัติตามมาตรา ๓๕ ให้คณะกรรมการพิจารณารับจดทะเบียนและออกใบอนุญาตให้ผู้ยื่นคําขอโดยเร็ว</w:t>
      </w:r>
    </w:p>
    <w:p w14:paraId="16A51631" w14:textId="506FA468" w:rsidR="00F31D08" w:rsidRDefault="00F31D08" w:rsidP="00F31D08">
      <w:r>
        <w:rPr>
          <w:rFonts w:cs="Cordia New"/>
          <w:cs/>
        </w:rPr>
        <w:t>ในกรณีที่คณะกรรมการไม่รับจดทะเบียนและออกใบอนุญาตให้แก่ผู้ยื่นคําขอคณะกรรมการต้องแสดงเหตุผลของการไม่รับจดทะเบียนและออกใบอนุญาตดังกล่าวไว้โดยชัดแจ้งในกรณีเช่นนี้ผู้ยื่นคําขอมีสิทธิอุทธรณ์การไม่รับจดทะเบียนและออกใบอนุญาตของสภาทนายความต่อสภานายกพิเศษได้ตามหลักเกณฑ์และวิธีการที่กําหนดในข้อบังคับคําวินิจฉัยของสภานายกพิเศษให้เป็นที่สุด</w:t>
      </w:r>
    </w:p>
    <w:p w14:paraId="7FFD0205" w14:textId="660318E6" w:rsidR="00F31D08" w:rsidRDefault="00F31D08" w:rsidP="00F31D08">
      <w:r>
        <w:rPr>
          <w:rFonts w:cs="Cordia New"/>
          <w:cs/>
        </w:rPr>
        <w:t>มาตรา ๓๗ ให้ผู้ได้จดทะเบียนและรับใบอนุญาตเป็นทนายความหรือผู้ได้รับการต่ออายุใบอนุญาตแล้วเป็นสมาชิกสภาทนายความ</w:t>
      </w:r>
    </w:p>
    <w:p w14:paraId="4688C7D3" w14:textId="55A95854" w:rsidR="00F31D08" w:rsidRDefault="00F31D08" w:rsidP="00F31D08">
      <w:r>
        <w:rPr>
          <w:rFonts w:cs="Cordia New"/>
          <w:cs/>
        </w:rPr>
        <w:t>มาตรา ๓๘ ในกรณีที่ผู้ยื่นคําขอจดทะเบียนและรับใบอนุญาตเป็นทนายความเป็นผู้ที่ไม่เคยเป็นทนายความ หรือไม่เคยดํารงตําแหน่งเป็นผู้พิพากษา ตุลาการศาลทหาร พนักงานอัยการอัยการทหารหรือทนายความตามกฎหมายว่าด้วยธรรมนูญศาลทหารมาก่อน คณะกรรมการจะรับจดทะเบียนและออกใบอนุญาตให้ก็ต่อเมื่อผู้ยื่นคําขอได้ผ่านการฝึกอบรมมรรยาททนายความ หลักปฏิบัติเบื้องต้นในการว่าความ และการประกอบวิชาชีพทางกฎหมายแล้ว เว้นแต่ผู้ยื่นคําขอจะได้ผ่านการฝึกหัดงานในสํานักงานทนายความมาแล้วไม่น้อยกว่าหนึ่งปีเมื่อเห็นเป็นการสมควร คณะกรรมการจะสั่งยกเว้นให้ผู้ยื่นคําขอจดทะเบียนและรับใบอนุญาตซึ่งมีคุณสมบัติตามที่กําหนดในข้อบังคับไม่ต้องเข้ารับการฝึกอบรมตามวรรคหนึ่งก็ได้การฝึกอบรมตามวรรคหนึ่งให้เป็นไปตามหลักสูตร วิธีการ และระยะเวลาที่กําหนดในข้อบังคับ</w:t>
      </w:r>
    </w:p>
    <w:p w14:paraId="089E76E8" w14:textId="6AA45376" w:rsidR="00F31D08" w:rsidRDefault="00F31D08" w:rsidP="00F31D08">
      <w:r>
        <w:rPr>
          <w:rFonts w:cs="Cordia New"/>
          <w:cs/>
        </w:rPr>
        <w:t>มาตรา ๓๙ ใบอนุญาตให้มีอายุใช้ได้เป็นเวลาสองปีนับแต่วันออกใบอนุญาต เว้นแต่ใบอนุญาตประเภทที่เสียค่าธรรมเนียมในอัตราตลอดชีพให้มีอายุตลอดชีพของผู้ได้รับใบอนุญาตทนายความผู้ใดที่ใบอนุญาตมีอายุใช้ได้เป็นเวลาสองปีหากประสงค์จะทําการเป็นทนายความต่อไป ให้ยื่นคําขอต่ออายุใบอนุญาตภายในเก้าสิบวันก่อนวันที่ใบอนุญาตสิ้นอายุการต่ออายุใบอนุญาตคราวหนึ่งให้ใช้ได้สองปีนับแต่วันที่ใบอนุญาตสิ้นอายุในกรณีที่คณะกรรมการไม่ต่ออายุใบอนุญาตให้ให้นําบทบัญญัติมาตรา ๓๖ วรรคสองมาใช้บังคับโดยอนุโลม และคําวินิจฉัยอุทธรณ์ของสภานายกพิเศษให้เป็นที่สุด</w:t>
      </w:r>
    </w:p>
    <w:p w14:paraId="6BEE9B2C" w14:textId="2A23482F" w:rsidR="00F31D08" w:rsidRDefault="00F31D08" w:rsidP="00F31D08">
      <w:r>
        <w:rPr>
          <w:rFonts w:cs="Cordia New"/>
          <w:cs/>
        </w:rPr>
        <w:t>มาตรา ๔๐ ทนายความที่ขาดต่ออายุใบอนุญาตตามมาตรา ๓๙ วรรคสอง มีสิทธิได้รับการต่ออายุใบอนุญาต หากได้ยื่นคําขอต่ออายุใบอนุญาตภายในเวลาไม่เกินหกสิบวันนับแต่วันที่ใบอนุญาตสิ้นอายุและยอมชําระเงินค่าธรรมเนียมเพิ่มร้อยละยี่สิบของค่าธรรมเนียมสําหรับใบอนุญาตนั้น</w:t>
      </w:r>
    </w:p>
    <w:p w14:paraId="5869969C" w14:textId="0D3FABB2" w:rsidR="00F31D08" w:rsidRDefault="00F31D08" w:rsidP="00F31D08">
      <w:pPr>
        <w:rPr>
          <w:rFonts w:cs="Cordia New"/>
        </w:rPr>
      </w:pPr>
      <w:r>
        <w:rPr>
          <w:rFonts w:cs="Cordia New"/>
          <w:cs/>
        </w:rPr>
        <w:t>มาตรา ๔๑ ใบอนุญาตให้เป็นไปตามแบบที่กําหนดในข้อบังคับโดยอย่างน้อยต้องมีชื่อวัน เดือน ปีเกิด ที่อยู่ตามทะเบียนบ้าน ที่ตั้งสํานักงาน รูปถ่ายของผู้ถือใบอนุญาต เลขหมายใบอนุญาต วันออกใบอนุญาต และวันที่ใบอนุญาตสิ้นอายุในกรณีที่ใบอนุญาตสูญหายหรือชํารุดเสียหายในสาระสําคัญ ให้ผู้รับใบอนุญาตยื่นคําขอรับใบแทนใบอนุญาตภายในสามสิบวันนับแต่วันที่ทราบการสูญหายหรือชํารุดเสียหาย</w:t>
      </w:r>
    </w:p>
    <w:p w14:paraId="43EB8857" w14:textId="77777777" w:rsidR="00AD04A1" w:rsidRDefault="00AD04A1" w:rsidP="00AD04A1">
      <w:pPr>
        <w:rPr>
          <w:rFonts w:cs="Cordia New"/>
        </w:rPr>
      </w:pPr>
      <w:r>
        <w:rPr>
          <w:rFonts w:cs="Cordia New"/>
          <w:cs/>
        </w:rPr>
        <w:lastRenderedPageBreak/>
        <w:t>มาตรา ๔๒ ทนายความต้องมีสํานักงานที่จดทะเบียนเพียงแห่งเดียวตามที่ระบุไว้ในคําขอจดทะเบียนและรับใบอนุญาต หรือตามที่ได้แจ้งย้ายสํานักงานต่อนายทะเบียนทนายความในภายหลัง</w:t>
      </w:r>
    </w:p>
    <w:p w14:paraId="1D6DEAEA" w14:textId="36A06FBD" w:rsidR="00AD04A1" w:rsidRDefault="00AD04A1" w:rsidP="00AD04A1">
      <w:r>
        <w:rPr>
          <w:rFonts w:cs="Cordia New"/>
          <w:cs/>
        </w:rPr>
        <w:t>ให้นายทะเบียนทนายความจดแจ้งสํานักงานทนายความตามวรรคหนึ่งไว้ในทะเบียนทนายความ</w:t>
      </w:r>
    </w:p>
    <w:p w14:paraId="65C22B06" w14:textId="410FB107" w:rsidR="00AD04A1" w:rsidRDefault="00AD04A1" w:rsidP="00AD04A1">
      <w:r>
        <w:rPr>
          <w:rFonts w:cs="Cordia New"/>
          <w:cs/>
        </w:rPr>
        <w:t>มาตรา ๔๓ เมื่อปรากฏต่อคณะกรรมการว่า ทนายความผู้ใดเป็นผู้ขาดคุณสมบัติตามมาตรา ๓๕ ไม่ว่าจะขาดคุณสมบัติก่อนหรือหลังจากจดทะเบียนและรับใบอนุญาต ให้ทนายความผู้นั้นพ้นสภาพการเป็นทนายความ และให้คณะกรรมการจําหน่ายชื่อทนายความผู้นั้นออกจากทะเบียนทนายความ</w:t>
      </w:r>
    </w:p>
    <w:p w14:paraId="52931CE1" w14:textId="12072BE4" w:rsidR="00AD04A1" w:rsidRDefault="00AD04A1" w:rsidP="00AD04A1">
      <w:r>
        <w:rPr>
          <w:rFonts w:cs="Cordia New"/>
          <w:cs/>
        </w:rPr>
        <w:t>บทบัญญัติในวรรคหนึ่งมิให้ใช้บังคับแก่ทนายความผู้ต้องโทษจําคุกตามคําพิพากษาถึงที่สุดหลังจากทนายความผู้นั้นได้จดทะเบียนและรับใบอนุญาตแล้ว</w:t>
      </w:r>
    </w:p>
    <w:p w14:paraId="1861F5EF" w14:textId="744D8ECE" w:rsidR="00AD04A1" w:rsidRDefault="00AD04A1" w:rsidP="00AD04A1">
      <w:r>
        <w:rPr>
          <w:rFonts w:cs="Cordia New"/>
          <w:cs/>
        </w:rPr>
        <w:t>เมื่อมีการจําหน่ายชื่อทนายความออกจากทะเบียนทนายความตามวรรคหนึ่ง ให้นําบทบัญญัติมาตรา ๓๖ วรรคสองมาใช้บังคับโดยอนุโลมและคําวินิจฉัยอุทธรณ์ของสภานายกพิเศษให้เป็นที่สุดให้นําบทบัญญัติมาตรา ๗๐ มาใช้บังคับแก่การจําหน่ายชื่อทนายความออกจากทะเบียนทนายความตามวรรคหนึ่งโดยอนุโลม</w:t>
      </w:r>
    </w:p>
    <w:p w14:paraId="0124993C" w14:textId="77777777" w:rsidR="00AD04A1" w:rsidRDefault="00AD04A1" w:rsidP="00AD04A1">
      <w:r>
        <w:rPr>
          <w:rFonts w:cs="Cordia New"/>
          <w:cs/>
        </w:rPr>
        <w:t>มาตรา ๔๔ ทนายความขาดจากการเป็นทนายความ เมื่อ</w:t>
      </w:r>
    </w:p>
    <w:p w14:paraId="74174A3E" w14:textId="77777777" w:rsidR="00AD04A1" w:rsidRDefault="00AD04A1" w:rsidP="00AD04A1">
      <w:r>
        <w:rPr>
          <w:rFonts w:cs="Cordia New"/>
          <w:cs/>
        </w:rPr>
        <w:t>(๑) ตาย</w:t>
      </w:r>
    </w:p>
    <w:p w14:paraId="3C881640" w14:textId="77777777" w:rsidR="00AD04A1" w:rsidRDefault="00AD04A1" w:rsidP="00AD04A1">
      <w:r>
        <w:rPr>
          <w:rFonts w:cs="Cordia New"/>
          <w:cs/>
        </w:rPr>
        <w:t>(๒) ขอบอกเลิกจากการเป็นทนายความ</w:t>
      </w:r>
    </w:p>
    <w:p w14:paraId="4BCA5FA7" w14:textId="77777777" w:rsidR="00AD04A1" w:rsidRDefault="00AD04A1" w:rsidP="00AD04A1">
      <w:r>
        <w:rPr>
          <w:rFonts w:cs="Cordia New"/>
          <w:cs/>
        </w:rPr>
        <w:t>(๓) ขาดต่อใบอนุญาตตามมาตรา ๓๙ วรรคสอง</w:t>
      </w:r>
    </w:p>
    <w:p w14:paraId="2DC471AB" w14:textId="77777777" w:rsidR="00AD04A1" w:rsidRDefault="00AD04A1" w:rsidP="00AD04A1">
      <w:r>
        <w:rPr>
          <w:rFonts w:cs="Cordia New"/>
          <w:cs/>
        </w:rPr>
        <w:t>(๔) ถูกจําหน่ายชื่อออกจากทะเบียนทนายความตามมาตรา ๔๓ หรือ</w:t>
      </w:r>
    </w:p>
    <w:p w14:paraId="6A2F24DC" w14:textId="7E187D50" w:rsidR="00AD04A1" w:rsidRDefault="00AD04A1" w:rsidP="00AD04A1">
      <w:pPr>
        <w:rPr>
          <w:rFonts w:cs="Cordia New"/>
        </w:rPr>
      </w:pPr>
      <w:r>
        <w:rPr>
          <w:rFonts w:cs="Cordia New"/>
          <w:cs/>
        </w:rPr>
        <w:t>(๕) ถูกลบชื่อออกจากทะเบียนทนายความตามมาตรา ๖๖ มาตรา ๖๗ มาตรา ๖๘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หรือมาตรา ๖๙</w:t>
      </w:r>
    </w:p>
    <w:p w14:paraId="30252872" w14:textId="77777777" w:rsidR="00AD04A1" w:rsidRDefault="00AD04A1" w:rsidP="00AD04A1">
      <w:pPr>
        <w:rPr>
          <w:rFonts w:cs="Cordia New"/>
        </w:rPr>
      </w:pPr>
    </w:p>
    <w:p w14:paraId="0A8FEC67" w14:textId="77777777" w:rsidR="00AD04A1" w:rsidRPr="00AD04A1" w:rsidRDefault="00AD04A1" w:rsidP="00AD04A1">
      <w:pPr>
        <w:rPr>
          <w:rFonts w:cs="Cordia New"/>
        </w:rPr>
      </w:pPr>
      <w:r w:rsidRPr="00AD04A1">
        <w:rPr>
          <w:rFonts w:cs="Cordia New"/>
          <w:cs/>
        </w:rPr>
        <w:t>หมวด ๕</w:t>
      </w:r>
    </w:p>
    <w:p w14:paraId="4E6CF226" w14:textId="77777777" w:rsidR="00AD04A1" w:rsidRPr="00AD04A1" w:rsidRDefault="00AD04A1" w:rsidP="00AD04A1">
      <w:pPr>
        <w:rPr>
          <w:rFonts w:cs="Cordia New"/>
        </w:rPr>
      </w:pPr>
      <w:r w:rsidRPr="00AD04A1">
        <w:rPr>
          <w:rFonts w:cs="Cordia New"/>
          <w:cs/>
        </w:rPr>
        <w:t>การประชุมใหญ่ของสภาทนายความ</w:t>
      </w:r>
    </w:p>
    <w:p w14:paraId="449287A0" w14:textId="77777777" w:rsidR="00AD04A1" w:rsidRPr="00AD04A1" w:rsidRDefault="00AD04A1" w:rsidP="00AD04A1">
      <w:pPr>
        <w:rPr>
          <w:rFonts w:cs="Cordia New"/>
        </w:rPr>
      </w:pPr>
    </w:p>
    <w:p w14:paraId="2ECC022F" w14:textId="225CC44E" w:rsidR="00AD04A1" w:rsidRPr="00AD04A1" w:rsidRDefault="00AD04A1" w:rsidP="00AD04A1">
      <w:pPr>
        <w:rPr>
          <w:rFonts w:cs="Cordia New"/>
        </w:rPr>
      </w:pPr>
      <w:r w:rsidRPr="00AD04A1">
        <w:rPr>
          <w:rFonts w:cs="Cordia New"/>
          <w:cs/>
        </w:rPr>
        <w:t>มาตรา ๔๕ การประชุมใหญ่ของสภาทนายความ ได้แก่การประชุมใหญ่สามัญประจําปีและการประชุมใหญ่วิสามัญ</w:t>
      </w:r>
    </w:p>
    <w:p w14:paraId="1B8DB664" w14:textId="5BE3BA6D" w:rsidR="00AD04A1" w:rsidRDefault="00AD04A1" w:rsidP="00AD04A1">
      <w:pPr>
        <w:rPr>
          <w:rFonts w:cs="Cordia New"/>
        </w:rPr>
      </w:pPr>
      <w:r w:rsidRPr="00AD04A1">
        <w:rPr>
          <w:rFonts w:cs="Cordia New"/>
          <w:cs/>
        </w:rPr>
        <w:t>มาตรา ๔๖ คณะกรรมการต้องจัดให้มีการประชุมใหญ่สามัญประจําปีปีละหนึ่งครั้งภายในเดือนเมษายนของทุกปี</w:t>
      </w:r>
    </w:p>
    <w:p w14:paraId="75EBC051" w14:textId="6661C9EA" w:rsidR="00AD04A1" w:rsidRPr="00AD04A1" w:rsidRDefault="00AD04A1" w:rsidP="00AD04A1">
      <w:pPr>
        <w:rPr>
          <w:rFonts w:cs="Cordia New"/>
        </w:rPr>
      </w:pPr>
      <w:r w:rsidRPr="00AD04A1">
        <w:rPr>
          <w:rFonts w:cs="Cordia New"/>
          <w:cs/>
        </w:rPr>
        <w:t>มาตรา ๔๗ เมื่อมีเหตุอันสมควร คณะกรรมการจะจัดให้มีการประชุมใหญ่วิสามัญเมื่อใดก็ได้</w:t>
      </w:r>
    </w:p>
    <w:p w14:paraId="736D8843" w14:textId="18201EC2" w:rsidR="00AD04A1" w:rsidRPr="00AD04A1" w:rsidRDefault="00AD04A1" w:rsidP="00AD04A1">
      <w:pPr>
        <w:rPr>
          <w:rFonts w:cs="Cordia New"/>
        </w:rPr>
      </w:pPr>
      <w:r w:rsidRPr="00AD04A1">
        <w:rPr>
          <w:rFonts w:cs="Cordia New"/>
          <w:cs/>
        </w:rPr>
        <w:lastRenderedPageBreak/>
        <w:t>เมื่อสมาชิกมีจํานวนรวมกันไม่น้อยกว่าหนึ่งร้อยคนเข้าชื่อร้องขอเป็นหนังสือให้มีการประชุมใหญ่วิสามัญ คณะกรรมการต้องจัดให้มีการประชุมใหญ่วิสามัญภายในสามสิบวันนับแต่วันที่ได้ร</w:t>
      </w:r>
      <w:r>
        <w:rPr>
          <w:rFonts w:cs="Cordia New" w:hint="cs"/>
          <w:cs/>
        </w:rPr>
        <w:t>ั</w:t>
      </w:r>
      <w:r w:rsidRPr="00AD04A1">
        <w:rPr>
          <w:rFonts w:cs="Cordia New"/>
          <w:cs/>
        </w:rPr>
        <w:t>บคําร้องขอ เว้นแต่คณะกรรมการเห็นว่าเรื่องที่ขอให้มีการประชุมใหญ่วิสามัญเพื่อพิจารณานั้นเป็นเรื่องที่ไม่เกี่ยวกับสภาทนายความหรือไม่มีเหตุอันสมควรที่จะได้รับการพิจารณาโดยที่ประชุมใหญ่ของสภาทนายความ</w:t>
      </w:r>
    </w:p>
    <w:p w14:paraId="50679E14" w14:textId="2348C1C2" w:rsidR="00AD04A1" w:rsidRPr="00AD04A1" w:rsidRDefault="00AD04A1" w:rsidP="00AD04A1">
      <w:pPr>
        <w:rPr>
          <w:rFonts w:cs="Cordia New"/>
        </w:rPr>
      </w:pPr>
      <w:r w:rsidRPr="00AD04A1">
        <w:rPr>
          <w:rFonts w:cs="Cordia New"/>
          <w:cs/>
        </w:rPr>
        <w:t>หนังสือร้องขอตามวรรคสองให้ระบุโดยชัดแจ้งว่าประสงค์ให้เรียกประชุมเพื่อพิจารณาเรื่องใดและด้วยเหตุอันสมควรอย่างใด</w:t>
      </w:r>
    </w:p>
    <w:p w14:paraId="6B7AAC1B" w14:textId="060063AC" w:rsidR="00AD04A1" w:rsidRPr="00AD04A1" w:rsidRDefault="00AD04A1" w:rsidP="00AD04A1">
      <w:pPr>
        <w:rPr>
          <w:rFonts w:cs="Cordia New"/>
        </w:rPr>
      </w:pPr>
      <w:r w:rsidRPr="00AD04A1">
        <w:rPr>
          <w:rFonts w:cs="Cordia New"/>
          <w:cs/>
        </w:rPr>
        <w:t>มาตรา ๔๘ ในกรณีที่คณะกรรมการไม่จัดให้มีการประชุมใหญ่วิสามัญเมื่อคณะกรรมการได้รับคําร้องขอตามมาตรา ๔๗ วรรคสอง คณะกรรมการต้องแจ้งเหตุผลของการไม่จัดให้มีการประชุมใหญ่วิสามัญดังกล่าวโดยชัดแจ้งไปยังสมาชิกคนใดคนหนึ่งซึ่งร่วมเข้าชื่อร้องขอภายในสามสิบวันนับแต่วันที่ได้รับคําร้องขอ ในกรณีเช่นนี้สมาชิกผู้ร่วมเข้าชื่อร้องขอนั้นทั้งหมดมีสิทธิร่วมเข้าชื่อคัดค้านการไม่จัดการประชุมใหญ่วิสามัญนั้นต่อสภานายกพิเศษได้ตามหลักเกณฑ์และวิธีการที่กําหนดในข้อบังคับ</w:t>
      </w:r>
    </w:p>
    <w:p w14:paraId="22D8C9AC" w14:textId="0CC8250C" w:rsidR="00AD04A1" w:rsidRPr="00AD04A1" w:rsidRDefault="00AD04A1" w:rsidP="00AD04A1">
      <w:pPr>
        <w:rPr>
          <w:rFonts w:cs="Cordia New"/>
        </w:rPr>
      </w:pPr>
      <w:r w:rsidRPr="00AD04A1">
        <w:rPr>
          <w:rFonts w:cs="Cordia New"/>
          <w:cs/>
        </w:rPr>
        <w:t>คําวินิจฉัยของสภานายกพิเศษให้เป็นที่สุด และในกรณีที่สภานายกพิเศษมีคําวินิจฉัยเห็นชอบด้วยกับคําคัดค้านตามวรรคหนึ่ง ให้คณะกรรมการจัดให้มีการประชุมใหญ่วิสามัญภายในสามสิบวันนับแต่วันที่ได้รับแจ้งคําวินิจฉัยจากสภานายกพิเศษ</w:t>
      </w:r>
    </w:p>
    <w:p w14:paraId="4620CDF6" w14:textId="4E2799CB" w:rsidR="00AD04A1" w:rsidRPr="00AD04A1" w:rsidRDefault="00AD04A1" w:rsidP="00AD04A1">
      <w:pPr>
        <w:rPr>
          <w:rFonts w:cs="Cordia New"/>
        </w:rPr>
      </w:pPr>
      <w:r w:rsidRPr="00AD04A1">
        <w:rPr>
          <w:rFonts w:cs="Cordia New"/>
          <w:cs/>
        </w:rPr>
        <w:t>มาตรา ๔๙ ในการประชุมใหญ่ของสภาทนายความ ต้องมีสมาชิกเข้าร่วมประชุมด้วยตนเองไม่น้อยกว่าสามร้อยคนจึงจะเป็นองค์ประชุม ถ้าการประชุมคราวใดนายกไม่อยู่ในที่ประชุมหรือไม่อาจปฏิบัติหน้าที่ได้ให้อุปนายกเป็นประธานในที่ประชุม ถ้านายกและอุปนายกไม่อยู่ในที่ประชุมหรือไม่อาจปฏิบัติหน้าที่ได้ให้สมาชิกที่มาประชุมเลือกสมาชิกคนหนึ่งเป็นประธานในที่ประชุมเฉพาะการประชุมคราวนั้นมติของที่ประชุมให้ถือเสียงข้างมาก สมาชิกคนหนึ่งให้มีเสียงหนึ่งในการลงคะแนนถ้าคะแนนเสียงเท่ากันให้ประธานในที่ประชุมออกเสียงเพิ่มขึ้นอีกเสียงหนึ่งเป็นเสียงชี้ขาด</w:t>
      </w:r>
    </w:p>
    <w:p w14:paraId="59DE68AC" w14:textId="6043EBF8" w:rsidR="00AD04A1" w:rsidRDefault="00AD04A1" w:rsidP="00AD04A1">
      <w:pPr>
        <w:rPr>
          <w:rFonts w:cs="Cordia New"/>
        </w:rPr>
      </w:pPr>
      <w:r w:rsidRPr="00AD04A1">
        <w:rPr>
          <w:rFonts w:cs="Cordia New"/>
          <w:cs/>
        </w:rPr>
        <w:t>มาตรา ๕๐ ภายใต้บังคับของบทบัญญัติแห่งพระราชบัญญัตินี้การประชุมใหญ่ของสภาทนายความให้เป็นไปตามที่กําหนดในข้อบังคับ</w:t>
      </w:r>
    </w:p>
    <w:p w14:paraId="795E8A35" w14:textId="77777777" w:rsidR="00AD04A1" w:rsidRDefault="00AD04A1" w:rsidP="00AD04A1"/>
    <w:p w14:paraId="520A0DE3" w14:textId="77777777" w:rsidR="00AD04A1" w:rsidRDefault="00AD04A1" w:rsidP="00AD04A1">
      <w:r>
        <w:rPr>
          <w:rFonts w:cs="Cordia New"/>
          <w:cs/>
        </w:rPr>
        <w:t>หมวด ๖</w:t>
      </w:r>
    </w:p>
    <w:p w14:paraId="66C39414" w14:textId="77777777" w:rsidR="00AD04A1" w:rsidRDefault="00AD04A1" w:rsidP="00AD04A1">
      <w:r>
        <w:rPr>
          <w:rFonts w:cs="Cordia New"/>
          <w:cs/>
        </w:rPr>
        <w:t>มรรยาททนายความ</w:t>
      </w:r>
    </w:p>
    <w:p w14:paraId="7814C291" w14:textId="77777777" w:rsidR="00AD04A1" w:rsidRDefault="00AD04A1" w:rsidP="00AD04A1"/>
    <w:p w14:paraId="1419BAEB" w14:textId="7BA4CA40" w:rsidR="00AD04A1" w:rsidRDefault="00AD04A1" w:rsidP="00AD04A1">
      <w:pPr>
        <w:rPr>
          <w:rFonts w:cs="Cordia New"/>
        </w:rPr>
      </w:pPr>
      <w:r>
        <w:rPr>
          <w:rFonts w:cs="Cordia New"/>
          <w:cs/>
        </w:rPr>
        <w:t>มาตรา ๕๑ ทนายความต้องประพฤติตนตามข้อบังคับว่าด้วยมรรยาททนายความการกําหนดมรรยาททนายความให้สภาทนายความตราเป็นข้อบังคับ</w:t>
      </w:r>
    </w:p>
    <w:p w14:paraId="18FC4152" w14:textId="579C2673" w:rsidR="00AD04A1" w:rsidRDefault="00AD04A1" w:rsidP="00AD04A1">
      <w:r>
        <w:rPr>
          <w:rFonts w:cs="Cordia New"/>
          <w:cs/>
        </w:rPr>
        <w:t>ทนายความผู้ใดฝ่าฝืนหรือไม่ปฏิบัติตามข้อบังคับที่สภาทนายความตราขึ้นตามวรรคหนึ่ง ให้ถือว่าทนายความผู้นั้นประพฤติผิดมรรยาททนายความ</w:t>
      </w:r>
    </w:p>
    <w:p w14:paraId="2062AD26" w14:textId="1C7BE20C" w:rsidR="00AD04A1" w:rsidRDefault="00AD04A1" w:rsidP="00AD04A1">
      <w:r>
        <w:rPr>
          <w:rFonts w:cs="Cordia New"/>
          <w:cs/>
        </w:rPr>
        <w:t>มาตรา ๕๒ โทษผิดมรรยาททนายความมี</w:t>
      </w:r>
      <w:r>
        <w:rPr>
          <w:rFonts w:cs="Cordia New" w:hint="cs"/>
          <w:cs/>
        </w:rPr>
        <w:t xml:space="preserve"> </w:t>
      </w:r>
      <w:r>
        <w:rPr>
          <w:rFonts w:cs="Cordia New"/>
          <w:cs/>
        </w:rPr>
        <w:t>๓ สถาน คือ</w:t>
      </w:r>
    </w:p>
    <w:p w14:paraId="049953CA" w14:textId="77777777" w:rsidR="00AD04A1" w:rsidRDefault="00AD04A1" w:rsidP="00AD04A1">
      <w:r>
        <w:rPr>
          <w:rFonts w:cs="Cordia New"/>
          <w:cs/>
        </w:rPr>
        <w:lastRenderedPageBreak/>
        <w:t>(๑) ภาคทัณฑ์</w:t>
      </w:r>
    </w:p>
    <w:p w14:paraId="09301CB7" w14:textId="77777777" w:rsidR="00AD04A1" w:rsidRDefault="00AD04A1" w:rsidP="00AD04A1">
      <w:r>
        <w:rPr>
          <w:rFonts w:cs="Cordia New"/>
          <w:cs/>
        </w:rPr>
        <w:t>(๒) ห้ามทําการเป็นทนายความมีกําหนดไม่เกินสามปีหรือ</w:t>
      </w:r>
    </w:p>
    <w:p w14:paraId="15CA5207" w14:textId="77777777" w:rsidR="00AD04A1" w:rsidRDefault="00AD04A1" w:rsidP="00AD04A1">
      <w:r>
        <w:rPr>
          <w:rFonts w:cs="Cordia New"/>
          <w:cs/>
        </w:rPr>
        <w:t>(๓) ลบชื่อออกจากทะเบียนทนายความ</w:t>
      </w:r>
    </w:p>
    <w:p w14:paraId="708C7FCF" w14:textId="419C09F1" w:rsidR="00AD04A1" w:rsidRDefault="00AD04A1" w:rsidP="00AD04A1">
      <w:r>
        <w:rPr>
          <w:rFonts w:cs="Cordia New"/>
          <w:cs/>
        </w:rPr>
        <w:t>ในกรณีประพฤติผิดมรรยาททนายความเล็กน้อยและเป็นความผิดครั้งแรก ถ้าผู้มีอํานาจสั่งลงโทษตามมาตรา ๖๖ มาตรา ๖๗ หรือมาตรา ๖๘ แล้วแต่กรณีเห็นว่ามีเหตุอันควรงดโทษจะงดโทษให้โดยว่ากล่าวตักเตือน หรือให้ทําทัณฑ์บนเป็นหนังสือไว้ก่อนก็ได้</w:t>
      </w:r>
    </w:p>
    <w:p w14:paraId="5910099B" w14:textId="77777777" w:rsidR="00AD04A1" w:rsidRDefault="00AD04A1" w:rsidP="00AD04A1">
      <w:r>
        <w:rPr>
          <w:rFonts w:cs="Cordia New"/>
          <w:cs/>
        </w:rPr>
        <w:t>มาตรา ๕๓ ข้อบังคับว่าด้วยมรรยาททนายความ ต้องประกอบด้วยข้อกําหนด</w:t>
      </w:r>
    </w:p>
    <w:p w14:paraId="574D5E3E" w14:textId="77777777" w:rsidR="00AD04A1" w:rsidRDefault="00AD04A1" w:rsidP="00AD04A1">
      <w:r>
        <w:rPr>
          <w:rFonts w:cs="Cordia New"/>
          <w:cs/>
        </w:rPr>
        <w:t>ดังต่อไปนี้</w:t>
      </w:r>
    </w:p>
    <w:p w14:paraId="4E254FAF" w14:textId="77777777" w:rsidR="00AD04A1" w:rsidRDefault="00AD04A1" w:rsidP="00AD04A1">
      <w:r>
        <w:rPr>
          <w:rFonts w:cs="Cordia New"/>
          <w:cs/>
        </w:rPr>
        <w:t>(๑) มรรยาทของทนายความต่อศาลและในศาล</w:t>
      </w:r>
    </w:p>
    <w:p w14:paraId="086EBA47" w14:textId="77777777" w:rsidR="00AD04A1" w:rsidRDefault="00AD04A1" w:rsidP="00AD04A1">
      <w:r>
        <w:rPr>
          <w:rFonts w:cs="Cordia New"/>
          <w:cs/>
        </w:rPr>
        <w:t>(๒) มรรยาทของทนายความต่อตัวความ</w:t>
      </w:r>
    </w:p>
    <w:p w14:paraId="1AECF722" w14:textId="77777777" w:rsidR="00AD04A1" w:rsidRDefault="00AD04A1" w:rsidP="00AD04A1">
      <w:r>
        <w:rPr>
          <w:rFonts w:cs="Cordia New"/>
          <w:cs/>
        </w:rPr>
        <w:t>(๓) มรรยาทของทนายความต่อทนายความด้วยกัน</w:t>
      </w:r>
    </w:p>
    <w:p w14:paraId="0FD195D1" w14:textId="77777777" w:rsidR="00AD04A1" w:rsidRDefault="00AD04A1" w:rsidP="00AD04A1">
      <w:r>
        <w:rPr>
          <w:rFonts w:cs="Cordia New"/>
          <w:cs/>
        </w:rPr>
        <w:t>(๔) มรรยาทของทนายความต่อประชาชนผู้มีอรรถคดี</w:t>
      </w:r>
    </w:p>
    <w:p w14:paraId="766D2AD2" w14:textId="77777777" w:rsidR="00AD04A1" w:rsidRDefault="00AD04A1" w:rsidP="00AD04A1">
      <w:r>
        <w:rPr>
          <w:rFonts w:cs="Cordia New"/>
          <w:cs/>
        </w:rPr>
        <w:t>(๕) มรรยาทเกี่ยวกับความประพฤติของทนายความ</w:t>
      </w:r>
    </w:p>
    <w:p w14:paraId="5510A775" w14:textId="77777777" w:rsidR="00AD04A1" w:rsidRDefault="00AD04A1" w:rsidP="00AD04A1">
      <w:r>
        <w:rPr>
          <w:rFonts w:cs="Cordia New"/>
          <w:cs/>
        </w:rPr>
        <w:t>(๖) การแต่งกายของทนายความ และ</w:t>
      </w:r>
    </w:p>
    <w:p w14:paraId="3D844872" w14:textId="2D449F2D" w:rsidR="00AD04A1" w:rsidRDefault="00AD04A1" w:rsidP="00AD04A1">
      <w:pPr>
        <w:rPr>
          <w:rFonts w:cs="Cordia New"/>
        </w:rPr>
      </w:pPr>
      <w:r>
        <w:rPr>
          <w:rFonts w:cs="Cordia New"/>
          <w:cs/>
        </w:rPr>
        <w:t>(๗) การปฏิบัติตามคําสั่งของคณะกรรมการมรรยาททนายความคณะกรรมการ หรือสภานายกพิเศษ แล้วแต่กรณ</w:t>
      </w:r>
      <w:r>
        <w:rPr>
          <w:rFonts w:cs="Cordia New" w:hint="cs"/>
          <w:cs/>
        </w:rPr>
        <w:t>ี</w:t>
      </w:r>
    </w:p>
    <w:p w14:paraId="0AC2513A" w14:textId="77777777" w:rsidR="00AD04A1" w:rsidRDefault="00AD04A1" w:rsidP="00AD04A1">
      <w:pPr>
        <w:rPr>
          <w:rFonts w:cs="Cordia New"/>
        </w:rPr>
      </w:pPr>
    </w:p>
    <w:p w14:paraId="60C73810" w14:textId="77777777" w:rsidR="00AD04A1" w:rsidRDefault="00AD04A1" w:rsidP="00AD04A1">
      <w:r>
        <w:rPr>
          <w:rFonts w:cs="Cordia New"/>
          <w:cs/>
        </w:rPr>
        <w:t>หมวด ๗</w:t>
      </w:r>
    </w:p>
    <w:p w14:paraId="55BEAA75" w14:textId="77777777" w:rsidR="00AD04A1" w:rsidRDefault="00AD04A1" w:rsidP="00AD04A1">
      <w:r>
        <w:rPr>
          <w:rFonts w:cs="Cordia New"/>
          <w:cs/>
        </w:rPr>
        <w:t>คณะกรรมการมรรยาททนายความ</w:t>
      </w:r>
    </w:p>
    <w:p w14:paraId="0E9E32E2" w14:textId="77777777" w:rsidR="00AD04A1" w:rsidRDefault="00AD04A1" w:rsidP="00AD04A1"/>
    <w:p w14:paraId="2CF29847" w14:textId="7845C5E1" w:rsidR="00AD04A1" w:rsidRDefault="00AD04A1" w:rsidP="00AD04A1">
      <w:r>
        <w:rPr>
          <w:rFonts w:cs="Cordia New"/>
          <w:cs/>
        </w:rPr>
        <w:t>มาตรา ๕๔ ให้มีคณะกรรมการมรรยาททนายความประกอบด้วย ประธานกรรมการ รองประธานกรรมการ และกรรมการมรรยาททนายความอื่นอีกไม่น้อยกว่าเจ็ดคนตามจํานวนที่คณะกรรมการกําหนดให้คณะกรรมการแต่งตั้งกรรมการมรรยาททนายความจากทนายความซึ่งมีคุณสมบัติ</w:t>
      </w:r>
    </w:p>
    <w:p w14:paraId="71C8AE10" w14:textId="77777777" w:rsidR="00AD04A1" w:rsidRDefault="00AD04A1" w:rsidP="00AD04A1">
      <w:r>
        <w:rPr>
          <w:rFonts w:cs="Cordia New"/>
          <w:cs/>
        </w:rPr>
        <w:t>ดังต่อไปนี้</w:t>
      </w:r>
    </w:p>
    <w:p w14:paraId="3ACA8696" w14:textId="77777777" w:rsidR="00AD04A1" w:rsidRDefault="00AD04A1" w:rsidP="00AD04A1">
      <w:r>
        <w:rPr>
          <w:rFonts w:cs="Cordia New"/>
          <w:cs/>
        </w:rPr>
        <w:t>(๑) เป็นทนายความมาแล้วรวมกันไม่น้อยกว่าสิบปี</w:t>
      </w:r>
    </w:p>
    <w:p w14:paraId="5C6C9327" w14:textId="27C535B0" w:rsidR="00AD04A1" w:rsidRDefault="00AD04A1" w:rsidP="00AD04A1">
      <w:r>
        <w:rPr>
          <w:rFonts w:cs="Cordia New"/>
          <w:cs/>
        </w:rPr>
        <w:lastRenderedPageBreak/>
        <w:t>(๒) ไม่เคยถูกลงโทษฐานประพฤติผิดมรรยาททนายความ หรือถูกจําหน่ายชื่อออกจากทะเบียนทนายความ</w:t>
      </w:r>
    </w:p>
    <w:p w14:paraId="767C9543" w14:textId="35973FFA" w:rsidR="00AD04A1" w:rsidRDefault="00AD04A1" w:rsidP="00AD04A1">
      <w:pPr>
        <w:rPr>
          <w:rFonts w:cs="Cordia New"/>
        </w:rPr>
      </w:pPr>
      <w:r>
        <w:rPr>
          <w:rFonts w:cs="Cordia New"/>
          <w:cs/>
        </w:rPr>
        <w:t>มาตรา ๕๕ การแต่งตั้งกรรมการมรรยาททนายความตามมาตรา ๕๔ จะสมบูรณ์ก</w:t>
      </w:r>
      <w:r>
        <w:rPr>
          <w:rFonts w:cs="Cordia New" w:hint="cs"/>
          <w:cs/>
        </w:rPr>
        <w:t>็</w:t>
      </w:r>
      <w:r>
        <w:rPr>
          <w:rFonts w:cs="Cordia New"/>
          <w:cs/>
        </w:rPr>
        <w:t>ต่อเมื่อได้รับความเห็นชอบของสภานายกพิเศษ</w:t>
      </w:r>
    </w:p>
    <w:p w14:paraId="05D1150E" w14:textId="2F440878" w:rsidR="00AD04A1" w:rsidRDefault="00AD04A1" w:rsidP="00AD04A1">
      <w:r>
        <w:rPr>
          <w:rFonts w:cs="Cordia New"/>
          <w:cs/>
        </w:rPr>
        <w:t>มาตรา ๕๖ ให้นายกแจ้งการแต่งตั้งกรรมการมรรยาททนายความตามมาตรา ๕๔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ต่อสภานายกพิเศษ โดยไม่ชักช้า ในกรณีที่สภานายกพิเศษไม่แจ้งผลการพิจารณาให้ความเห็นชอบกลับมายังนายกภายในสามสิบวันนับแต่วันที่ได้รับแจ้งการแต่งตั้ง ให้ถือว่าสภานายกพิเศษให้ความเห็นชอบในการแต่งตั้งนั้น</w:t>
      </w:r>
    </w:p>
    <w:p w14:paraId="1908C17D" w14:textId="2709C197" w:rsidR="00AD04A1" w:rsidRDefault="00AD04A1" w:rsidP="00AD04A1">
      <w:r>
        <w:rPr>
          <w:rFonts w:cs="Cordia New"/>
          <w:cs/>
        </w:rPr>
        <w:t>ในกรณีที่สภานายกพิเศษแจ้งกลับมายังนายกภายในกําหนดเวลาตามวรรคหนึ่งว่าไม่ให้ความเห็นชอบในการแต่งตั้งคณะกรรมการมรรยาททนายความหรือกรรมการมรรยาททนายความคนใดคนหนึ่ง ให้คณะกรรมการพิจารณาการแต่งตั้งนั้นใหม่อีกครั้งหนึ่ง ถ้าคณะกรรมการลงมติยืนยันการแต่งตั้งเดิมด้วยคะแนนเสียงไม่น้อยกว่าสองในสามของจํานวนกรรมการทั้งคณะ ให้นายกแจ้งการแต่งตั้งนั้นต่อสภานายกพิเศษ ถ้าสภานายกพิเศษไม่ให้ความเห็นชอบหรือไม่แจ้งกลับมาภายในสิบห้าวันนับแต่วันที่ได้รับแจ้งจากนายก ให้นายกดําเนินการแต่งตั้งคณะกรรมการมรรยาททนายความ หรือกรรมการคนนั้นได้</w:t>
      </w:r>
    </w:p>
    <w:p w14:paraId="294208F3" w14:textId="2DD776C7" w:rsidR="00AD04A1" w:rsidRDefault="00AD04A1" w:rsidP="00AD04A1">
      <w:r>
        <w:rPr>
          <w:rFonts w:cs="Cordia New"/>
          <w:cs/>
        </w:rPr>
        <w:t>มาตรา ๕๗ ประธานกรรมการมรรยาททนายความมีอํานาจหน้าที่ควบคุมการพิจารณาคดีมรรยาททนายความให้เป็นไปโดยรวดเร็วและเที่ยงธรรม และมีอํานาจหน้าที่อื่น ๆ ตามที่กําหนดในพระราชบัญญัตินี้หรือในข้อบังคับเมื่อประธานกรรมการมรรยาททนายความไม่อยู่หรือไม่สามารถปฏิบัติหน้าที่ได้ให้รองประธานกรรมการมารยาททนายความปฏิบัติหน้าที่แทนประธานกรรมการมรรยาททนายความถ้าประธานกรรมการและรองประธานกรรมการมรรยาททนายความไม่อยู่หรือไม่สามารถปฏิบัติหน้าที่ได้ให้กรรมการที่ได้รับมอบหมายเป็นหนังสือจากประธานกรรมการปฏิบัติหน้าที่แทนประธานกรรมการมรรยาททนายความ</w:t>
      </w:r>
    </w:p>
    <w:p w14:paraId="4B70CA40" w14:textId="796BB3AC" w:rsidR="00AD04A1" w:rsidRDefault="00AD04A1" w:rsidP="00AD04A1">
      <w:r>
        <w:rPr>
          <w:rFonts w:cs="Cordia New"/>
          <w:cs/>
        </w:rPr>
        <w:t>มาตรา ๕๘ กรรมการมรรยาททนายความมีวาระการดํารงตําแหน่งสามปีและอาจได้รับแต่งตั้งใหม่ได้แต่จะดํารงตําแหน่งเกินกว่าสองวาระติดต่อกันมิได้ถ้าตําแหน่งว่างลงก่อนถึงกําหนดวาระ ให้คณะกรรมการดําเนินการแต่งตั้งซ่อมเว้นแต่วาระการอยู่ในตําแหน่งของกรรมการมรรยาททนายความจะเหลือไม่ถึงเก้าสิบวันคณะกรรมการจะไม่ดําเนินการแต่งตั้งซ่อมก็ได้และให้นําบทบัญญัติมาตรา ๕๕ และมาตรา ๕๖ มาใช้บังคับแก่การแต่งตั้งซ่อมโดยอนุโลมกรรมการมรรยาททนายความซึ่งได้รับแต่งตั้งซ่อมให้อยู่ในตําแหน่งได้เพียงวาระของผู้ที่ตนแทน</w:t>
      </w:r>
    </w:p>
    <w:p w14:paraId="4FB1F973" w14:textId="3653F618" w:rsidR="00AD04A1" w:rsidRDefault="00AD04A1" w:rsidP="00AD04A1">
      <w:r>
        <w:rPr>
          <w:rFonts w:cs="Cordia New"/>
          <w:cs/>
        </w:rPr>
        <w:t>มาตรา ๕๙ ในกรณีที่คณะกรรมการมรรยาททนายความพ้นจากตําแหน่งทั้งคณะและยังไม่มีการแต่งตั้งคณะกรรมการมรรยาททนายความใหม่ ให้คณะกรรมการมรรยาททนายความนั้นปฏิบัติหน้าที่ไปพลางก่อน จนกว่าคณะกรรมการมรรยาททนายความคณะใหม่จะเข้ารับหน้าที่ให้คณะกรรมการแต่งตั้งกรรมการมรรยาททนายความใหม่ภายในหกสิบวันนับตั้งแต่วันที่คณะกรรมการมรรยาททนายความคณะเก่าพ้นจากตําแหน่ง</w:t>
      </w:r>
    </w:p>
    <w:p w14:paraId="79BB9866" w14:textId="77777777" w:rsidR="00AD04A1" w:rsidRDefault="00AD04A1" w:rsidP="00AD04A1">
      <w:r>
        <w:rPr>
          <w:rFonts w:cs="Cordia New"/>
          <w:cs/>
        </w:rPr>
        <w:t>มาตรา ๖๐ กรรมการมรรยาททนายความพ้นจากตําแหน่ง เมื่อ</w:t>
      </w:r>
    </w:p>
    <w:p w14:paraId="33F7FBE7" w14:textId="2CD28947" w:rsidR="00AD04A1" w:rsidRDefault="00AD04A1" w:rsidP="00AD04A1">
      <w:pPr>
        <w:rPr>
          <w:rFonts w:cs="Cordia New"/>
        </w:rPr>
      </w:pPr>
      <w:r>
        <w:rPr>
          <w:rFonts w:cs="Cordia New"/>
          <w:cs/>
        </w:rPr>
        <w:lastRenderedPageBreak/>
        <w:t>(๑) ครบวาระ</w:t>
      </w:r>
    </w:p>
    <w:p w14:paraId="7682F264" w14:textId="77777777" w:rsidR="00AD04A1" w:rsidRDefault="00AD04A1" w:rsidP="00AD04A1">
      <w:r>
        <w:rPr>
          <w:rFonts w:cs="Cordia New"/>
          <w:cs/>
        </w:rPr>
        <w:t>(๒) ตาย</w:t>
      </w:r>
    </w:p>
    <w:p w14:paraId="1899CAA9" w14:textId="77777777" w:rsidR="00AD04A1" w:rsidRDefault="00AD04A1" w:rsidP="00AD04A1">
      <w:r>
        <w:rPr>
          <w:rFonts w:cs="Cordia New"/>
          <w:cs/>
        </w:rPr>
        <w:t>(๓) ลาออก</w:t>
      </w:r>
    </w:p>
    <w:p w14:paraId="5F007143" w14:textId="77777777" w:rsidR="00AD04A1" w:rsidRDefault="00AD04A1" w:rsidP="00AD04A1">
      <w:r>
        <w:rPr>
          <w:rFonts w:cs="Cordia New"/>
          <w:cs/>
        </w:rPr>
        <w:t>(๔) ขาดคุณสมบัติหรือมีลักษณะต้องห้ามตามมาตรา ๕๔ วรรคสอง หรือ</w:t>
      </w:r>
    </w:p>
    <w:p w14:paraId="2F05F633" w14:textId="77777777" w:rsidR="00AD04A1" w:rsidRDefault="00AD04A1" w:rsidP="00AD04A1">
      <w:r>
        <w:rPr>
          <w:rFonts w:cs="Cordia New"/>
          <w:cs/>
        </w:rPr>
        <w:t>(๕) ขาดจากการเป็นทนายความตามมาตรา ๔๔</w:t>
      </w:r>
    </w:p>
    <w:p w14:paraId="3399DF16" w14:textId="2A62971D" w:rsidR="00AD04A1" w:rsidRDefault="00AD04A1" w:rsidP="00AD04A1">
      <w:r>
        <w:rPr>
          <w:rFonts w:cs="Cordia New"/>
          <w:cs/>
        </w:rPr>
        <w:t>มาตรา ๖๑ ในการปฏิบัติหน้าที่ ให้กรรมการมรรยาททนายความเป็นเจ้าพนักงานตามประมวลกฎหมายอาญา และให้นําบทบัญญัติว่าด้วยการคัดค้านผู้พิพากษาตามกฎหมายว่าด้วยวิธีพิจารณาความแพ่ง มาใช้บังคับแก่กรรมการมรรยาททนายความด้วยโดยอนุโลม</w:t>
      </w:r>
    </w:p>
    <w:p w14:paraId="42B14016" w14:textId="3528EA63" w:rsidR="00AD04A1" w:rsidRDefault="00AD04A1" w:rsidP="00AD04A1">
      <w:r>
        <w:rPr>
          <w:rFonts w:cs="Cordia New"/>
          <w:cs/>
        </w:rPr>
        <w:t>มาตรา ๖๒ คณะกรรมการมรรยาททนายความมีอํานาจแต่งตั้งทนายความคนหนึ่งหรือหลายคนเป็นอนุกรรมการหรือคณะทํางาน ให้กระทํากิจการใดกิจการหนึ่งในขอบอํานาจของคณะกรรมการมรรยาททนายความ เว้นแต่การวินิจฉัยชี้ขาดคดีมรรยาททนายความ</w:t>
      </w:r>
    </w:p>
    <w:p w14:paraId="30C3EA3C" w14:textId="77777777" w:rsidR="00F3447C" w:rsidRDefault="00AD04A1" w:rsidP="00AD04A1">
      <w:pPr>
        <w:rPr>
          <w:rFonts w:cs="Cordia New"/>
        </w:rPr>
      </w:pPr>
      <w:r>
        <w:rPr>
          <w:rFonts w:cs="Cordia New"/>
          <w:cs/>
        </w:rPr>
        <w:t>มาตรา ๖๓ ในการพิจารณาคดีมรรยาททนายความ ต้องมีกรรมการมรรยาททนายความมาประชุมไม่น้อยกว่ากึ่งหนึ่งของจํานวนกรรมการทั้งหมดของคณะกรรมการมรรยาททนายความจึงจะเป็นองค์ประชุม</w:t>
      </w:r>
    </w:p>
    <w:p w14:paraId="308B49F5" w14:textId="10E4B36C" w:rsidR="00AD04A1" w:rsidRDefault="00AD04A1" w:rsidP="00AD04A1">
      <w:r>
        <w:rPr>
          <w:rFonts w:cs="Cordia New"/>
          <w:cs/>
        </w:rPr>
        <w:t>ภายใต้บังคับมาตรา ๖๔ วรรคสาม และมาตรา ๖๙ วรรคสาม การประชุมปรึกษาหรือการวินิจฉัยชี้ขาดคดีมรรยาททนายความของคณะกรรมการมรรยาททนายความให้ถือตามเสียงข้างมาก แต่กรรมการมรรยาททนายความฝ่ายข้างน้อยมีสิทธิทําความเห็นแย้งได้</w:t>
      </w:r>
    </w:p>
    <w:p w14:paraId="33E95002" w14:textId="77777777" w:rsidR="00F3447C" w:rsidRDefault="00AD04A1" w:rsidP="00AD04A1">
      <w:pPr>
        <w:rPr>
          <w:rFonts w:cs="Cordia New"/>
        </w:rPr>
      </w:pPr>
      <w:r>
        <w:rPr>
          <w:rFonts w:cs="Cordia New"/>
          <w:cs/>
        </w:rPr>
        <w:t>มาตรา ๖๔ บุคคลผู้ได้รับความเสียหายหรือทนายความมีสิทธิกล่าวหาทนายความว่าประพฤติผิดมรรยาททนายความ โดยทําคํากล่าวหาเป็นหนังสือยื่นต่อประธานกรรมการมรรยาททนายความ</w:t>
      </w:r>
    </w:p>
    <w:p w14:paraId="28A20DC3" w14:textId="66FDDBE2" w:rsidR="00AD04A1" w:rsidRDefault="00AD04A1" w:rsidP="00AD04A1">
      <w:r>
        <w:rPr>
          <w:rFonts w:cs="Cordia New"/>
          <w:cs/>
        </w:rPr>
        <w:t>สิทธิกล่าวหาทนายความตามวรรคหนึ่งเป็นอันสิ้นสุดลง เมื่อพ้นกําหนดหนึ่งปีนับแต่วันที่ผู้มีสิทธิกล่าวหารู้เรื่องการประพฤติผิดมรรยาททนายความ และเมื่อรู้ตัวผู้ประพฤติผิดแต่ต้องไม่เกินสามปีนับแต่วันประพฤติผิดมรรยาททนายความการถอนคํากล่าวหาที่ได้ยื่นตามวรรคหนึ่ง จะเป็นเหตุให้คดีมรรยาททนายความระงับก็ต่อเมื่อคณะกรรมการมรรยาททนายความมีมติด้วยคะแนนเสียงไม่น้อยกว่ากึ่งหนึ่งของจํานวนกรรมการมรรยาททนายความที่มาประชุม อนุญาตให้ผู้กล่าวหาถอนคํากล่าวหาได้</w:t>
      </w:r>
    </w:p>
    <w:p w14:paraId="19D02744" w14:textId="50947665" w:rsidR="00AD04A1" w:rsidRDefault="00AD04A1" w:rsidP="00AD04A1">
      <w:r>
        <w:rPr>
          <w:rFonts w:cs="Cordia New"/>
          <w:cs/>
        </w:rPr>
        <w:t>มาตรา ๖๕ เมื่อได้รับคํากล่าวหาตามมาตรา ๖๔ วรรคหนึ่ง หรือเมื่อได้รับแจ้งจากศาล พนักงานอัยการ หรือพนักงานสอบสวน หรือเมื่อปรากฏแก่คณะกรรมการมรรยาททนายความว่ามีพฤติการณ์อันสมควรให้มีการสอบสวนมรรยาททนายความผู้ใด ให้คณะกรรมการมรรยาททนายความ แต่งตั้งทนายความไม่น้อยกว่าสามคนเป็นคณะกรรมการสอบสวน ทําการสอบสวน เพื่อ</w:t>
      </w:r>
      <w:r>
        <w:rPr>
          <w:rFonts w:cs="Cordia New"/>
          <w:cs/>
        </w:rPr>
        <w:lastRenderedPageBreak/>
        <w:t>การนี้ให้คณะกรรมการสอบสวนมีอํานาจเรียกบุคคลใด ๆ มาให้ถ้อยคํา และมีหนังสือแจ้งให้บุคคลใด ๆส่งหรือจัดการส่งเอกสารหรือวัตถุเพื่อประโยชน์แก่การสอบสวนได้</w:t>
      </w:r>
    </w:p>
    <w:p w14:paraId="105826B3" w14:textId="18AF2D94" w:rsidR="00AD04A1" w:rsidRDefault="00AD04A1" w:rsidP="00AD04A1">
      <w:pPr>
        <w:rPr>
          <w:rFonts w:cs="Cordia New"/>
        </w:rPr>
      </w:pPr>
      <w:r>
        <w:rPr>
          <w:rFonts w:cs="Cordia New"/>
          <w:cs/>
        </w:rPr>
        <w:t>เมื่อคณะกรรมการสอบสวนทําการสอบสวนเสร็จแล้ว ให้เสนอเรื่องต่อประธานกรรมการมรรยาททนายความเพื่อพิจารณาสั่งการตามมาตรา ๖๖ ต่อไป</w:t>
      </w:r>
    </w:p>
    <w:p w14:paraId="0D11333D" w14:textId="573DF8D5" w:rsidR="00F3447C" w:rsidRDefault="00F3447C" w:rsidP="00F3447C">
      <w:r>
        <w:rPr>
          <w:rFonts w:cs="Cordia New"/>
          <w:cs/>
        </w:rPr>
        <w:t>มาตรา ๖๖ ในการพิจารณาคดีมรรยาททนายความ คณะกรรมการมรรยาททนายความมีอํานาจสั่งจําหน่ายคดีสั่งยกคํากล่าวหา หรือสั่งลงโทษหรือดําเนินการกับทนายความที่ถูกกล่าวหาอย่างใดอย่างหนึ่งตามมาตรา ๕๒</w:t>
      </w:r>
    </w:p>
    <w:p w14:paraId="31DC162E" w14:textId="19BF48D1" w:rsidR="00F3447C" w:rsidRDefault="00F3447C" w:rsidP="00F3447C">
      <w:r>
        <w:rPr>
          <w:rFonts w:cs="Cordia New"/>
          <w:cs/>
        </w:rPr>
        <w:t>มาตรา ๖๗ ในกรณีที่คณะกรรมการมรรยาททนายความมีคําสั่งตามมาตรา ๖๖ ให้ประธานกรรมการมรรยาททนายความส่งสํานวนคดีมรรยาททนายความนั้นไปยังนายกภายในสามสิบวันนับแต่วันมีคําสั่ง ในกรณีเช่นนี้ให้คณะกรรมการทําการพิจารณาและจะสั่งยืน แก้หรือกลับคําสั่งของคณะกรรมการมรรยาททนายความ รวมทั้งสั่งลงโทษ หรือดําเนินการกับทนายความที่ถูกกล่าวหาอย่างใดอย่างหนึ่งตามมาตรา ๕๒ ตามที่เห็นสมควรได้และก่อนที่จะมีคําสั่งดังกล่าวคณะกรรมการอาจสั่งให้คณะกรรมการมรรยาททนายความทําการสอบสวนเพิ่มเติมก็ได้เมื่อนายกได้รับสํานวนคดีมรรยาททนายความตามวรรคหนึ่งแล้ว หากคณะกรรมการมิได้วินิจฉัยและแจ้งคําวินิจฉัยมายังประธานกรรมการมรรยาททนายความภายในหกสิบวันนับแต่วันได้รับสํานวน ให้ถือว่าคณะกรรมการมีคําสั่งยืนตามคําสั่งของคณะกรรมการมรรยาททนายความ เว้นแต่กรณีที่มีการสอบสวนเพิ่มเติม ระยะเวลาหกสิบวันให้นับตั้งแต่วันที่ได้รับสํานวนการสอบสวนเพิ่มเติมคําสั่งของคณะกรรมการที่ยืนตามให้จําหน่ายคดีหรือยกคํากล่าวหาตามวรรคหนึ่งหรือวรรคสองให้เป็นที่สุด</w:t>
      </w:r>
    </w:p>
    <w:p w14:paraId="131E8E75" w14:textId="52AA065F" w:rsidR="00F3447C" w:rsidRDefault="00F3447C" w:rsidP="00F3447C">
      <w:r>
        <w:rPr>
          <w:rFonts w:cs="Cordia New"/>
          <w:cs/>
        </w:rPr>
        <w:t>มาตรา ๖๘ ทนายความซึ่งถูกสั่งลงโทษหรือดําเนินการอย่างใดอย่างหนึ่งตามมาตรา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๕๒ อาจอุทธรณ์คําสั่งดังกล่าวต่อสภานายกพิเศษได้ตามหลักเกณฑ์และวิธีการที่กําหนดในข้อบังคับภายในสามสิบวันนับแต่วันได้รับแจ้งคําสั่ง ในกรณีเช่นนี้ให้สภานายกพิเศษทําการพิจารณาและมีคําสั่งและให้นําบทบัญญัติในมาตรา ๖๗ วรรคหนึ่งและวรรคสอง มาใช้บังคับแก่การพิจารณาและการมีคําสั่งของสภานายกพิเศษโดยอนุโลม</w:t>
      </w:r>
    </w:p>
    <w:p w14:paraId="164BED08" w14:textId="77777777" w:rsidR="00F3447C" w:rsidRDefault="00F3447C" w:rsidP="00F3447C">
      <w:r>
        <w:rPr>
          <w:rFonts w:cs="Cordia New"/>
          <w:cs/>
        </w:rPr>
        <w:t>คําสั่งของสภานายกพิเศษให้เป็นที่สุด</w:t>
      </w:r>
    </w:p>
    <w:p w14:paraId="7E3286D9" w14:textId="63A8C544" w:rsidR="00F3447C" w:rsidRDefault="00F3447C" w:rsidP="00F3447C">
      <w:r>
        <w:rPr>
          <w:rFonts w:cs="Cordia New"/>
          <w:cs/>
        </w:rPr>
        <w:t>มาตรา ๖๙ เมื่อทนายความผู้ใดต้องรับโทษจําคุกตามคําพิพากษาถึงที่สุด เว้นแต่ในความผิดอันได้กระทําโดยประมาทหรือความผิดลหุโทษให้ศาลชั้นต้นที่อ่านคําพิพากษาถึงที่สุดนั้น มีหนังสือแจ้งการต้องโทษจําคุกของทนายความผู้นั้นให้ประธานกรรมการมรรยาททนายความทราบ</w:t>
      </w:r>
    </w:p>
    <w:p w14:paraId="1284BB1C" w14:textId="156CB7CA" w:rsidR="00F3447C" w:rsidRDefault="00F3447C" w:rsidP="00F3447C">
      <w:r>
        <w:rPr>
          <w:rFonts w:cs="Cordia New"/>
          <w:cs/>
        </w:rPr>
        <w:t>เมื่อได้รับหนังสือแจ้งตามวรรคหนึ่งแล้ว ให้ประธานกรรมการมรรยาททนายความเสนอเรื่องให้คณะกรรมการมรรยาททนายความสั่งลบชื่อทนายความผู้นั้นออกจากทะเบียนทนายความ แต่คณะกรรมการมรรยาททนายความจะไม่สั่งลบชื่อทนายความผู้นั้นออกจากทะเบียนทนายความก็ได้หากพิจารณาแล้วเห็นว่าการกระทําความผิดของทนายความผู้นั้นไม่เป็นการกระทําที่ชั่วร้ายไม่เป็นการกระทําที่แสดงให้เห็นว่าทนายความผู้นั้นไม่น่าไว้วางใจในความซื่อสัตย์สุจริต และไม่เป็นการกระทําที่เสื่อมเสียเกียรติศักดิ์แห่งวิชาชีพ</w:t>
      </w:r>
    </w:p>
    <w:p w14:paraId="57B4AF8D" w14:textId="680764EC" w:rsidR="00F3447C" w:rsidRPr="00F3447C" w:rsidRDefault="00F3447C" w:rsidP="00F3447C">
      <w:pPr>
        <w:rPr>
          <w:rFonts w:cs="Cordia New"/>
        </w:rPr>
      </w:pPr>
      <w:r>
        <w:rPr>
          <w:rFonts w:cs="Cordia New"/>
          <w:cs/>
        </w:rPr>
        <w:lastRenderedPageBreak/>
        <w:t>คําสั่งไม่ลบชื่อทนายความผู้กระทําผิดออกจากทะเบียนทนายความตามวรรคสองต้องมีคะแนนเสียงเห็นชอบไม่น้อยกว่าสองในสามของจํานวนกรรมการทั้งหมดของคณะกรรมการมรรยาททนายความคําสั่งลบชื่อหรือไม่ลบชื่อทนายความออกจากทะเบียนทนายความตามวรรคสองให้ประธานกรรมการมรรยาททนายความแจ้งต่อนายกภายในสามสิบวันนับแต่วันที่มีคําสั่ง และให้คณะกรรมการทําการพิจารณา และจะสั่งยืน หรือกลับคําสั่งของคณะกรรมการมรรยาททนายความก็ได้</w:t>
      </w:r>
    </w:p>
    <w:p w14:paraId="2808E7FF" w14:textId="025B0F86" w:rsidR="00F3447C" w:rsidRDefault="00F3447C" w:rsidP="00F3447C">
      <w:r>
        <w:rPr>
          <w:rFonts w:cs="Cordia New"/>
          <w:cs/>
        </w:rPr>
        <w:t>มาตรา ๗๐ เมื่อมีคําสั่งอันถึงที่สุดลงโทษทนายความที่ประพฤติผิดมรรยาททนายความ หรือมีคําสั่งลบชื่อทนายความออกจากทะเบียนทนายความ ให้นายทะเบียนทนายความจดแจ้งคําสั่งนั้นไว้ในทะเบียนทนายความและแจ้งคําสั่งนั้นให้ทนายความผู้ถูกกล่าวหาและผู้กล่าวหาทราบ</w:t>
      </w:r>
    </w:p>
    <w:p w14:paraId="7DB36C70" w14:textId="193753F5" w:rsidR="00F3447C" w:rsidRDefault="00F3447C" w:rsidP="00F3447C">
      <w:r>
        <w:rPr>
          <w:rFonts w:cs="Cordia New"/>
          <w:cs/>
        </w:rPr>
        <w:t>ในกรณีที่คําสั่งตามวรรคหนึ่งเป็นคําสั่งห้ามทําการเป็นทนายความหรือคําสั่งลบชื่อออกจากทะเบียนทนายความ ให้นายทะเบียนทนายความแจ้งคําสั่งนั้นให้ศาลทั่วราชอาณาจักรและเนติบัณฑิตยสภาทราบด้วย</w:t>
      </w:r>
    </w:p>
    <w:p w14:paraId="1DD66A5F" w14:textId="7A9C9AC4" w:rsidR="00F3447C" w:rsidRDefault="00F3447C" w:rsidP="00F3447C">
      <w:r>
        <w:rPr>
          <w:rFonts w:cs="Cordia New"/>
          <w:cs/>
        </w:rPr>
        <w:t>มาตรา ๗๑ บุคคลที่ถูกลบชื่อออกจากทะเบียนทนายความจะขอจดทะเบียนและรับใบอนุญาตอีกมิได้เว้นแต่เวลาได้ผ่านพ้นไปแล้วไม่น้อยกว่าห้าปีนับแต่วันถูกลบชื่อ</w:t>
      </w:r>
    </w:p>
    <w:p w14:paraId="5D2CFC35" w14:textId="0E0AE00B" w:rsidR="00F3447C" w:rsidRDefault="00F3447C" w:rsidP="00F3447C">
      <w:pPr>
        <w:rPr>
          <w:rFonts w:cs="Cordia New"/>
        </w:rPr>
      </w:pPr>
      <w:r>
        <w:rPr>
          <w:rFonts w:cs="Cordia New"/>
          <w:cs/>
        </w:rPr>
        <w:t>มาตรา ๗๒ ภายใต้บังคับของบทบัญญัติแห่งพระราชบัญญัตินี้การประชุมปรึกษาการสอบสวน การพิจารณา และการวินิจฉัยชี้ขาดคดีมรรยาททนายความ ให้เป็นไปตามหลักเกณฑ์และวิธีการที่กําหนดในข้อบังคับ</w:t>
      </w:r>
    </w:p>
    <w:p w14:paraId="637E57F8" w14:textId="77777777" w:rsidR="00F3447C" w:rsidRDefault="00F3447C" w:rsidP="00F3447C">
      <w:pPr>
        <w:rPr>
          <w:rFonts w:cs="Cordia New"/>
        </w:rPr>
      </w:pPr>
    </w:p>
    <w:p w14:paraId="6E4C2E76" w14:textId="77777777" w:rsidR="00F3447C" w:rsidRDefault="00F3447C" w:rsidP="00F3447C">
      <w:r>
        <w:rPr>
          <w:rFonts w:cs="Cordia New"/>
          <w:cs/>
        </w:rPr>
        <w:t>หมวด ๘</w:t>
      </w:r>
    </w:p>
    <w:p w14:paraId="7B9F461F" w14:textId="77777777" w:rsidR="00F3447C" w:rsidRDefault="00F3447C" w:rsidP="00F3447C">
      <w:r>
        <w:rPr>
          <w:rFonts w:cs="Cordia New"/>
          <w:cs/>
        </w:rPr>
        <w:t>กองทุนสวัสดิการทนายความ</w:t>
      </w:r>
    </w:p>
    <w:p w14:paraId="28520AC6" w14:textId="77777777" w:rsidR="00F3447C" w:rsidRDefault="00F3447C" w:rsidP="00F3447C"/>
    <w:p w14:paraId="6E741CFA" w14:textId="77777777" w:rsidR="00F3447C" w:rsidRDefault="00F3447C" w:rsidP="00F3447C">
      <w:r>
        <w:rPr>
          <w:rFonts w:cs="Cordia New"/>
          <w:cs/>
        </w:rPr>
        <w:t>มาตรา ๗๓ ให้มีกองทุนสวัสดิการทนายความ ประกอบด้วย</w:t>
      </w:r>
    </w:p>
    <w:p w14:paraId="778894DC" w14:textId="77777777" w:rsidR="00F3447C" w:rsidRDefault="00F3447C" w:rsidP="00F3447C">
      <w:r>
        <w:rPr>
          <w:rFonts w:cs="Cordia New"/>
          <w:cs/>
        </w:rPr>
        <w:t>(๑) เงินที่สภาทนายความจัดสรรให้เป็นประจําปี</w:t>
      </w:r>
    </w:p>
    <w:p w14:paraId="4DC3A772" w14:textId="77777777" w:rsidR="00F3447C" w:rsidRDefault="00F3447C" w:rsidP="00F3447C">
      <w:r>
        <w:rPr>
          <w:rFonts w:cs="Cordia New"/>
          <w:cs/>
        </w:rPr>
        <w:t>(๒) ทรัพย์สินที่มีผู้บริจาคให้และ</w:t>
      </w:r>
    </w:p>
    <w:p w14:paraId="65FB8D10" w14:textId="77777777" w:rsidR="00F3447C" w:rsidRDefault="00F3447C" w:rsidP="00F3447C">
      <w:r>
        <w:rPr>
          <w:rFonts w:cs="Cordia New"/>
          <w:cs/>
        </w:rPr>
        <w:t>(๓) ดอกผลของ (๑) และ (๒)</w:t>
      </w:r>
    </w:p>
    <w:p w14:paraId="4FB5E342" w14:textId="5187D8A4" w:rsidR="00F3447C" w:rsidRDefault="00F3447C" w:rsidP="00F3447C">
      <w:r>
        <w:rPr>
          <w:rFonts w:cs="Cordia New"/>
          <w:cs/>
        </w:rPr>
        <w:t>ทนายความที่ได้รับความเดือดร้อนหรือทายาทของทนายความที่ถึงแก่ความตายซึ่งได้รับความเดือดร้อน มีสิทธิขอรับการสงเคราะห์จากเงินกองทุนสวัสดิการทนายความโดยยื่นคําขอต่อสวัสดิการสภาทนายความ</w:t>
      </w:r>
    </w:p>
    <w:p w14:paraId="36F30038" w14:textId="638EE5CA" w:rsidR="00F3447C" w:rsidRDefault="00F3447C" w:rsidP="00F3447C">
      <w:pPr>
        <w:rPr>
          <w:rFonts w:cs="Cordia New"/>
        </w:rPr>
      </w:pPr>
      <w:r>
        <w:rPr>
          <w:rFonts w:cs="Cordia New"/>
          <w:cs/>
        </w:rPr>
        <w:t>การสงเคราะห์การเก็บรักษา และการจ่ายเงินสวัสดิการทนายความให้เป็นไปตามหลักเกณฑ์และวิธีการที่กําหนดในข้อบังคับ</w:t>
      </w:r>
    </w:p>
    <w:p w14:paraId="0CE9D4EC" w14:textId="77777777" w:rsidR="00F3447C" w:rsidRDefault="00F3447C" w:rsidP="00F3447C">
      <w:pPr>
        <w:rPr>
          <w:rFonts w:cs="Cordia New"/>
        </w:rPr>
      </w:pPr>
    </w:p>
    <w:p w14:paraId="79281504" w14:textId="77777777" w:rsidR="00F3447C" w:rsidRDefault="00F3447C" w:rsidP="00F3447C">
      <w:r>
        <w:rPr>
          <w:rFonts w:cs="Cordia New"/>
          <w:cs/>
        </w:rPr>
        <w:lastRenderedPageBreak/>
        <w:t>หมวด ๙</w:t>
      </w:r>
    </w:p>
    <w:p w14:paraId="1165B0B0" w14:textId="11BB2FDE" w:rsidR="00F3447C" w:rsidRDefault="00F3447C" w:rsidP="00F3447C">
      <w:pPr>
        <w:rPr>
          <w:rFonts w:cs="Cordia New"/>
        </w:rPr>
      </w:pPr>
      <w:r>
        <w:rPr>
          <w:rFonts w:cs="Cordia New"/>
          <w:cs/>
        </w:rPr>
        <w:t>การช่วยเหลือประชาชนทางกฎหมาย</w:t>
      </w:r>
    </w:p>
    <w:p w14:paraId="1FDB7DBE" w14:textId="7CF1C457" w:rsidR="00F3447C" w:rsidRDefault="00F3447C" w:rsidP="00F3447C">
      <w:r>
        <w:rPr>
          <w:rFonts w:cs="Cordia New"/>
          <w:cs/>
        </w:rPr>
        <w:t>มาตรา ๗๔ ให้มีคณะกรรมการช่วยเหลือประชาชนทางกฎหมายประกอบด้วยนายก อุปนายก เลขาธิการ และบุคคลอื่นอีกไม่เกินแปดคนที่คณะกรรมการแต่งตั้งจากผู้ที่เป็นทนายความมาแล้วรวมกันไม่น้อยกว่าสิบปี</w:t>
      </w:r>
    </w:p>
    <w:p w14:paraId="69A8053C" w14:textId="620645E6" w:rsidR="00F3447C" w:rsidRDefault="00F3447C" w:rsidP="00F3447C">
      <w:r>
        <w:rPr>
          <w:rFonts w:cs="Cordia New"/>
          <w:cs/>
        </w:rPr>
        <w:t>ให้นายกเป็นประธานกรรมการ อุปนายกเป็นรองประธานกรรมการและเลขาธิการเป็นเลขานุการ</w:t>
      </w:r>
    </w:p>
    <w:p w14:paraId="701ED2E5" w14:textId="25B471FB" w:rsidR="00F3447C" w:rsidRDefault="00F3447C" w:rsidP="00F3447C">
      <w:r>
        <w:rPr>
          <w:rFonts w:cs="Cordia New"/>
          <w:cs/>
        </w:rPr>
        <w:t>มาตรา ๗๕ ให้นําบทบัญญัติมาตรา ๕๘ และมาตรา ๖๐ มาใช้บังคับแก่กรรมการช่วยเหลือประชาชนทางกฎหมายที่คณะกรรมการแต่งตั้งตามมาตรา ๗๔ วรรคหนึ่ง โดยอนุโลม</w:t>
      </w:r>
    </w:p>
    <w:p w14:paraId="776FD05E" w14:textId="16857377" w:rsidR="00F3447C" w:rsidRDefault="00F3447C" w:rsidP="00F3447C">
      <w:r>
        <w:rPr>
          <w:rFonts w:cs="Cordia New"/>
          <w:cs/>
        </w:rPr>
        <w:t>มาตรา ๗๖ คณะกรรมการช่วยเหลือประชาชนทางกฎหมายมีอํานาจหน้าที่ดังต่อไปนี้</w:t>
      </w:r>
    </w:p>
    <w:p w14:paraId="1799A2FB" w14:textId="77777777" w:rsidR="00F3447C" w:rsidRDefault="00F3447C" w:rsidP="00F3447C">
      <w:r>
        <w:rPr>
          <w:rFonts w:cs="Cordia New"/>
          <w:cs/>
        </w:rPr>
        <w:t>(๑) ให้การช่วยเหลือประชาชนทางกฎหมายตามมาตรา ๗๙</w:t>
      </w:r>
    </w:p>
    <w:p w14:paraId="7C0E4255" w14:textId="77777777" w:rsidR="00F3447C" w:rsidRDefault="00F3447C" w:rsidP="00F3447C">
      <w:r>
        <w:rPr>
          <w:rFonts w:cs="Cordia New"/>
          <w:cs/>
        </w:rPr>
        <w:t>(๒) เก็บรักษาและจ่ายเงินกองทุนช่วยเหลือประชาชนทางกฎหมายตามมาตรา ๗๗</w:t>
      </w:r>
    </w:p>
    <w:p w14:paraId="4A13BE33" w14:textId="77777777" w:rsidR="00F3447C" w:rsidRDefault="00F3447C" w:rsidP="00F3447C">
      <w:r>
        <w:rPr>
          <w:rFonts w:cs="Cordia New"/>
          <w:cs/>
        </w:rPr>
        <w:t>(๓) อํานาจหน้าที่อื่นตามที่กําหนดในข้อบังคับ</w:t>
      </w:r>
    </w:p>
    <w:p w14:paraId="72748629" w14:textId="77777777" w:rsidR="00F3447C" w:rsidRDefault="00F3447C" w:rsidP="00F3447C">
      <w:r>
        <w:rPr>
          <w:rFonts w:cs="Cordia New"/>
          <w:cs/>
        </w:rPr>
        <w:t>มาตรา ๗๗ ให้มีกองทุนช่วยเหลือประชาชนทางกฎหมายประกอบด้วย</w:t>
      </w:r>
    </w:p>
    <w:p w14:paraId="27C5CE35" w14:textId="18AB686F" w:rsidR="00F3447C" w:rsidRDefault="00F3447C" w:rsidP="00F3447C">
      <w:r>
        <w:rPr>
          <w:rFonts w:cs="Cordia New"/>
          <w:cs/>
        </w:rPr>
        <w:t>(๑) เงินที่สภาทนายความจัดสรรให้เป็นประจําปีเป็นจํานวนไม่น้อยกว่าร้อยละสิบของเงินรายได้ของสภาทนายความตามมาตรา ๙ (๑) ของปีที่ล่วงมา</w:t>
      </w:r>
    </w:p>
    <w:p w14:paraId="6A84861E" w14:textId="77777777" w:rsidR="00F3447C" w:rsidRDefault="00F3447C" w:rsidP="00F3447C">
      <w:r>
        <w:rPr>
          <w:rFonts w:cs="Cordia New"/>
          <w:cs/>
        </w:rPr>
        <w:t>(๒) เงินอุดหนุนจากรัฐบาล</w:t>
      </w:r>
    </w:p>
    <w:p w14:paraId="791A15F2" w14:textId="77777777" w:rsidR="00F3447C" w:rsidRDefault="00F3447C" w:rsidP="00F3447C">
      <w:r>
        <w:rPr>
          <w:rFonts w:cs="Cordia New"/>
          <w:cs/>
        </w:rPr>
        <w:t>(๓) ทรัพย์สินที่มีผู้บริจาคให้และ</w:t>
      </w:r>
    </w:p>
    <w:p w14:paraId="78C8D813" w14:textId="77777777" w:rsidR="00F3447C" w:rsidRDefault="00F3447C" w:rsidP="00F3447C">
      <w:r>
        <w:rPr>
          <w:rFonts w:cs="Cordia New"/>
          <w:cs/>
        </w:rPr>
        <w:t>(๔) ดอกผลของ (๑) (๒) และ (๓)</w:t>
      </w:r>
    </w:p>
    <w:p w14:paraId="10407E67" w14:textId="02D239C1" w:rsidR="00F3447C" w:rsidRDefault="00F3447C" w:rsidP="00F3447C">
      <w:r>
        <w:rPr>
          <w:rFonts w:cs="Cordia New"/>
          <w:cs/>
        </w:rPr>
        <w:t>มาตรา ๗๘ ประชาชนผู้มีสิทธิได้รับความช่วยเหลือทางกฎหมายต้องเป็นผู้ยากไร้และไม่ได้รับความเป็นธรรม</w:t>
      </w:r>
    </w:p>
    <w:p w14:paraId="153DEBAB" w14:textId="77777777" w:rsidR="00F3447C" w:rsidRDefault="00F3447C" w:rsidP="00F3447C">
      <w:r>
        <w:rPr>
          <w:rFonts w:cs="Cordia New"/>
          <w:cs/>
        </w:rPr>
        <w:t>มาตรา ๗๙ การช่วยเหลือประชาชนทางกฎหมาย ได้แก่</w:t>
      </w:r>
    </w:p>
    <w:p w14:paraId="0386C615" w14:textId="77777777" w:rsidR="00F3447C" w:rsidRDefault="00F3447C" w:rsidP="00F3447C">
      <w:r>
        <w:rPr>
          <w:rFonts w:cs="Cordia New"/>
          <w:cs/>
        </w:rPr>
        <w:t>(๑) การให้คําปรึกษา หรือแนะนําเกี่ยวกับกฎหมาย</w:t>
      </w:r>
    </w:p>
    <w:p w14:paraId="6469C7A1" w14:textId="77777777" w:rsidR="00F3447C" w:rsidRDefault="00F3447C" w:rsidP="00F3447C">
      <w:r>
        <w:rPr>
          <w:rFonts w:cs="Cordia New"/>
          <w:cs/>
        </w:rPr>
        <w:t>(๒) การร่างนิติกรรมสัญญา</w:t>
      </w:r>
    </w:p>
    <w:p w14:paraId="491C4793" w14:textId="77777777" w:rsidR="00F3447C" w:rsidRDefault="00F3447C" w:rsidP="00F3447C">
      <w:r>
        <w:rPr>
          <w:rFonts w:cs="Cordia New"/>
          <w:cs/>
        </w:rPr>
        <w:t>(๓) การจัดหาทนายความว่าต่างแก้ต่าง</w:t>
      </w:r>
    </w:p>
    <w:p w14:paraId="51119C53" w14:textId="05B7EB3E" w:rsidR="00F3447C" w:rsidRDefault="00F3447C" w:rsidP="00F3447C">
      <w:r>
        <w:rPr>
          <w:rFonts w:cs="Cordia New"/>
          <w:cs/>
        </w:rPr>
        <w:lastRenderedPageBreak/>
        <w:t>คณะกรรมการช่วยเหลือประชาชนทางกฎหมายจะจัดให้มีทนายความประจํา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คณะกรรมการช่วยเหลือประชาชนทางกฎหมายเพื่อทําหน้าที่ให้ความช่วยเหลือดังกล่าวด้วยก็ได้โดยให้ได้รับค่าตอบแทนตามที่กําหนดในข้อบังคับ</w:t>
      </w:r>
    </w:p>
    <w:p w14:paraId="7FE2F264" w14:textId="789DDC8F" w:rsidR="00F3447C" w:rsidRDefault="00F3447C" w:rsidP="00F3447C">
      <w:pPr>
        <w:rPr>
          <w:rFonts w:cs="Cordia New"/>
        </w:rPr>
      </w:pPr>
      <w:r>
        <w:rPr>
          <w:rFonts w:cs="Cordia New"/>
          <w:cs/>
        </w:rPr>
        <w:t>มาตรา ๘๐ เมื่อมีการประชุมใหญ่สามัญประจําปีของสภาทนายความคณะกรรมการช่วยเหลือประชาชนทางกฎหมายต้องมีหนังสือแจ้งให้ที่ประชุมทราบถึงเงินกองทุนช่วยเหลือประชาชนทางกฎหมายที่ยังเหลืออยู่ งบดุลและรายรับรายจ่ายของการช่วยเหลือประชาชนทางกฎหมายในรอบปีที่ผ่านมาซึ่งมีคํารับรองของผู้สอบบัญชีสภาทนายความ รวมทั้งผลงานและอุปสรรคข้อขัดข้องของการช่วยเหลือประชาชนทางกฎหมายในรอบปีที่ผ่านมา</w:t>
      </w:r>
    </w:p>
    <w:p w14:paraId="07009DB6" w14:textId="33A67930" w:rsidR="00F3447C" w:rsidRDefault="00F3447C" w:rsidP="00F3447C">
      <w:r>
        <w:rPr>
          <w:rFonts w:cs="Cordia New"/>
          <w:cs/>
        </w:rPr>
        <w:t>ให้ประธานกรรมการช่วยเหลือประชาชนทางกฎหมายส่งสําเนาหนังสือแจ้งให้ที่ประชุมทราบตามวรรคหนึ่ง ไปยังรัฐมนตรีเพื่อทราบด้วย</w:t>
      </w:r>
    </w:p>
    <w:p w14:paraId="76B396FF" w14:textId="2B2D0F2A" w:rsidR="00F3447C" w:rsidRDefault="00F3447C" w:rsidP="00F3447C">
      <w:pPr>
        <w:rPr>
          <w:rFonts w:cs="Cordia New"/>
        </w:rPr>
      </w:pPr>
      <w:r>
        <w:rPr>
          <w:rFonts w:cs="Cordia New"/>
          <w:cs/>
        </w:rPr>
        <w:t>มาตรา ๘๑ ภายใต้บังคับของบทบัญญัติแห่งพระราชบัญญัตินี้การประชุมของคณะกรรมการช่วยเหลือประชาชนทางกฎหมาย การรับเงิน การจ่ายเงิน และการเก็บรักษาเงินกองทุนช่วยเหลือประชาชนทางกฎหมาย การดําเนินการช่วยเหลือประชาชนทางกฎหมายให้</w:t>
      </w:r>
      <w:r>
        <w:rPr>
          <w:rFonts w:cs="Cordia New" w:hint="cs"/>
          <w:cs/>
        </w:rPr>
        <w:t>เ</w:t>
      </w:r>
      <w:r>
        <w:rPr>
          <w:rFonts w:cs="Cordia New"/>
          <w:cs/>
        </w:rPr>
        <w:t>ป</w:t>
      </w:r>
      <w:r>
        <w:rPr>
          <w:rFonts w:cs="Cordia New" w:hint="cs"/>
          <w:cs/>
        </w:rPr>
        <w:t>็</w:t>
      </w:r>
      <w:r>
        <w:rPr>
          <w:rFonts w:cs="Cordia New"/>
          <w:cs/>
        </w:rPr>
        <w:t>นไปตามหลักเกณฑ์และวิธีการที่กําหนดในข้อบังคับ</w:t>
      </w:r>
    </w:p>
    <w:p w14:paraId="0C8341E2" w14:textId="77777777" w:rsidR="009B25DE" w:rsidRDefault="009B25DE" w:rsidP="00F3447C">
      <w:pPr>
        <w:rPr>
          <w:rFonts w:cs="Cordia New"/>
        </w:rPr>
      </w:pPr>
    </w:p>
    <w:p w14:paraId="789C231C" w14:textId="39348B8E" w:rsidR="009B25DE" w:rsidRDefault="009B25DE" w:rsidP="009B25DE">
      <w:pPr>
        <w:rPr>
          <w:rFonts w:cs="Cordia New"/>
        </w:rPr>
      </w:pPr>
      <w:r>
        <w:rPr>
          <w:rFonts w:cs="Cordia New" w:hint="cs"/>
          <w:cs/>
        </w:rPr>
        <w:t xml:space="preserve">หมวด </w:t>
      </w:r>
      <w:r w:rsidRPr="009B25DE">
        <w:rPr>
          <w:rFonts w:cs="Cordia New"/>
          <w:cs/>
        </w:rPr>
        <w:t>๑๐</w:t>
      </w:r>
    </w:p>
    <w:p w14:paraId="335430E6" w14:textId="50C0341D" w:rsidR="009B25DE" w:rsidRDefault="009B25DE" w:rsidP="009B25DE">
      <w:r>
        <w:rPr>
          <w:rFonts w:cs="Cordia New"/>
          <w:cs/>
        </w:rPr>
        <w:t>บทกําหนดโทษ</w:t>
      </w:r>
    </w:p>
    <w:p w14:paraId="3FE4AAD7" w14:textId="77777777" w:rsidR="009B25DE" w:rsidRDefault="009B25DE" w:rsidP="009B25DE"/>
    <w:p w14:paraId="7DC87515" w14:textId="2FDA8BBF" w:rsidR="009B25DE" w:rsidRDefault="009B25DE" w:rsidP="009B25DE">
      <w:r>
        <w:rPr>
          <w:rFonts w:cs="Cordia New"/>
          <w:cs/>
        </w:rPr>
        <w:t>มาตรา ๘๒ ผู้ใดฝ่าฝืนมาตรา ๓๓ ต้องระวางโทษจําคุกไม่เกินสองปีหรือปรับไม่เกินสี่หมื่นบาท หรือทั้งจําทั้งปรับ</w:t>
      </w:r>
    </w:p>
    <w:p w14:paraId="2030F7D3" w14:textId="5A580DD7" w:rsidR="009B25DE" w:rsidRDefault="009B25DE" w:rsidP="009B25DE">
      <w:pPr>
        <w:rPr>
          <w:rFonts w:cs="Cordia New"/>
        </w:rPr>
      </w:pPr>
      <w:r>
        <w:rPr>
          <w:rFonts w:cs="Cordia New"/>
          <w:cs/>
        </w:rPr>
        <w:t>มาตรา ๘๓ ผู้ใดไม่ปฏิบัติตามหนังสือเรียกตามมาตรา ๖๕ วรรคหนึ่ง ซึ่งให้มาเพื่อให้ถ้อยคําหรือให้ส่งหรือจัดการส่งเอกสารหรือวัตถุใดหรือมาตามหนังสือเรียกแล้วแต่ไม่ยอมให้ถ้อยคํา โดยปราศจากเหตุอันสมควร ต้องระวางโทษจําคุกไม่เกินหนึ่งเดือน หรือปรับไม่เกินหนึ่งพันบาท หรือทั้งจําทั้งปรับ</w:t>
      </w:r>
    </w:p>
    <w:p w14:paraId="737E587D" w14:textId="77777777" w:rsidR="007C7CAB" w:rsidRDefault="007C7CAB" w:rsidP="009B25DE">
      <w:pPr>
        <w:rPr>
          <w:rFonts w:cs="Cordia New"/>
        </w:rPr>
      </w:pPr>
    </w:p>
    <w:p w14:paraId="7741C2EA" w14:textId="77777777" w:rsidR="007C7CAB" w:rsidRDefault="007C7CAB" w:rsidP="007C7CAB">
      <w:r>
        <w:rPr>
          <w:rFonts w:cs="Cordia New"/>
          <w:cs/>
        </w:rPr>
        <w:t>บทเฉพาะกาล</w:t>
      </w:r>
    </w:p>
    <w:p w14:paraId="30DF85BE" w14:textId="77777777" w:rsidR="007C7CAB" w:rsidRDefault="007C7CAB" w:rsidP="007C7CAB"/>
    <w:p w14:paraId="2C52E641" w14:textId="5ACF6E69" w:rsidR="007C7CAB" w:rsidRDefault="007C7CAB" w:rsidP="007C7CAB">
      <w:r>
        <w:rPr>
          <w:rFonts w:cs="Cordia New"/>
          <w:cs/>
        </w:rPr>
        <w:t>มาตรา ๘๔ ให้ผู้ที่ได้จดทะเบียนและรับใบอนุญาตเป็นทนายความชั้นหนึ่งหรือชั้นสองอยู่แล้วก่อนวันที่พระราชบัญญัตินี้ใช้บังคับ เป็นผู้ที่ได้จดทะเบียนและรับใบอนุญาตตามพระราชบัญญัตินี้และให้ถือว่าใบอนุญาตเป็นทนายความนั้น ๆ เป็นใบอนุญาตที่ได้ออกให้ตามพระราชบัญญัตินี้แต่ให้มีอายุใช้ได้จนถึงวันที่ ๓๑ ธันวาคม ของปีที่พระราชบัญญัตินี้ใช้บังคับ</w:t>
      </w:r>
    </w:p>
    <w:p w14:paraId="5B7EB3FD" w14:textId="6B1EE36D" w:rsidR="007C7CAB" w:rsidRDefault="007C7CAB" w:rsidP="007C7CAB">
      <w:r>
        <w:rPr>
          <w:rFonts w:cs="Cordia New"/>
          <w:cs/>
        </w:rPr>
        <w:lastRenderedPageBreak/>
        <w:t>ให้ผู้ซึ่งขาดคุณสมบัติตามมาตรา ๓๕ (๓) ที่ได้จดทะเบียนและรับใบอนุญาตหรือเคยจดทะเบียนและรับใบอนุญาตเป็นทนายความชั้นสองอยู่แล้วก่อนวันที่พระราชบัญญัตินี้ใช้บังคับมีสิทธิขอต่ออายุใบอนุญาตตามมาตรา ๓๙ และมาตรา ๔๐ หรือขอจดทะเบียนและรับใบอนุญาตได้และให้ถือว่าผู้นั้นเป็นทนายความตามพระราชบัญญัตินี้</w:t>
      </w:r>
    </w:p>
    <w:p w14:paraId="759ADD7C" w14:textId="1B07C0E4" w:rsidR="007C7CAB" w:rsidRDefault="007C7CAB" w:rsidP="007C7CAB">
      <w:r>
        <w:rPr>
          <w:rFonts w:cs="Cordia New"/>
          <w:cs/>
        </w:rPr>
        <w:t>ให้นําบทบัญญัติตามมาตรา ๓๕ (๑) (๒) (๔) (๕) (๖) (๗) (๘) (๙) (๑๐) และ (๑๑)มาใช้บังคับแก่ทนายความตามวรรคสองด้วย</w:t>
      </w:r>
    </w:p>
    <w:p w14:paraId="499DF417" w14:textId="51E5935D" w:rsidR="007C7CAB" w:rsidRDefault="007C7CAB" w:rsidP="007C7CAB">
      <w:pPr>
        <w:rPr>
          <w:rFonts w:cs="Cordia New"/>
        </w:rPr>
      </w:pPr>
      <w:r>
        <w:rPr>
          <w:rFonts w:cs="Cordia New"/>
          <w:cs/>
        </w:rPr>
        <w:t>มาตรา ๘๕ ให้เนติบัณฑิตยสภาส่งมอบทะเบียนทนายความและบรรดาเอกสารที่เกี่ยวกับการจดทะเบียนและรับใบอนุญาตเป็นทนายความ การต่ออายุใบอนุญาตเป็นทนายความและการควบคุมมรรยาททนายความ เว้นแต่สํานวนคดีมรรยาททนายความที่ยังค้างพิจารณาอยู่ให้แก่สภาทนายความภายในหนึ่งร้อยยี่สิบวันนับแต่วันที่พระราชบัญญัตินี้ใช้บังคับ</w:t>
      </w:r>
    </w:p>
    <w:p w14:paraId="51F4829B" w14:textId="77777777" w:rsidR="007C7CAB" w:rsidRDefault="007C7CAB" w:rsidP="007C7CAB">
      <w:pPr>
        <w:rPr>
          <w:rFonts w:cs="Cordia New"/>
        </w:rPr>
      </w:pPr>
      <w:r>
        <w:rPr>
          <w:rFonts w:cs="Cordia New"/>
          <w:cs/>
        </w:rPr>
        <w:t>มาตรา ๘๖ ให้คณะกรรมการออกข้อบังคับว่าด้วยมรรยาททนายความตามมาตรา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๕๓ ภายในหนึ่งปีนับแต่วันที่พระราชบัญญัตินี้ใช้บังคับ</w:t>
      </w:r>
    </w:p>
    <w:p w14:paraId="50B33238" w14:textId="5A60E315" w:rsidR="007C7CAB" w:rsidRDefault="007C7CAB" w:rsidP="007C7CAB">
      <w:r>
        <w:rPr>
          <w:rFonts w:cs="Cordia New"/>
          <w:cs/>
        </w:rPr>
        <w:t>ในระหว่างที่คณะกรรมการยังมิได้ออกข้อบังคับว่าด้วยมรรยาททนายความตามวรรคหนึ่งให้ถือว่าบทบัญญัติตามมาตรา ๑๒ (๑) (๒) (๓) และ (๔) แห่งพระราชบัญญัติทนายความพุทธศักราช ๒๔๗๗ และข้อบังคับของเนติบัณฑิตยสภาว่าด้วยมรรยาททนายความและการแต่งกายของทนายความที่ใช้บังคับอยู่ก่อนวันที่พระราชบัญญัตินี้ใช้บังคับ เป็นเสมือนข้อบังคับว่าด้วยมรรยาททนายความตามพระราชบัญญัตินี้จนกว่าจะมีข้อบังคับว่าด้วยมรรยาททนายความตามวรรคหนึ่ง</w:t>
      </w:r>
    </w:p>
    <w:p w14:paraId="11C94BA9" w14:textId="2C435651" w:rsidR="007C7CAB" w:rsidRDefault="007C7CAB" w:rsidP="007C7CAB">
      <w:r>
        <w:rPr>
          <w:rFonts w:cs="Cordia New"/>
          <w:cs/>
        </w:rPr>
        <w:t>มาตรา ๘๗ ให้มีคณะกรรมการมรรยาททนายความตามมาตรา ๕๔ ภายในเก้าสิบวันนับแต่วันที่มีข้อบังคับว่าด้วยมรรยาททนายความตามมาตรา ๘๖ วรรคหนึ่ง</w:t>
      </w:r>
    </w:p>
    <w:p w14:paraId="77785ACA" w14:textId="77777777" w:rsidR="007C7CAB" w:rsidRDefault="007C7CAB" w:rsidP="007C7CAB">
      <w:r>
        <w:rPr>
          <w:rFonts w:cs="Cordia New"/>
          <w:cs/>
        </w:rPr>
        <w:t>ให้บรรดาคดีมรรยาททนายความที่ค้างพิจารณาอยู่ก่อนวันที่พระราชบัญญัตินี้ใช้บังคับ และคดีมรรยาททนายความที่เกิดขึ้นในขณะที่ยังไม่มีคณะกรรมการมรรยาททนายความตามวรรคหนึ่งอยู่ในบังคับของบทบัญญัติแห่งกฎหมายว่าด้วยทนายความที่ใช้อยู่ก่อนวันที่พระราชบัญญัตินี้ใช้บังคับจนกว่าจะเสร็จการ</w:t>
      </w:r>
    </w:p>
    <w:p w14:paraId="6A0195BD" w14:textId="741CFCEB" w:rsidR="007C7CAB" w:rsidRDefault="007C7CAB" w:rsidP="007C7CAB">
      <w:r>
        <w:rPr>
          <w:rFonts w:cs="Cordia New"/>
          <w:cs/>
        </w:rPr>
        <w:t>เพื่อประโยชน์แห่งบทบัญญัติวรรคสอง ให้คณะกรรมการมรรยาททนายความและบุคคล ซึ่งมีอํานาจหน้าที่เกี่ยวกับคดีมรรยาททนายความอยู่ก่อนวันที่พระราชบัญญัตินี้ใช้บังคับ หรือที่จะได้รับการแต่งตั้งเพื่อการปฏิบัติตามบทบัญญัติวรรคสอง มีอํานาจกระทําการตามบทบัญญัติแห่งกฎหมายว่าด้วยทนายความที่ใช้อยู่ก่อนวันที่พระราชบัญญัตินี้ใช้บังคับต่อไปจนกว่าจะเสร็จการ</w:t>
      </w:r>
    </w:p>
    <w:p w14:paraId="108C1E04" w14:textId="17A39029" w:rsidR="007C7CAB" w:rsidRDefault="007C7CAB" w:rsidP="007C7CAB">
      <w:r>
        <w:rPr>
          <w:rFonts w:cs="Cordia New"/>
          <w:cs/>
        </w:rPr>
        <w:t>มาตรา ๘๘ ในวาระเริ่มแรกให้รัฐมนตรีแต่งตั้งทนายความซึ่งมีคุณสมบัติของผู้สมัครรับเลือกตั้งเป็นกรรมการตามมาตรา ๑๗ วรรคสอง จํานวนสิบห้าคน ซึ่งในจํานวนนี้ต้องเป็นกรรมการบริหารของสมาคมทนายความแห่งประเทศไทยไม่น้อยกว่าหนึ่งในสาม เป็นคณะกรรมการตามมาตรา ๑๔ ทั้งนี้ภายในเก้าสิบวันนับแต่วันที่พระราชบัญญัตินี้ใช้บังคับ</w:t>
      </w:r>
    </w:p>
    <w:p w14:paraId="168DB653" w14:textId="3A39C0D0" w:rsidR="007C7CAB" w:rsidRDefault="007C7CAB" w:rsidP="007C7CAB">
      <w:pPr>
        <w:rPr>
          <w:rFonts w:cs="Cordia New"/>
        </w:rPr>
      </w:pPr>
      <w:r>
        <w:rPr>
          <w:rFonts w:cs="Cordia New"/>
          <w:cs/>
        </w:rPr>
        <w:lastRenderedPageBreak/>
        <w:t>มาตรา ๘๙ ให้คณะกรรมการซึ่งรัฐมนตรีแต่งตั้งตามมาตรา ๘๘ เลือกและแต่งตั้งกรรมการด้วยกันเองคนหนึ่งเป็นนายกตามมาตรา ๑๔ ทั้งนี้ภายในเจ็ดวันนับแต่วันที่รัฐมนตรีแต่งตั้งให้คณะกรรมการตามวรรคหนึ่งจัดให้มีการเลือกตั้งคณะกรรมการตามมาตรา ๑๔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ภายในเก้าสิบวันนับแต่วันที่ได้รับแต่งตั้ง</w:t>
      </w:r>
    </w:p>
    <w:p w14:paraId="58E2C5E0" w14:textId="77777777" w:rsidR="00A55D29" w:rsidRDefault="00A55D29" w:rsidP="007C7CAB">
      <w:pPr>
        <w:rPr>
          <w:rFonts w:cs="Cordia New"/>
        </w:rPr>
      </w:pPr>
    </w:p>
    <w:p w14:paraId="6B1BBCFF" w14:textId="77777777" w:rsidR="00A55D29" w:rsidRDefault="00A55D29" w:rsidP="00A55D29">
      <w:r>
        <w:rPr>
          <w:rFonts w:cs="Cordia New"/>
          <w:cs/>
        </w:rPr>
        <w:t>หมายเหตุ :- เหตุผลในการประกาศใช้พระราชบัญญัติฉบับนี้คือ โดยที่กฎหมายว่าด้วยทนายความได้</w:t>
      </w:r>
    </w:p>
    <w:p w14:paraId="222E841D" w14:textId="77777777" w:rsidR="00A55D29" w:rsidRDefault="00A55D29" w:rsidP="00A55D29">
      <w:r>
        <w:rPr>
          <w:rFonts w:cs="Cordia New"/>
          <w:cs/>
        </w:rPr>
        <w:t>ใช้บังคับมานานแล้วและมีบทบัญญัติบางประการที่สมควรปรับปรุงแก้ไขให้เหมาะสมเพื่อควบคุมและ</w:t>
      </w:r>
    </w:p>
    <w:p w14:paraId="6D8F2194" w14:textId="77777777" w:rsidR="00A55D29" w:rsidRDefault="00A55D29" w:rsidP="00A55D29">
      <w:r>
        <w:rPr>
          <w:rFonts w:cs="Cordia New"/>
          <w:cs/>
        </w:rPr>
        <w:t>ส่งเสริมการประกอบอาชีพทนายความ เช่น ให้มีสภาทนายความเพื่อควบคุมมรรยาทของทนายความ</w:t>
      </w:r>
    </w:p>
    <w:p w14:paraId="27080AD3" w14:textId="77777777" w:rsidR="00A55D29" w:rsidRDefault="00A55D29" w:rsidP="00A55D29">
      <w:r>
        <w:rPr>
          <w:rFonts w:cs="Cordia New"/>
          <w:cs/>
        </w:rPr>
        <w:t>ให้มีกองทุนสงเคราะห์ทนายความเพื่อช่วยเหลือทนายความ เป็นต้น และสมควรให้มีกฎหมายว่าด้วย</w:t>
      </w:r>
    </w:p>
    <w:p w14:paraId="7A941565" w14:textId="77777777" w:rsidR="00A55D29" w:rsidRDefault="00A55D29" w:rsidP="00A55D29">
      <w:r>
        <w:rPr>
          <w:rFonts w:cs="Cordia New"/>
          <w:cs/>
        </w:rPr>
        <w:t>การช่วยเหลือประชาชนทางกฎหมายโดยตรง เพื่อให้การช่วยเหลือประชาชนผู้ยากไร้สามารถกระทํา</w:t>
      </w:r>
    </w:p>
    <w:p w14:paraId="103A712E" w14:textId="1E05AE3E" w:rsidR="00A55D29" w:rsidRDefault="00A55D29" w:rsidP="00A55D29">
      <w:pPr>
        <w:rPr>
          <w:rFonts w:hint="cs"/>
        </w:rPr>
      </w:pPr>
      <w:r>
        <w:rPr>
          <w:rFonts w:cs="Cordia New"/>
          <w:cs/>
        </w:rPr>
        <w:t>ได้อย่างกว้างขวางและทันกับความต้องการ จึงจําเป็นต้องตราพระราชบัญญัตินี้</w:t>
      </w:r>
      <w:r>
        <w:cr/>
      </w:r>
    </w:p>
    <w:sectPr w:rsidR="00A55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93"/>
    <w:rsid w:val="001B786C"/>
    <w:rsid w:val="00200D56"/>
    <w:rsid w:val="00241AA9"/>
    <w:rsid w:val="00442570"/>
    <w:rsid w:val="004E7401"/>
    <w:rsid w:val="00561BEC"/>
    <w:rsid w:val="007C7CAB"/>
    <w:rsid w:val="009B25DE"/>
    <w:rsid w:val="00A22E93"/>
    <w:rsid w:val="00A55D29"/>
    <w:rsid w:val="00A665A4"/>
    <w:rsid w:val="00AD04A1"/>
    <w:rsid w:val="00B323B1"/>
    <w:rsid w:val="00F31D08"/>
    <w:rsid w:val="00F3447C"/>
    <w:rsid w:val="00FE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5DAF"/>
  <w15:chartTrackingRefBased/>
  <w15:docId w15:val="{102769C3-5866-4B14-A469-BE7DE49A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9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E9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E9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2E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2E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2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19</Pages>
  <Words>4914</Words>
  <Characters>28010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Supachoke Hanwiboonwat</dc:creator>
  <cp:keywords/>
  <dc:description/>
  <cp:lastModifiedBy>Supachoke Hanwiboonwat</cp:lastModifiedBy>
  <cp:revision>7</cp:revision>
  <dcterms:created xsi:type="dcterms:W3CDTF">2024-11-10T07:50:00Z</dcterms:created>
  <dcterms:modified xsi:type="dcterms:W3CDTF">2024-11-11T10:03:00Z</dcterms:modified>
</cp:coreProperties>
</file>