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1B8FE1" w14:textId="1DC5F5CD" w:rsidR="00902D33" w:rsidRDefault="001030A9" w:rsidP="001030A9">
      <w:pPr>
        <w:jc w:val="center"/>
        <w:rPr>
          <w:b/>
        </w:rPr>
      </w:pPr>
      <w:r>
        <w:rPr>
          <w:b/>
        </w:rPr>
        <w:t>KONTEN REPORTASE</w:t>
      </w:r>
      <w:r w:rsidR="00B430E7">
        <w:rPr>
          <w:b/>
        </w:rPr>
        <w:t xml:space="preserve"> DIVISI KEPROFESIAN</w:t>
      </w:r>
    </w:p>
    <w:p w14:paraId="4B6B9E34" w14:textId="2C36D3D0" w:rsidR="001030A9" w:rsidRPr="001030A9" w:rsidRDefault="002379F2" w:rsidP="001030A9">
      <w:pPr>
        <w:pStyle w:val="ListParagraph"/>
        <w:numPr>
          <w:ilvl w:val="0"/>
          <w:numId w:val="3"/>
        </w:numPr>
        <w:jc w:val="both"/>
        <w:rPr>
          <w:b/>
        </w:rPr>
      </w:pPr>
      <w:r>
        <w:t>Bursa Inovasi Desa</w:t>
      </w:r>
    </w:p>
    <w:p w14:paraId="7AA10734" w14:textId="6219356C" w:rsidR="001030A9" w:rsidRPr="001030A9" w:rsidRDefault="001030A9" w:rsidP="001030A9">
      <w:pPr>
        <w:pStyle w:val="ListParagraph"/>
        <w:numPr>
          <w:ilvl w:val="0"/>
          <w:numId w:val="5"/>
        </w:numPr>
        <w:jc w:val="both"/>
        <w:rPr>
          <w:b/>
        </w:rPr>
      </w:pPr>
      <w:r>
        <w:t>Tanggal Pelaksanaan:</w:t>
      </w:r>
      <w:r w:rsidR="00B430E7">
        <w:t xml:space="preserve"> </w:t>
      </w:r>
      <w:r w:rsidR="002379F2">
        <w:t>31 Juli</w:t>
      </w:r>
      <w:r w:rsidR="00B430E7">
        <w:t xml:space="preserve"> 2019</w:t>
      </w:r>
    </w:p>
    <w:p w14:paraId="0E9E5FB0" w14:textId="3388110F" w:rsidR="001030A9" w:rsidRPr="00B430E7" w:rsidRDefault="001030A9" w:rsidP="001030A9">
      <w:pPr>
        <w:pStyle w:val="ListParagraph"/>
        <w:numPr>
          <w:ilvl w:val="0"/>
          <w:numId w:val="5"/>
        </w:numPr>
        <w:jc w:val="both"/>
        <w:rPr>
          <w:b/>
        </w:rPr>
      </w:pPr>
      <w:r>
        <w:t>Dokumentasi kegiatan:</w:t>
      </w:r>
      <w:r w:rsidR="00B430E7">
        <w:t xml:space="preserve"> </w:t>
      </w:r>
    </w:p>
    <w:p w14:paraId="06033CA0" w14:textId="7395FA98" w:rsidR="00B430E7" w:rsidRDefault="002379F2" w:rsidP="00B430E7">
      <w:pPr>
        <w:pStyle w:val="ListParagraph"/>
        <w:ind w:left="1800"/>
        <w:jc w:val="both"/>
      </w:pPr>
      <w:r w:rsidRPr="002379F2">
        <w:rPr>
          <w:noProof/>
        </w:rPr>
        <w:drawing>
          <wp:inline distT="0" distB="0" distL="0" distR="0" wp14:anchorId="7D803041" wp14:editId="50DF007B">
            <wp:extent cx="2116725" cy="1586865"/>
            <wp:effectExtent l="0" t="0" r="0" b="0"/>
            <wp:docPr id="6" name="Picture 6" descr="C:\Users\USER 4\Desktop\PUNYA PEVITA!\3986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 4\Desktop\PUNYA PEVITA!\39860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237" cy="1599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BB8125" w14:textId="075418F6" w:rsidR="006877A9" w:rsidRDefault="006877A9" w:rsidP="00B430E7">
      <w:pPr>
        <w:pStyle w:val="ListParagraph"/>
        <w:ind w:left="1800"/>
        <w:jc w:val="both"/>
      </w:pPr>
      <w:r w:rsidRPr="006877A9">
        <w:rPr>
          <w:noProof/>
        </w:rPr>
        <w:drawing>
          <wp:inline distT="0" distB="0" distL="0" distR="0" wp14:anchorId="275077AC" wp14:editId="306BE861">
            <wp:extent cx="1555807" cy="2073910"/>
            <wp:effectExtent l="0" t="0" r="6350" b="2540"/>
            <wp:docPr id="1" name="Picture 1" descr="C:\Users\USER 4\Desktop\PUNYA PEVITA!\6806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 4\Desktop\PUNYA PEVITA!\68064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268" cy="2082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77A9">
        <w:rPr>
          <w:noProof/>
        </w:rPr>
        <w:drawing>
          <wp:inline distT="0" distB="0" distL="0" distR="0" wp14:anchorId="2FBD376F" wp14:editId="740100BA">
            <wp:extent cx="2742805" cy="2057689"/>
            <wp:effectExtent l="0" t="0" r="635" b="0"/>
            <wp:docPr id="2" name="Picture 2" descr="C:\Users\USER 4\Desktop\PUNYA PEVITA!\6806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 4\Desktop\PUNYA PEVITA!\680638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7455" cy="2061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B060314" w14:textId="0C6B582A" w:rsidR="00B430E7" w:rsidRPr="001030A9" w:rsidRDefault="00B430E7" w:rsidP="00B430E7">
      <w:pPr>
        <w:pStyle w:val="ListParagraph"/>
        <w:ind w:left="1800"/>
        <w:jc w:val="both"/>
        <w:rPr>
          <w:b/>
        </w:rPr>
      </w:pPr>
    </w:p>
    <w:p w14:paraId="6CC997E9" w14:textId="61476CC0" w:rsidR="001030A9" w:rsidRPr="000944A3" w:rsidRDefault="001030A9" w:rsidP="001030A9">
      <w:pPr>
        <w:pStyle w:val="ListParagraph"/>
        <w:numPr>
          <w:ilvl w:val="0"/>
          <w:numId w:val="5"/>
        </w:numPr>
        <w:jc w:val="both"/>
        <w:rPr>
          <w:b/>
        </w:rPr>
      </w:pPr>
      <w:r>
        <w:t xml:space="preserve">Deskripsi singkat kegiatan: </w:t>
      </w:r>
    </w:p>
    <w:p w14:paraId="0C23F2F8" w14:textId="6C7A9D9E" w:rsidR="000944A3" w:rsidRPr="00B430E7" w:rsidRDefault="000944A3" w:rsidP="000944A3">
      <w:pPr>
        <w:pStyle w:val="ListParagraph"/>
        <w:ind w:left="1800"/>
        <w:jc w:val="both"/>
        <w:rPr>
          <w:b/>
        </w:rPr>
      </w:pPr>
      <w:r>
        <w:t>Bursa Inovasi Desa merupakan pameran karya inovasi dari desa-desa di Kabupaten Sumedang. Kegiatan ini merupakan salah satu upaya Pemerintah untuk meningkatkan kesejahteraan masyarakat desa melalui peningkatan kapasitas desa dalam mengembangkan rencana dan pelaksanaan pembangunan secara berkualitas.</w:t>
      </w:r>
    </w:p>
    <w:p w14:paraId="0CD5AF99" w14:textId="77777777" w:rsidR="001030A9" w:rsidRPr="001030A9" w:rsidRDefault="001030A9" w:rsidP="001030A9">
      <w:pPr>
        <w:jc w:val="both"/>
        <w:rPr>
          <w:b/>
        </w:rPr>
      </w:pPr>
    </w:p>
    <w:p w14:paraId="7CBE2E0F" w14:textId="068A0FF6" w:rsidR="001030A9" w:rsidRPr="001030A9" w:rsidRDefault="002379F2" w:rsidP="001030A9">
      <w:pPr>
        <w:pStyle w:val="ListParagraph"/>
        <w:numPr>
          <w:ilvl w:val="0"/>
          <w:numId w:val="3"/>
        </w:numPr>
        <w:jc w:val="both"/>
        <w:rPr>
          <w:b/>
        </w:rPr>
      </w:pPr>
      <w:r>
        <w:t>SEGARRR</w:t>
      </w:r>
    </w:p>
    <w:p w14:paraId="26F9FF78" w14:textId="5EFC675C" w:rsidR="001030A9" w:rsidRPr="001030A9" w:rsidRDefault="001030A9" w:rsidP="001030A9">
      <w:pPr>
        <w:pStyle w:val="ListParagraph"/>
        <w:numPr>
          <w:ilvl w:val="0"/>
          <w:numId w:val="5"/>
        </w:numPr>
        <w:jc w:val="both"/>
        <w:rPr>
          <w:b/>
        </w:rPr>
      </w:pPr>
      <w:r>
        <w:t>Tanggal Pelaksanaan:</w:t>
      </w:r>
      <w:r w:rsidR="00C65236">
        <w:t xml:space="preserve"> </w:t>
      </w:r>
      <w:r w:rsidR="002379F2">
        <w:t>27 Oktober</w:t>
      </w:r>
      <w:r w:rsidR="00C65236">
        <w:t xml:space="preserve"> 2019</w:t>
      </w:r>
    </w:p>
    <w:p w14:paraId="5FCA688C" w14:textId="33845138" w:rsidR="001030A9" w:rsidRPr="00C65236" w:rsidRDefault="001030A9" w:rsidP="001030A9">
      <w:pPr>
        <w:pStyle w:val="ListParagraph"/>
        <w:numPr>
          <w:ilvl w:val="0"/>
          <w:numId w:val="5"/>
        </w:numPr>
        <w:jc w:val="both"/>
        <w:rPr>
          <w:b/>
        </w:rPr>
      </w:pPr>
      <w:r>
        <w:t>Dokumentasi kegiatan:</w:t>
      </w:r>
    </w:p>
    <w:p w14:paraId="762CA5DC" w14:textId="354878E7" w:rsidR="00C65236" w:rsidRPr="001030A9" w:rsidRDefault="002379F2" w:rsidP="00C65236">
      <w:pPr>
        <w:pStyle w:val="ListParagraph"/>
        <w:ind w:left="1800"/>
        <w:jc w:val="both"/>
        <w:rPr>
          <w:b/>
        </w:rPr>
      </w:pPr>
      <w:r w:rsidRPr="002379F2">
        <w:rPr>
          <w:b/>
          <w:noProof/>
        </w:rPr>
        <w:lastRenderedPageBreak/>
        <w:drawing>
          <wp:inline distT="0" distB="0" distL="0" distR="0" wp14:anchorId="42FF0D5C" wp14:editId="15E8561D">
            <wp:extent cx="1678710" cy="2237740"/>
            <wp:effectExtent l="0" t="0" r="0" b="0"/>
            <wp:docPr id="4" name="Picture 4" descr="C:\Users\USER 4\Desktop\PUNYA PEVITA!\33656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 4\Desktop\PUNYA PEVITA!\33656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7959" cy="2250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379F2">
        <w:rPr>
          <w:b/>
          <w:noProof/>
        </w:rPr>
        <w:drawing>
          <wp:inline distT="0" distB="0" distL="0" distR="0" wp14:anchorId="5C47FCD4" wp14:editId="07EE6041">
            <wp:extent cx="1092835" cy="2247047"/>
            <wp:effectExtent l="0" t="0" r="0" b="1270"/>
            <wp:docPr id="5" name="Picture 5" descr="C:\Users\USER 4\Desktop\PUNYA PEVITA!\33656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 4\Desktop\PUNYA PEVITA!\336562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2634" cy="226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379F2">
        <w:rPr>
          <w:b/>
          <w:noProof/>
        </w:rPr>
        <w:drawing>
          <wp:inline distT="0" distB="0" distL="0" distR="0" wp14:anchorId="3852FE4D" wp14:editId="62F29548">
            <wp:extent cx="2600325" cy="1949411"/>
            <wp:effectExtent l="0" t="0" r="0" b="0"/>
            <wp:docPr id="3" name="Picture 3" descr="C:\Users\USER 4\Desktop\PUNYA PEVITA!\33656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 4\Desktop\PUNYA PEVITA!\336560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1376" cy="1957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FE7FA" w14:textId="77777777" w:rsidR="002379F2" w:rsidRPr="002379F2" w:rsidRDefault="002379F2" w:rsidP="002379F2">
      <w:pPr>
        <w:pStyle w:val="ListParagraph"/>
        <w:ind w:left="1800"/>
        <w:jc w:val="both"/>
        <w:rPr>
          <w:b/>
        </w:rPr>
      </w:pPr>
    </w:p>
    <w:p w14:paraId="3A385E35" w14:textId="6CBF2870" w:rsidR="001030A9" w:rsidRPr="00C86462" w:rsidRDefault="001030A9" w:rsidP="001030A9">
      <w:pPr>
        <w:pStyle w:val="ListParagraph"/>
        <w:numPr>
          <w:ilvl w:val="0"/>
          <w:numId w:val="5"/>
        </w:numPr>
        <w:jc w:val="both"/>
        <w:rPr>
          <w:b/>
        </w:rPr>
      </w:pPr>
      <w:r>
        <w:t xml:space="preserve">Deskripsi singkat kegiatan: </w:t>
      </w:r>
    </w:p>
    <w:p w14:paraId="1F82E2DC" w14:textId="71A6BAD9" w:rsidR="001030A9" w:rsidRDefault="00C86462" w:rsidP="00C86462">
      <w:pPr>
        <w:pStyle w:val="ListParagraph"/>
        <w:ind w:left="1440"/>
        <w:jc w:val="both"/>
      </w:pPr>
      <w:r w:rsidRPr="00C86462">
        <w:t xml:space="preserve">SEGARRR aka Semangat Galakkan Karya mengupas informasi tentang lomba City Planning melalui pemaparan </w:t>
      </w:r>
      <w:r w:rsidRPr="00C86462">
        <w:rPr>
          <w:i/>
          <w:iCs/>
        </w:rPr>
        <w:t>experience</w:t>
      </w:r>
      <w:r w:rsidRPr="00C86462">
        <w:t xml:space="preserve"> dan </w:t>
      </w:r>
      <w:r w:rsidRPr="00C86462">
        <w:rPr>
          <w:i/>
          <w:iCs/>
        </w:rPr>
        <w:t>sharing knowledge</w:t>
      </w:r>
      <w:r w:rsidRPr="00C86462">
        <w:t xml:space="preserve"> langsung dari </w:t>
      </w:r>
      <w:r>
        <w:t>pemateri</w:t>
      </w:r>
      <w:r w:rsidRPr="00C86462">
        <w:t xml:space="preserve"> yang be</w:t>
      </w:r>
      <w:r>
        <w:t>r</w:t>
      </w:r>
      <w:r w:rsidRPr="00C86462">
        <w:t xml:space="preserve">pengalaman mengikuti lomba ini. </w:t>
      </w:r>
      <w:r>
        <w:t>Pemateri</w:t>
      </w:r>
      <w:r w:rsidRPr="00C86462">
        <w:t xml:space="preserve"> berbagi </w:t>
      </w:r>
      <w:r>
        <w:t xml:space="preserve">tips dan trik serta </w:t>
      </w:r>
      <w:r w:rsidRPr="00C86462">
        <w:t>cerita perjalanannya</w:t>
      </w:r>
      <w:r>
        <w:t xml:space="preserve"> dalam mengikuti lomba. </w:t>
      </w:r>
      <w:r w:rsidRPr="00C86462">
        <w:t xml:space="preserve"> </w:t>
      </w:r>
      <w:r>
        <w:t>Selain itu terdapat</w:t>
      </w:r>
      <w:r w:rsidRPr="00C86462">
        <w:t xml:space="preserve"> sesi</w:t>
      </w:r>
      <w:r>
        <w:t xml:space="preserve"> workshop atau</w:t>
      </w:r>
      <w:r w:rsidRPr="00C86462">
        <w:t xml:space="preserve"> simulasi </w:t>
      </w:r>
      <w:r w:rsidR="00387D13">
        <w:t>lomba</w:t>
      </w:r>
      <w:r w:rsidRPr="00C86462">
        <w:t xml:space="preserve"> city planning dan </w:t>
      </w:r>
      <w:r w:rsidR="00387D13">
        <w:t>tanya jawab.</w:t>
      </w:r>
    </w:p>
    <w:p w14:paraId="245B0282" w14:textId="527BE973" w:rsidR="00387D13" w:rsidRDefault="00387D13" w:rsidP="00C86462">
      <w:pPr>
        <w:pStyle w:val="ListParagraph"/>
        <w:ind w:left="1440"/>
        <w:jc w:val="both"/>
      </w:pPr>
    </w:p>
    <w:p w14:paraId="76B7D1C4" w14:textId="04F7491D" w:rsidR="00387D13" w:rsidRDefault="00387D13" w:rsidP="00C86462">
      <w:pPr>
        <w:pStyle w:val="ListParagraph"/>
        <w:ind w:left="1440"/>
        <w:jc w:val="both"/>
      </w:pPr>
    </w:p>
    <w:p w14:paraId="1DBC8939" w14:textId="64E8FF36" w:rsidR="00387D13" w:rsidRDefault="00387D13" w:rsidP="00C86462">
      <w:pPr>
        <w:pStyle w:val="ListParagraph"/>
        <w:ind w:left="1440"/>
        <w:jc w:val="both"/>
      </w:pPr>
    </w:p>
    <w:p w14:paraId="59939A99" w14:textId="77777777" w:rsidR="00387D13" w:rsidRPr="001030A9" w:rsidRDefault="00387D13" w:rsidP="00C86462">
      <w:pPr>
        <w:pStyle w:val="ListParagraph"/>
        <w:ind w:left="1440"/>
        <w:jc w:val="both"/>
        <w:rPr>
          <w:b/>
        </w:rPr>
      </w:pPr>
    </w:p>
    <w:p w14:paraId="7B45CFF6" w14:textId="77777777" w:rsidR="001030A9" w:rsidRPr="001030A9" w:rsidRDefault="001030A9" w:rsidP="001030A9">
      <w:pPr>
        <w:pStyle w:val="ListParagraph"/>
        <w:numPr>
          <w:ilvl w:val="0"/>
          <w:numId w:val="5"/>
        </w:numPr>
        <w:jc w:val="both"/>
        <w:rPr>
          <w:b/>
        </w:rPr>
      </w:pPr>
      <w:r>
        <w:t>Tanggal Pelaksanaan:</w:t>
      </w:r>
    </w:p>
    <w:p w14:paraId="4047F97E" w14:textId="77777777" w:rsidR="001030A9" w:rsidRPr="001030A9" w:rsidRDefault="001030A9" w:rsidP="001030A9">
      <w:pPr>
        <w:pStyle w:val="ListParagraph"/>
        <w:numPr>
          <w:ilvl w:val="0"/>
          <w:numId w:val="5"/>
        </w:numPr>
        <w:jc w:val="both"/>
        <w:rPr>
          <w:b/>
        </w:rPr>
      </w:pPr>
      <w:r>
        <w:t>Dokumentasi kegiatan:</w:t>
      </w:r>
    </w:p>
    <w:p w14:paraId="243B2A9F" w14:textId="77777777" w:rsidR="001030A9" w:rsidRPr="001030A9" w:rsidRDefault="001030A9" w:rsidP="001030A9">
      <w:pPr>
        <w:pStyle w:val="ListParagraph"/>
        <w:numPr>
          <w:ilvl w:val="0"/>
          <w:numId w:val="5"/>
        </w:numPr>
        <w:jc w:val="both"/>
        <w:rPr>
          <w:b/>
        </w:rPr>
      </w:pPr>
      <w:r>
        <w:t>Deskripsi singkat kegiatan:</w:t>
      </w:r>
    </w:p>
    <w:p w14:paraId="0CDED30E" w14:textId="77777777" w:rsidR="001030A9" w:rsidRPr="001030A9" w:rsidRDefault="001030A9" w:rsidP="001030A9">
      <w:pPr>
        <w:jc w:val="both"/>
        <w:rPr>
          <w:b/>
        </w:rPr>
      </w:pPr>
    </w:p>
    <w:p w14:paraId="5B5389E4" w14:textId="77777777" w:rsidR="001030A9" w:rsidRPr="001030A9" w:rsidRDefault="001030A9" w:rsidP="001030A9">
      <w:pPr>
        <w:pStyle w:val="ListParagraph"/>
        <w:numPr>
          <w:ilvl w:val="0"/>
          <w:numId w:val="3"/>
        </w:numPr>
        <w:jc w:val="both"/>
        <w:rPr>
          <w:b/>
        </w:rPr>
      </w:pPr>
      <w:r>
        <w:t>Proker/Kegiatan 4</w:t>
      </w:r>
    </w:p>
    <w:p w14:paraId="2EDDC672" w14:textId="77777777" w:rsidR="001030A9" w:rsidRPr="001030A9" w:rsidRDefault="001030A9" w:rsidP="001030A9">
      <w:pPr>
        <w:pStyle w:val="ListParagraph"/>
        <w:numPr>
          <w:ilvl w:val="0"/>
          <w:numId w:val="5"/>
        </w:numPr>
        <w:jc w:val="both"/>
        <w:rPr>
          <w:b/>
        </w:rPr>
      </w:pPr>
      <w:r>
        <w:t>Tanggal Pelaksanaan:</w:t>
      </w:r>
    </w:p>
    <w:p w14:paraId="0D12DC5B" w14:textId="77777777" w:rsidR="001030A9" w:rsidRPr="001030A9" w:rsidRDefault="001030A9" w:rsidP="001030A9">
      <w:pPr>
        <w:pStyle w:val="ListParagraph"/>
        <w:numPr>
          <w:ilvl w:val="0"/>
          <w:numId w:val="5"/>
        </w:numPr>
        <w:jc w:val="both"/>
        <w:rPr>
          <w:b/>
        </w:rPr>
      </w:pPr>
      <w:r>
        <w:t>Dokumentasi kegiatan:</w:t>
      </w:r>
    </w:p>
    <w:p w14:paraId="279C59D7" w14:textId="77777777" w:rsidR="001030A9" w:rsidRPr="001030A9" w:rsidRDefault="001030A9" w:rsidP="001030A9">
      <w:pPr>
        <w:pStyle w:val="ListParagraph"/>
        <w:numPr>
          <w:ilvl w:val="0"/>
          <w:numId w:val="5"/>
        </w:numPr>
        <w:jc w:val="both"/>
        <w:rPr>
          <w:b/>
        </w:rPr>
      </w:pPr>
      <w:r>
        <w:t>Deskripsi singkat kegiatan:</w:t>
      </w:r>
    </w:p>
    <w:p w14:paraId="342F4B39" w14:textId="77777777" w:rsidR="001030A9" w:rsidRPr="001030A9" w:rsidRDefault="001030A9" w:rsidP="001030A9">
      <w:pPr>
        <w:jc w:val="both"/>
        <w:rPr>
          <w:b/>
        </w:rPr>
      </w:pPr>
    </w:p>
    <w:p w14:paraId="15659370" w14:textId="77777777" w:rsidR="001030A9" w:rsidRPr="001030A9" w:rsidRDefault="001030A9" w:rsidP="001030A9">
      <w:pPr>
        <w:pStyle w:val="ListParagraph"/>
        <w:numPr>
          <w:ilvl w:val="0"/>
          <w:numId w:val="3"/>
        </w:numPr>
        <w:jc w:val="both"/>
        <w:rPr>
          <w:b/>
        </w:rPr>
      </w:pPr>
      <w:r>
        <w:lastRenderedPageBreak/>
        <w:t>Proker/Kegiatan 5</w:t>
      </w:r>
    </w:p>
    <w:p w14:paraId="74D5FF55" w14:textId="77777777" w:rsidR="001030A9" w:rsidRPr="001030A9" w:rsidRDefault="001030A9" w:rsidP="001030A9">
      <w:pPr>
        <w:pStyle w:val="ListParagraph"/>
        <w:numPr>
          <w:ilvl w:val="0"/>
          <w:numId w:val="5"/>
        </w:numPr>
        <w:jc w:val="both"/>
        <w:rPr>
          <w:b/>
        </w:rPr>
      </w:pPr>
      <w:r>
        <w:t>Tanggal Pelaksanaan:</w:t>
      </w:r>
    </w:p>
    <w:p w14:paraId="50B1634D" w14:textId="77777777" w:rsidR="001030A9" w:rsidRPr="001030A9" w:rsidRDefault="001030A9" w:rsidP="001030A9">
      <w:pPr>
        <w:pStyle w:val="ListParagraph"/>
        <w:numPr>
          <w:ilvl w:val="0"/>
          <w:numId w:val="5"/>
        </w:numPr>
        <w:jc w:val="both"/>
        <w:rPr>
          <w:b/>
        </w:rPr>
      </w:pPr>
      <w:r>
        <w:t>Dokumentasi kegiatan:</w:t>
      </w:r>
    </w:p>
    <w:p w14:paraId="403B71E4" w14:textId="77777777" w:rsidR="001030A9" w:rsidRPr="001030A9" w:rsidRDefault="001030A9" w:rsidP="001030A9">
      <w:pPr>
        <w:pStyle w:val="ListParagraph"/>
        <w:numPr>
          <w:ilvl w:val="0"/>
          <w:numId w:val="5"/>
        </w:numPr>
        <w:jc w:val="both"/>
        <w:rPr>
          <w:b/>
        </w:rPr>
      </w:pPr>
      <w:r>
        <w:t>Deskripsi singkat kegiatan:</w:t>
      </w:r>
    </w:p>
    <w:p w14:paraId="438D0767" w14:textId="77777777" w:rsidR="001030A9" w:rsidRPr="001030A9" w:rsidRDefault="001030A9" w:rsidP="001030A9">
      <w:pPr>
        <w:jc w:val="both"/>
        <w:rPr>
          <w:b/>
        </w:rPr>
      </w:pPr>
    </w:p>
    <w:p w14:paraId="1461D083" w14:textId="77777777" w:rsidR="001030A9" w:rsidRPr="001030A9" w:rsidRDefault="001030A9" w:rsidP="001030A9">
      <w:pPr>
        <w:pStyle w:val="ListParagraph"/>
        <w:numPr>
          <w:ilvl w:val="0"/>
          <w:numId w:val="3"/>
        </w:numPr>
        <w:jc w:val="both"/>
        <w:rPr>
          <w:b/>
        </w:rPr>
      </w:pPr>
      <w:r>
        <w:t>Proker/Kegiatan 6</w:t>
      </w:r>
    </w:p>
    <w:p w14:paraId="0789001E" w14:textId="77777777" w:rsidR="001030A9" w:rsidRPr="001030A9" w:rsidRDefault="001030A9" w:rsidP="001030A9">
      <w:pPr>
        <w:pStyle w:val="ListParagraph"/>
        <w:numPr>
          <w:ilvl w:val="0"/>
          <w:numId w:val="5"/>
        </w:numPr>
        <w:jc w:val="both"/>
        <w:rPr>
          <w:b/>
        </w:rPr>
      </w:pPr>
      <w:r>
        <w:t>Tanggal Pelaksanaan:</w:t>
      </w:r>
    </w:p>
    <w:p w14:paraId="2DD6402A" w14:textId="77777777" w:rsidR="001030A9" w:rsidRPr="001030A9" w:rsidRDefault="001030A9" w:rsidP="001030A9">
      <w:pPr>
        <w:pStyle w:val="ListParagraph"/>
        <w:numPr>
          <w:ilvl w:val="0"/>
          <w:numId w:val="5"/>
        </w:numPr>
        <w:jc w:val="both"/>
        <w:rPr>
          <w:b/>
        </w:rPr>
      </w:pPr>
      <w:r>
        <w:t>Dokumentasi kegiatan:</w:t>
      </w:r>
    </w:p>
    <w:p w14:paraId="0F6846C1" w14:textId="77777777" w:rsidR="001030A9" w:rsidRPr="001030A9" w:rsidRDefault="001030A9" w:rsidP="001030A9">
      <w:pPr>
        <w:pStyle w:val="ListParagraph"/>
        <w:numPr>
          <w:ilvl w:val="0"/>
          <w:numId w:val="5"/>
        </w:numPr>
        <w:jc w:val="both"/>
        <w:rPr>
          <w:b/>
        </w:rPr>
      </w:pPr>
      <w:r>
        <w:t>Deskripsi singkat kegiatan:</w:t>
      </w:r>
    </w:p>
    <w:p w14:paraId="2E6F1622" w14:textId="77777777" w:rsidR="001030A9" w:rsidRPr="001030A9" w:rsidRDefault="001030A9" w:rsidP="001030A9">
      <w:pPr>
        <w:jc w:val="both"/>
        <w:rPr>
          <w:b/>
        </w:rPr>
      </w:pPr>
    </w:p>
    <w:p w14:paraId="76B0DCC8" w14:textId="77777777" w:rsidR="001030A9" w:rsidRPr="001030A9" w:rsidRDefault="001030A9" w:rsidP="001030A9">
      <w:pPr>
        <w:pStyle w:val="ListParagraph"/>
        <w:numPr>
          <w:ilvl w:val="0"/>
          <w:numId w:val="3"/>
        </w:numPr>
        <w:jc w:val="both"/>
        <w:rPr>
          <w:b/>
        </w:rPr>
      </w:pPr>
      <w:r>
        <w:t>Proker/Kegiatan 7</w:t>
      </w:r>
    </w:p>
    <w:p w14:paraId="7A12DAF7" w14:textId="77777777" w:rsidR="001030A9" w:rsidRPr="001030A9" w:rsidRDefault="001030A9" w:rsidP="001030A9">
      <w:pPr>
        <w:pStyle w:val="ListParagraph"/>
        <w:numPr>
          <w:ilvl w:val="0"/>
          <w:numId w:val="5"/>
        </w:numPr>
        <w:jc w:val="both"/>
        <w:rPr>
          <w:b/>
        </w:rPr>
      </w:pPr>
      <w:r>
        <w:t>Tanggal Pelaksanaan:</w:t>
      </w:r>
    </w:p>
    <w:p w14:paraId="40672EBD" w14:textId="77777777" w:rsidR="001030A9" w:rsidRPr="001030A9" w:rsidRDefault="001030A9" w:rsidP="001030A9">
      <w:pPr>
        <w:pStyle w:val="ListParagraph"/>
        <w:numPr>
          <w:ilvl w:val="0"/>
          <w:numId w:val="5"/>
        </w:numPr>
        <w:jc w:val="both"/>
        <w:rPr>
          <w:b/>
        </w:rPr>
      </w:pPr>
      <w:r>
        <w:t>Dokumentasi kegiatan:</w:t>
      </w:r>
    </w:p>
    <w:p w14:paraId="5178EFFC" w14:textId="77777777" w:rsidR="001030A9" w:rsidRPr="001030A9" w:rsidRDefault="001030A9" w:rsidP="001030A9">
      <w:pPr>
        <w:pStyle w:val="ListParagraph"/>
        <w:numPr>
          <w:ilvl w:val="0"/>
          <w:numId w:val="5"/>
        </w:numPr>
        <w:jc w:val="both"/>
        <w:rPr>
          <w:b/>
        </w:rPr>
      </w:pPr>
      <w:r>
        <w:t>Deskripsi singkat kegiatan:</w:t>
      </w:r>
    </w:p>
    <w:p w14:paraId="279B82E5" w14:textId="77777777" w:rsidR="001030A9" w:rsidRPr="001030A9" w:rsidRDefault="001030A9" w:rsidP="001030A9">
      <w:pPr>
        <w:jc w:val="both"/>
        <w:rPr>
          <w:b/>
        </w:rPr>
      </w:pPr>
    </w:p>
    <w:p w14:paraId="13F957B2" w14:textId="77777777" w:rsidR="001030A9" w:rsidRPr="001030A9" w:rsidRDefault="001030A9" w:rsidP="001030A9">
      <w:pPr>
        <w:pStyle w:val="ListParagraph"/>
        <w:numPr>
          <w:ilvl w:val="0"/>
          <w:numId w:val="3"/>
        </w:numPr>
        <w:jc w:val="both"/>
        <w:rPr>
          <w:b/>
        </w:rPr>
      </w:pPr>
      <w:r>
        <w:t>Proker/Kegiatan 8</w:t>
      </w:r>
    </w:p>
    <w:p w14:paraId="5FA60C99" w14:textId="77777777" w:rsidR="001030A9" w:rsidRPr="001030A9" w:rsidRDefault="001030A9" w:rsidP="001030A9">
      <w:pPr>
        <w:pStyle w:val="ListParagraph"/>
        <w:numPr>
          <w:ilvl w:val="0"/>
          <w:numId w:val="5"/>
        </w:numPr>
        <w:jc w:val="both"/>
        <w:rPr>
          <w:b/>
        </w:rPr>
      </w:pPr>
      <w:r>
        <w:t>Tanggal Pelaksanaan:</w:t>
      </w:r>
    </w:p>
    <w:p w14:paraId="003E279F" w14:textId="77777777" w:rsidR="001030A9" w:rsidRPr="001030A9" w:rsidRDefault="001030A9" w:rsidP="001030A9">
      <w:pPr>
        <w:pStyle w:val="ListParagraph"/>
        <w:numPr>
          <w:ilvl w:val="0"/>
          <w:numId w:val="5"/>
        </w:numPr>
        <w:jc w:val="both"/>
        <w:rPr>
          <w:b/>
        </w:rPr>
      </w:pPr>
      <w:r>
        <w:t>Dokumentasi kegiatan:</w:t>
      </w:r>
    </w:p>
    <w:p w14:paraId="6B82B0A9" w14:textId="77777777" w:rsidR="001030A9" w:rsidRPr="001030A9" w:rsidRDefault="001030A9" w:rsidP="001030A9">
      <w:pPr>
        <w:pStyle w:val="ListParagraph"/>
        <w:numPr>
          <w:ilvl w:val="0"/>
          <w:numId w:val="5"/>
        </w:numPr>
        <w:jc w:val="both"/>
        <w:rPr>
          <w:b/>
        </w:rPr>
      </w:pPr>
      <w:r>
        <w:t>Deskripsi singkat kegiatan:</w:t>
      </w:r>
    </w:p>
    <w:p w14:paraId="0FC0428D" w14:textId="77777777" w:rsidR="001030A9" w:rsidRPr="001030A9" w:rsidRDefault="001030A9" w:rsidP="001030A9">
      <w:pPr>
        <w:jc w:val="both"/>
        <w:rPr>
          <w:b/>
        </w:rPr>
      </w:pPr>
    </w:p>
    <w:p w14:paraId="5DC5E686" w14:textId="77777777" w:rsidR="001030A9" w:rsidRPr="001030A9" w:rsidRDefault="001030A9" w:rsidP="001030A9">
      <w:pPr>
        <w:pStyle w:val="ListParagraph"/>
        <w:numPr>
          <w:ilvl w:val="0"/>
          <w:numId w:val="3"/>
        </w:numPr>
        <w:jc w:val="both"/>
        <w:rPr>
          <w:b/>
        </w:rPr>
      </w:pPr>
      <w:r>
        <w:t>Proker/Kegiatan 9</w:t>
      </w:r>
    </w:p>
    <w:p w14:paraId="0C299194" w14:textId="77777777" w:rsidR="001030A9" w:rsidRPr="001030A9" w:rsidRDefault="001030A9" w:rsidP="001030A9">
      <w:pPr>
        <w:pStyle w:val="ListParagraph"/>
        <w:numPr>
          <w:ilvl w:val="0"/>
          <w:numId w:val="5"/>
        </w:numPr>
        <w:jc w:val="both"/>
        <w:rPr>
          <w:b/>
        </w:rPr>
      </w:pPr>
      <w:r>
        <w:t>Tanggal Pelaksanaan:</w:t>
      </w:r>
    </w:p>
    <w:p w14:paraId="31C287A6" w14:textId="77777777" w:rsidR="001030A9" w:rsidRPr="001030A9" w:rsidRDefault="001030A9" w:rsidP="001030A9">
      <w:pPr>
        <w:pStyle w:val="ListParagraph"/>
        <w:numPr>
          <w:ilvl w:val="0"/>
          <w:numId w:val="5"/>
        </w:numPr>
        <w:jc w:val="both"/>
        <w:rPr>
          <w:b/>
        </w:rPr>
      </w:pPr>
      <w:r>
        <w:t>Dokumentasi kegiatan:</w:t>
      </w:r>
    </w:p>
    <w:p w14:paraId="0EDABD94" w14:textId="77777777" w:rsidR="001030A9" w:rsidRPr="001030A9" w:rsidRDefault="001030A9" w:rsidP="001030A9">
      <w:pPr>
        <w:pStyle w:val="ListParagraph"/>
        <w:numPr>
          <w:ilvl w:val="0"/>
          <w:numId w:val="5"/>
        </w:numPr>
        <w:jc w:val="both"/>
        <w:rPr>
          <w:b/>
        </w:rPr>
      </w:pPr>
      <w:r>
        <w:t>Deskripsi singkat kegiatan:</w:t>
      </w:r>
    </w:p>
    <w:p w14:paraId="78A79B2C" w14:textId="77777777" w:rsidR="001030A9" w:rsidRPr="001030A9" w:rsidRDefault="001030A9" w:rsidP="001030A9">
      <w:pPr>
        <w:jc w:val="both"/>
        <w:rPr>
          <w:b/>
        </w:rPr>
      </w:pPr>
    </w:p>
    <w:p w14:paraId="50F8E0F8" w14:textId="77777777" w:rsidR="001030A9" w:rsidRPr="001030A9" w:rsidRDefault="001030A9" w:rsidP="001030A9">
      <w:pPr>
        <w:pStyle w:val="ListParagraph"/>
        <w:numPr>
          <w:ilvl w:val="0"/>
          <w:numId w:val="3"/>
        </w:numPr>
        <w:jc w:val="both"/>
        <w:rPr>
          <w:b/>
        </w:rPr>
      </w:pPr>
      <w:r>
        <w:t>Proker/Kegiatan 10</w:t>
      </w:r>
    </w:p>
    <w:p w14:paraId="76DB58D7" w14:textId="77777777" w:rsidR="001030A9" w:rsidRPr="001030A9" w:rsidRDefault="001030A9" w:rsidP="001030A9">
      <w:pPr>
        <w:pStyle w:val="ListParagraph"/>
        <w:numPr>
          <w:ilvl w:val="0"/>
          <w:numId w:val="5"/>
        </w:numPr>
        <w:jc w:val="both"/>
        <w:rPr>
          <w:b/>
        </w:rPr>
      </w:pPr>
      <w:r>
        <w:t>Tanggal Pelaksanaan:</w:t>
      </w:r>
    </w:p>
    <w:p w14:paraId="57EC2CA3" w14:textId="77777777" w:rsidR="001030A9" w:rsidRPr="001030A9" w:rsidRDefault="001030A9" w:rsidP="001030A9">
      <w:pPr>
        <w:pStyle w:val="ListParagraph"/>
        <w:numPr>
          <w:ilvl w:val="0"/>
          <w:numId w:val="5"/>
        </w:numPr>
        <w:jc w:val="both"/>
        <w:rPr>
          <w:b/>
        </w:rPr>
      </w:pPr>
      <w:r>
        <w:t>Dokumentasi kegiatan:</w:t>
      </w:r>
    </w:p>
    <w:p w14:paraId="1A793EDC" w14:textId="77777777" w:rsidR="001030A9" w:rsidRPr="001030A9" w:rsidRDefault="001030A9" w:rsidP="001030A9">
      <w:pPr>
        <w:pStyle w:val="ListParagraph"/>
        <w:numPr>
          <w:ilvl w:val="0"/>
          <w:numId w:val="5"/>
        </w:numPr>
        <w:jc w:val="both"/>
        <w:rPr>
          <w:b/>
        </w:rPr>
      </w:pPr>
      <w:r>
        <w:t xml:space="preserve">Deskripsi singkat kegiatan: </w:t>
      </w:r>
    </w:p>
    <w:sectPr w:rsidR="001030A9" w:rsidRPr="001030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DA42FE"/>
    <w:multiLevelType w:val="hybridMultilevel"/>
    <w:tmpl w:val="E1A65FE6"/>
    <w:lvl w:ilvl="0" w:tplc="992CBA04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76F3AEC"/>
    <w:multiLevelType w:val="hybridMultilevel"/>
    <w:tmpl w:val="16DA1CCA"/>
    <w:lvl w:ilvl="0" w:tplc="DB9A3DF6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20D1DA5"/>
    <w:multiLevelType w:val="hybridMultilevel"/>
    <w:tmpl w:val="F3CEEC7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5F701815"/>
    <w:multiLevelType w:val="hybridMultilevel"/>
    <w:tmpl w:val="41A48F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B814C1"/>
    <w:multiLevelType w:val="hybridMultilevel"/>
    <w:tmpl w:val="D0A85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30A9"/>
    <w:rsid w:val="000944A3"/>
    <w:rsid w:val="000C78B5"/>
    <w:rsid w:val="001030A9"/>
    <w:rsid w:val="002379F2"/>
    <w:rsid w:val="00387D13"/>
    <w:rsid w:val="006877A9"/>
    <w:rsid w:val="006E17CB"/>
    <w:rsid w:val="007F72AD"/>
    <w:rsid w:val="00B430E7"/>
    <w:rsid w:val="00BD1279"/>
    <w:rsid w:val="00C65236"/>
    <w:rsid w:val="00C86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65EFD"/>
  <w15:chartTrackingRefBased/>
  <w15:docId w15:val="{1D39AFB4-B086-45FC-9B8B-C0F579B23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30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USER 4</cp:lastModifiedBy>
  <cp:revision>4</cp:revision>
  <dcterms:created xsi:type="dcterms:W3CDTF">2019-12-13T13:16:00Z</dcterms:created>
  <dcterms:modified xsi:type="dcterms:W3CDTF">2019-12-16T14:34:00Z</dcterms:modified>
</cp:coreProperties>
</file>