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8FE1" w14:textId="1DC5F5CD" w:rsidR="00902D33" w:rsidRDefault="001030A9" w:rsidP="001030A9">
      <w:pPr>
        <w:jc w:val="center"/>
        <w:rPr>
          <w:b/>
        </w:rPr>
      </w:pPr>
      <w:r>
        <w:rPr>
          <w:b/>
        </w:rPr>
        <w:t>KONTEN REPORTASE</w:t>
      </w:r>
      <w:r w:rsidR="00B430E7">
        <w:rPr>
          <w:b/>
        </w:rPr>
        <w:t xml:space="preserve"> DIVISI KEPROFESIAN</w:t>
      </w:r>
    </w:p>
    <w:p w14:paraId="4B6B9E34" w14:textId="3F3C8249" w:rsidR="001030A9" w:rsidRPr="001030A9" w:rsidRDefault="00B430E7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Malware</w:t>
      </w:r>
      <w:r w:rsidR="001030A9">
        <w:t xml:space="preserve"> 1</w:t>
      </w:r>
    </w:p>
    <w:p w14:paraId="7AA10734" w14:textId="71434A5A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B430E7">
        <w:t xml:space="preserve"> 12 September 2019</w:t>
      </w:r>
    </w:p>
    <w:p w14:paraId="0E9E5FB0" w14:textId="3388110F" w:rsidR="001030A9" w:rsidRPr="00B430E7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  <w:r w:rsidR="00B430E7">
        <w:t xml:space="preserve"> </w:t>
      </w:r>
    </w:p>
    <w:p w14:paraId="06033CA0" w14:textId="4539873D" w:rsidR="00B430E7" w:rsidRDefault="00B430E7" w:rsidP="00B430E7">
      <w:pPr>
        <w:pStyle w:val="ListParagraph"/>
        <w:ind w:left="1800"/>
        <w:jc w:val="both"/>
      </w:pPr>
    </w:p>
    <w:p w14:paraId="4B060314" w14:textId="03154871" w:rsidR="00B430E7" w:rsidRPr="001030A9" w:rsidRDefault="00B430E7" w:rsidP="00B430E7">
      <w:pPr>
        <w:pStyle w:val="ListParagraph"/>
        <w:ind w:left="1800"/>
        <w:jc w:val="both"/>
        <w:rPr>
          <w:b/>
        </w:rPr>
      </w:pPr>
      <w:r w:rsidRPr="00B430E7">
        <w:rPr>
          <w:b/>
          <w:noProof/>
        </w:rPr>
        <w:drawing>
          <wp:inline distT="0" distB="0" distL="0" distR="0" wp14:anchorId="06FFA466" wp14:editId="2C1A7BCB">
            <wp:extent cx="4114800" cy="3086100"/>
            <wp:effectExtent l="0" t="0" r="0" b="0"/>
            <wp:docPr id="1" name="Picture 1" descr="C:\Users\USER 4\Desktop\PUNYA PEVITA!\mal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4\Desktop\PUNYA PEVITA!\malwa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12" cy="308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97E9" w14:textId="0F0BE78D" w:rsidR="001030A9" w:rsidRPr="00B430E7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</w:p>
    <w:p w14:paraId="56BEC6AA" w14:textId="449CF4CD" w:rsidR="00B430E7" w:rsidRPr="001030A9" w:rsidRDefault="00B430E7" w:rsidP="00B430E7">
      <w:pPr>
        <w:pStyle w:val="ListParagraph"/>
        <w:ind w:left="1800"/>
        <w:jc w:val="both"/>
        <w:rPr>
          <w:b/>
        </w:rPr>
      </w:pPr>
      <w:r>
        <w:t xml:space="preserve">Malware (Mari </w:t>
      </w:r>
      <w:proofErr w:type="spellStart"/>
      <w:r>
        <w:t>Latihan</w:t>
      </w:r>
      <w:proofErr w:type="spellEnd"/>
      <w:r>
        <w:t xml:space="preserve"> Software) </w:t>
      </w:r>
      <w:proofErr w:type="spellStart"/>
      <w:r>
        <w:t>merupakan</w:t>
      </w:r>
      <w:proofErr w:type="spellEnd"/>
      <w:r>
        <w:t xml:space="preserve"> </w:t>
      </w:r>
      <w:r w:rsidRPr="00B430E7">
        <w:rPr>
          <w:i/>
          <w:iCs/>
        </w:rPr>
        <w:t>workshop</w:t>
      </w:r>
      <w:r>
        <w:t xml:space="preserve"> </w:t>
      </w:r>
      <w:proofErr w:type="spellStart"/>
      <w:r>
        <w:t>pelatihan</w:t>
      </w:r>
      <w:proofErr w:type="spellEnd"/>
      <w:r>
        <w:t xml:space="preserve"> </w:t>
      </w:r>
      <w:r w:rsidRPr="00B430E7">
        <w:rPr>
          <w:i/>
          <w:iCs/>
        </w:rPr>
        <w:t>software</w:t>
      </w:r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Wilayah dan Kota. Pada Malware 1 </w:t>
      </w:r>
      <w:r w:rsidRPr="00B430E7">
        <w:rPr>
          <w:i/>
          <w:iCs/>
        </w:rPr>
        <w:t xml:space="preserve">software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Autocad</w:t>
      </w:r>
      <w:proofErr w:type="spellEnd"/>
      <w:r>
        <w:t>.</w:t>
      </w:r>
    </w:p>
    <w:p w14:paraId="0CD5AF99" w14:textId="77777777" w:rsidR="001030A9" w:rsidRPr="001030A9" w:rsidRDefault="001030A9" w:rsidP="001030A9">
      <w:pPr>
        <w:jc w:val="both"/>
        <w:rPr>
          <w:b/>
        </w:rPr>
      </w:pPr>
    </w:p>
    <w:p w14:paraId="7CBE2E0F" w14:textId="12B339D0" w:rsidR="001030A9" w:rsidRPr="001030A9" w:rsidRDefault="00B430E7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The Purge 1 – Warm Consideration</w:t>
      </w:r>
    </w:p>
    <w:p w14:paraId="26F9FF78" w14:textId="23DEC04F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C65236">
        <w:t xml:space="preserve"> 29 November 2019</w:t>
      </w:r>
    </w:p>
    <w:p w14:paraId="5FCA688C" w14:textId="33845138" w:rsidR="001030A9" w:rsidRPr="00C65236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762CA5DC" w14:textId="2933225C" w:rsidR="00C65236" w:rsidRDefault="00C65236" w:rsidP="00C65236">
      <w:pPr>
        <w:pStyle w:val="ListParagraph"/>
        <w:ind w:left="1800"/>
        <w:jc w:val="both"/>
        <w:rPr>
          <w:b/>
        </w:rPr>
      </w:pPr>
      <w:r w:rsidRPr="00C65236">
        <w:rPr>
          <w:b/>
          <w:noProof/>
        </w:rPr>
        <w:drawing>
          <wp:inline distT="0" distB="0" distL="0" distR="0" wp14:anchorId="10B6A7C4" wp14:editId="1409FE6B">
            <wp:extent cx="2314575" cy="1735189"/>
            <wp:effectExtent l="0" t="0" r="0" b="0"/>
            <wp:docPr id="2" name="Picture 2" descr="C:\Users\USER 4\Desktop\PUNYA PEVITA!\398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4\Desktop\PUNYA PEVITA!\3985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887" cy="174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E63" w:rsidRPr="00AD6E63">
        <w:rPr>
          <w:b/>
          <w:noProof/>
        </w:rPr>
        <w:drawing>
          <wp:inline distT="0" distB="0" distL="0" distR="0" wp14:anchorId="29B9EF67" wp14:editId="5D2213F0">
            <wp:extent cx="2466939" cy="1849413"/>
            <wp:effectExtent l="0" t="0" r="0" b="0"/>
            <wp:docPr id="3" name="Picture 3" descr="C:\Users\USER 4\Desktop\PUNYA PEVITA!\S__59629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4\Desktop\PUNYA PEVITA!\S__596297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45" cy="18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B934" w14:textId="5799FC59" w:rsidR="00AD6E63" w:rsidRPr="001030A9" w:rsidRDefault="00AD6E63" w:rsidP="00C65236">
      <w:pPr>
        <w:pStyle w:val="ListParagraph"/>
        <w:ind w:left="1800"/>
        <w:jc w:val="both"/>
        <w:rPr>
          <w:b/>
        </w:rPr>
      </w:pPr>
    </w:p>
    <w:p w14:paraId="7319A769" w14:textId="1B195285" w:rsidR="001030A9" w:rsidRPr="002947F8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</w:p>
    <w:p w14:paraId="357F7C94" w14:textId="76274B74" w:rsidR="002947F8" w:rsidRPr="001030A9" w:rsidRDefault="002947F8" w:rsidP="002947F8">
      <w:pPr>
        <w:pStyle w:val="ListParagraph"/>
        <w:ind w:left="1800"/>
        <w:jc w:val="both"/>
        <w:rPr>
          <w:b/>
        </w:rPr>
      </w:pPr>
      <w:r>
        <w:lastRenderedPageBreak/>
        <w:t xml:space="preserve">The Purge 1 – Warm Consideration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dan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Wilayah dan Kota, pada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Reaktivasi</w:t>
      </w:r>
      <w:proofErr w:type="spellEnd"/>
      <w:r>
        <w:t xml:space="preserve"> Rel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</w:t>
      </w:r>
      <w:bookmarkStart w:id="0" w:name="_GoBack"/>
      <w:bookmarkEnd w:id="0"/>
      <w:r>
        <w:t>ancaekek-Tanjungsari</w:t>
      </w:r>
      <w:proofErr w:type="spellEnd"/>
      <w:r>
        <w:t>.</w:t>
      </w:r>
    </w:p>
    <w:p w14:paraId="3A385E35" w14:textId="77777777" w:rsidR="001030A9" w:rsidRPr="001030A9" w:rsidRDefault="001030A9" w:rsidP="001030A9">
      <w:pPr>
        <w:jc w:val="both"/>
        <w:rPr>
          <w:b/>
        </w:rPr>
      </w:pPr>
    </w:p>
    <w:p w14:paraId="1F82E2DC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3</w:t>
      </w:r>
    </w:p>
    <w:p w14:paraId="7B45CFF6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4047F97E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43B2A9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CDED30E" w14:textId="77777777" w:rsidR="001030A9" w:rsidRPr="001030A9" w:rsidRDefault="001030A9" w:rsidP="001030A9">
      <w:pPr>
        <w:jc w:val="both"/>
        <w:rPr>
          <w:b/>
        </w:rPr>
      </w:pPr>
    </w:p>
    <w:p w14:paraId="5B5389E4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4</w:t>
      </w:r>
    </w:p>
    <w:p w14:paraId="2EDDC672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0D12DC5B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79C59D7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342F4B39" w14:textId="77777777" w:rsidR="001030A9" w:rsidRPr="001030A9" w:rsidRDefault="001030A9" w:rsidP="001030A9">
      <w:pPr>
        <w:jc w:val="both"/>
        <w:rPr>
          <w:b/>
        </w:rPr>
      </w:pPr>
    </w:p>
    <w:p w14:paraId="15659370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5</w:t>
      </w:r>
    </w:p>
    <w:p w14:paraId="74D5FF55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50B1634D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403B71E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438D0767" w14:textId="77777777" w:rsidR="001030A9" w:rsidRPr="001030A9" w:rsidRDefault="001030A9" w:rsidP="001030A9">
      <w:pPr>
        <w:jc w:val="both"/>
        <w:rPr>
          <w:b/>
        </w:rPr>
      </w:pPr>
    </w:p>
    <w:p w14:paraId="1461D083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6</w:t>
      </w:r>
    </w:p>
    <w:p w14:paraId="0789001E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2DD6402A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F6846C1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E6F1622" w14:textId="77777777" w:rsidR="001030A9" w:rsidRPr="001030A9" w:rsidRDefault="001030A9" w:rsidP="001030A9">
      <w:pPr>
        <w:jc w:val="both"/>
        <w:rPr>
          <w:b/>
        </w:rPr>
      </w:pPr>
    </w:p>
    <w:p w14:paraId="76B0DCC8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7</w:t>
      </w:r>
    </w:p>
    <w:p w14:paraId="7A12DAF7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40672EBD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5178EFF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79B82E5" w14:textId="77777777" w:rsidR="001030A9" w:rsidRPr="001030A9" w:rsidRDefault="001030A9" w:rsidP="001030A9">
      <w:pPr>
        <w:jc w:val="both"/>
        <w:rPr>
          <w:b/>
        </w:rPr>
      </w:pPr>
    </w:p>
    <w:p w14:paraId="13F957B2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8</w:t>
      </w:r>
    </w:p>
    <w:p w14:paraId="5FA60C99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003E279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6B82B0A9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FC0428D" w14:textId="77777777" w:rsidR="001030A9" w:rsidRPr="001030A9" w:rsidRDefault="001030A9" w:rsidP="001030A9">
      <w:pPr>
        <w:jc w:val="both"/>
        <w:rPr>
          <w:b/>
        </w:rPr>
      </w:pPr>
    </w:p>
    <w:p w14:paraId="5DC5E686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9</w:t>
      </w:r>
    </w:p>
    <w:p w14:paraId="0C29919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31C287A6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EDABD9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78A79B2C" w14:textId="77777777" w:rsidR="001030A9" w:rsidRPr="001030A9" w:rsidRDefault="001030A9" w:rsidP="001030A9">
      <w:pPr>
        <w:jc w:val="both"/>
        <w:rPr>
          <w:b/>
        </w:rPr>
      </w:pPr>
    </w:p>
    <w:p w14:paraId="50F8E0F8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10</w:t>
      </w:r>
    </w:p>
    <w:p w14:paraId="76DB58D7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57EC2CA3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A793ED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2FE"/>
    <w:multiLevelType w:val="hybridMultilevel"/>
    <w:tmpl w:val="E1A65FE6"/>
    <w:lvl w:ilvl="0" w:tplc="992CBA0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F3AEC"/>
    <w:multiLevelType w:val="hybridMultilevel"/>
    <w:tmpl w:val="16DA1CCA"/>
    <w:lvl w:ilvl="0" w:tplc="DB9A3D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D1DA5"/>
    <w:multiLevelType w:val="hybridMultilevel"/>
    <w:tmpl w:val="F3CEE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701815"/>
    <w:multiLevelType w:val="hybridMultilevel"/>
    <w:tmpl w:val="41A4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814C1"/>
    <w:multiLevelType w:val="hybridMultilevel"/>
    <w:tmpl w:val="D0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9"/>
    <w:rsid w:val="00055972"/>
    <w:rsid w:val="000C78B5"/>
    <w:rsid w:val="001030A9"/>
    <w:rsid w:val="002947F8"/>
    <w:rsid w:val="006E17CB"/>
    <w:rsid w:val="007F72AD"/>
    <w:rsid w:val="00AD6E63"/>
    <w:rsid w:val="00B430E7"/>
    <w:rsid w:val="00B75931"/>
    <w:rsid w:val="00BD1279"/>
    <w:rsid w:val="00C6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5EFD"/>
  <w15:chartTrackingRefBased/>
  <w15:docId w15:val="{1D39AFB4-B086-45FC-9B8B-C0F579B2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 4</cp:lastModifiedBy>
  <cp:revision>5</cp:revision>
  <dcterms:created xsi:type="dcterms:W3CDTF">2019-12-13T13:16:00Z</dcterms:created>
  <dcterms:modified xsi:type="dcterms:W3CDTF">2019-12-16T13:52:00Z</dcterms:modified>
</cp:coreProperties>
</file>