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25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MATA KULIAH</w:t>
        <w:tab/>
        <w:t xml:space="preserve">: DASAR PEMROGRAMAN</w:t>
      </w:r>
    </w:p>
    <w:p w:rsidR="00000000" w:rsidDel="00000000" w:rsidP="00000000" w:rsidRDefault="00000000" w:rsidRPr="00000000" w14:paraId="00000002">
      <w:pPr>
        <w:tabs>
          <w:tab w:val="left" w:pos="25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SESI PERTEMUAN</w:t>
        <w:tab/>
        <w:t xml:space="preserve">: 2 (DUA)</w:t>
      </w:r>
    </w:p>
    <w:p w:rsidR="00000000" w:rsidDel="00000000" w:rsidP="00000000" w:rsidRDefault="00000000" w:rsidRPr="00000000" w14:paraId="00000003">
      <w:pPr>
        <w:tabs>
          <w:tab w:val="left" w:pos="25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MATERI</w:t>
        <w:tab/>
        <w:t xml:space="preserve">: Tugas Pengenalan Git &amp; IDE Python</w:t>
      </w:r>
    </w:p>
    <w:p w:rsidR="00000000" w:rsidDel="00000000" w:rsidP="00000000" w:rsidRDefault="00000000" w:rsidRPr="00000000" w14:paraId="00000004">
      <w:pPr>
        <w:tabs>
          <w:tab w:val="left" w:pos="2520"/>
        </w:tabs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DOSEN</w:t>
        <w:tab/>
        <w:t xml:space="preserve">: Alun Sujjada, S.Kom., M.T</w:t>
      </w:r>
    </w:p>
    <w:p w:rsidR="00000000" w:rsidDel="00000000" w:rsidP="00000000" w:rsidRDefault="00000000" w:rsidRPr="00000000" w14:paraId="00000005">
      <w:pPr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Buatlah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video tutorial beserta penjelasan tentang cara melakukan sinkronisasi file ke dalam github menggunakan git command.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sz w:val="20"/>
          <w:szCs w:val="20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Upload video tersebut ke media sosial youtube.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Bookman Old Style" w:cs="Bookman Old Style" w:eastAsia="Bookman Old Style" w:hAnsi="Bookman Old Style"/>
          <w:sz w:val="20"/>
          <w:szCs w:val="20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Copy link youtube video tersebut untuk dikumpulkan ke edlink</w:t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699" w:top="2275" w:left="2275" w:right="1699" w:header="115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Bookman Old Style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Bookman Old Style" w:cs="Bookman Old Style" w:eastAsia="Bookman Old Style" w:hAnsi="Bookman Old Style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"/>
      <w:tblW w:w="7932.0" w:type="dxa"/>
      <w:jc w:val="right"/>
      <w:tblLayout w:type="fixed"/>
      <w:tblLook w:val="0400"/>
    </w:tblPr>
    <w:tblGrid>
      <w:gridCol w:w="2031"/>
      <w:gridCol w:w="5901"/>
      <w:tblGridChange w:id="0">
        <w:tblGrid>
          <w:gridCol w:w="2031"/>
          <w:gridCol w:w="5901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TUGAS</w:t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DASAR PEMROGRAMAN</w:t>
          </w:r>
        </w:p>
      </w:tc>
    </w:tr>
  </w:tbl>
  <w:p w:rsidR="00000000" w:rsidDel="00000000" w:rsidP="00000000" w:rsidRDefault="00000000" w:rsidRPr="00000000" w14:paraId="0000000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D7D2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D7D2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7D21"/>
  </w:style>
  <w:style w:type="paragraph" w:styleId="Footer">
    <w:name w:val="footer"/>
    <w:basedOn w:val="Normal"/>
    <w:link w:val="FooterChar"/>
    <w:uiPriority w:val="99"/>
    <w:unhideWhenUsed w:val="1"/>
    <w:rsid w:val="000D7D2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7D21"/>
  </w:style>
  <w:style w:type="table" w:styleId="TableGrid">
    <w:name w:val="Table Grid"/>
    <w:basedOn w:val="TableNormal"/>
    <w:rsid w:val="001A261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15.0" w:type="dxa"/>
        <w:left w:w="115.0" w:type="dxa"/>
        <w:bottom w:w="1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/faX31grpKZwqudTirdaWuFF9A==">AMUW2mWi0YBe15ts9XK5vjSBtBVAuSsJrMoz/0LP+//mJr0v5ax0FxW89zBzL2ip9RKFOULgE+0tVxbohF9fgDH8KKw7yzerrpJJRb1ZM9TvyU2sKcS7K/k=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2022-09-16T08:16:00Z</dcterms:created>
  <dc:creator>aluns_000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9281ec677c8b14cf1ed0434056cd083f3b45f7084bb1698bde77e875fb2a5764</vt:lpwstr>
  </property>
</Properties>
</file>