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B067" w14:textId="2DF40686" w:rsidR="00BC09EB" w:rsidRPr="00BC09EB" w:rsidRDefault="00BC09EB" w:rsidP="00BC09EB">
      <w:pPr>
        <w:pStyle w:val="Heading1"/>
      </w:pPr>
      <w:r w:rsidRPr="00BC09EB">
        <w:t>Updates to be done in the Canvas App</w:t>
      </w:r>
    </w:p>
    <w:p w14:paraId="0E86621B" w14:textId="77777777" w:rsidR="00BC09EB" w:rsidRPr="00BC09EB" w:rsidRDefault="00BC09EB" w:rsidP="00BC09EB">
      <w:pPr>
        <w:rPr>
          <w:rFonts w:ascii="Arial" w:hAnsi="Arial" w:cs="Arial"/>
          <w:sz w:val="20"/>
          <w:szCs w:val="20"/>
        </w:rPr>
      </w:pPr>
    </w:p>
    <w:p w14:paraId="1AB138E2" w14:textId="40BEEC46" w:rsidR="008F5E1C" w:rsidRPr="00BC09EB" w:rsidRDefault="002C21C2">
      <w:pPr>
        <w:rPr>
          <w:rFonts w:ascii="Arial" w:hAnsi="Arial" w:cs="Arial"/>
          <w:sz w:val="20"/>
          <w:szCs w:val="20"/>
        </w:rPr>
      </w:pPr>
      <w:r w:rsidRPr="00BC09EB">
        <w:rPr>
          <w:rFonts w:ascii="Arial" w:hAnsi="Arial" w:cs="Arial"/>
          <w:sz w:val="20"/>
          <w:szCs w:val="20"/>
        </w:rPr>
        <w:t xml:space="preserve">In the App Onstart Property, Update the global variable </w:t>
      </w:r>
      <w:r w:rsidR="00BC09EB" w:rsidRPr="00BC09EB">
        <w:rPr>
          <w:rFonts w:ascii="Arial" w:hAnsi="Arial" w:cs="Arial"/>
          <w:sz w:val="20"/>
          <w:szCs w:val="20"/>
        </w:rPr>
        <w:t>a</w:t>
      </w:r>
      <w:r w:rsidRPr="00BC09EB">
        <w:rPr>
          <w:rFonts w:ascii="Arial" w:hAnsi="Arial" w:cs="Arial"/>
          <w:sz w:val="20"/>
          <w:szCs w:val="20"/>
        </w:rPr>
        <w:t>ppId</w:t>
      </w:r>
    </w:p>
    <w:p w14:paraId="51666B9B" w14:textId="71995DED" w:rsidR="002C21C2" w:rsidRPr="00BC09EB" w:rsidRDefault="00BC09EB">
      <w:pPr>
        <w:rPr>
          <w:rFonts w:ascii="Arial" w:hAnsi="Arial" w:cs="Arial"/>
          <w:sz w:val="20"/>
          <w:szCs w:val="20"/>
        </w:rPr>
      </w:pPr>
      <w:r w:rsidRPr="00BC09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B53FD1" wp14:editId="1CFE0473">
            <wp:extent cx="5353050" cy="1814794"/>
            <wp:effectExtent l="0" t="0" r="0" b="0"/>
            <wp:docPr id="218658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580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064" cy="18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2E70" w14:textId="24B64D47" w:rsidR="002C21C2" w:rsidRPr="00BC09EB" w:rsidRDefault="002C21C2">
      <w:pPr>
        <w:rPr>
          <w:rFonts w:ascii="Arial" w:hAnsi="Arial" w:cs="Arial"/>
          <w:sz w:val="20"/>
          <w:szCs w:val="20"/>
        </w:rPr>
      </w:pPr>
      <w:r w:rsidRPr="00BC09EB">
        <w:rPr>
          <w:rFonts w:ascii="Arial" w:hAnsi="Arial" w:cs="Arial"/>
          <w:sz w:val="20"/>
          <w:szCs w:val="20"/>
        </w:rPr>
        <w:t>This can be found from the App Details</w:t>
      </w:r>
    </w:p>
    <w:p w14:paraId="47C7FA5C" w14:textId="6EB0B934" w:rsidR="00BC09EB" w:rsidRDefault="00CE7B7E" w:rsidP="00BC09EB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 w:rsidRPr="00BC09EB">
        <w:rPr>
          <w:rFonts w:ascii="Arial" w:hAnsi="Arial" w:cs="Arial"/>
          <w:sz w:val="20"/>
          <w:szCs w:val="20"/>
        </w:rPr>
        <w:tab/>
      </w:r>
      <w:r w:rsidRPr="00BC09E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039B62" wp14:editId="2B843E62">
            <wp:extent cx="2066925" cy="5273636"/>
            <wp:effectExtent l="0" t="0" r="0" b="3810"/>
            <wp:docPr id="51506668" name="Picture 1" descr="A screenshot of a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668" name="Picture 1" descr="A screenshot of a 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991" cy="528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98BE" w14:textId="3C77E4F6" w:rsidR="00535A32" w:rsidRPr="00BC09EB" w:rsidRDefault="00535A32" w:rsidP="00BC09EB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updating the appId variable, please click 3 dots next to App, and hit Run Onstart.</w:t>
      </w:r>
    </w:p>
    <w:p w14:paraId="7036091E" w14:textId="406B0C9F" w:rsidR="00BC09EB" w:rsidRPr="00BC09EB" w:rsidRDefault="00BC09EB" w:rsidP="00BC09EB">
      <w:pPr>
        <w:pStyle w:val="Heading1"/>
      </w:pPr>
      <w:r w:rsidRPr="00BC09EB">
        <w:lastRenderedPageBreak/>
        <w:t>Create App Registration</w:t>
      </w:r>
    </w:p>
    <w:p w14:paraId="2536A8CB" w14:textId="2B86EF18" w:rsidR="00BC09EB" w:rsidRPr="00BC09EB" w:rsidRDefault="00BC09EB" w:rsidP="00BC09E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67676"/>
          <w:sz w:val="20"/>
          <w:szCs w:val="20"/>
          <w:lang w:eastAsia="en-GB"/>
        </w:rPr>
      </w:pPr>
    </w:p>
    <w:p w14:paraId="3CF62AE5" w14:textId="77777777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Go to </w:t>
      </w:r>
      <w:hyperlink r:id="rId7" w:tgtFrame="_blank" w:history="1">
        <w:r w:rsidRPr="00BC09EB">
          <w:rPr>
            <w:rFonts w:ascii="Arial" w:eastAsia="Times New Roman" w:hAnsi="Arial" w:cs="Arial"/>
            <w:color w:val="732A73"/>
            <w:sz w:val="20"/>
            <w:szCs w:val="20"/>
            <w:u w:val="single"/>
            <w:lang w:eastAsia="en-GB"/>
          </w:rPr>
          <w:t>https://portal.azure.com</w:t>
        </w:r>
      </w:hyperlink>
    </w:p>
    <w:p w14:paraId="4AD8610B" w14:textId="77777777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Search for App Registration, click New Registration</w:t>
      </w:r>
    </w:p>
    <w:p w14:paraId="6A0FB245" w14:textId="77777777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Provide the name, keep other fields with default value and click Register</w:t>
      </w:r>
    </w:p>
    <w:p w14:paraId="7736E1A5" w14:textId="64CCEEE9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Once the App is created, go to API Permissions, click Add a Permission&gt;Select Dynamics CRM&gt;Add Permission &gt;Grant Admin Consent for &lt;tenant&gt;</w:t>
      </w:r>
      <w:r w:rsidRPr="00BC09EB"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inline distT="0" distB="0" distL="0" distR="0" wp14:anchorId="2233A3D3" wp14:editId="307A7450">
            <wp:extent cx="5731510" cy="2782570"/>
            <wp:effectExtent l="0" t="0" r="2540" b="0"/>
            <wp:docPr id="2009738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3899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7C51" w14:textId="77777777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Go to Overview&gt;Client credentials&gt;New Secret. Copy the value into a notepad as this will be needed later and you won’t be able to get it once navigate away from this page.</w:t>
      </w:r>
    </w:p>
    <w:p w14:paraId="0F5CEF31" w14:textId="77777777" w:rsidR="00BC09EB" w:rsidRPr="00BC09EB" w:rsidRDefault="00BC09EB" w:rsidP="00BC09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Come back to overview, and copy the Application (client) ID and Directory (tenant) ID in the same notepad. You will need these 3 values while creating service connection</w:t>
      </w:r>
    </w:p>
    <w:p w14:paraId="7B50F461" w14:textId="77777777" w:rsidR="00BC09EB" w:rsidRPr="00BC09EB" w:rsidRDefault="00BC09EB" w:rsidP="00BC09E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67676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767676"/>
          <w:sz w:val="20"/>
          <w:szCs w:val="20"/>
          <w:lang w:eastAsia="en-GB"/>
        </w:rPr>
        <w:t> </w:t>
      </w:r>
    </w:p>
    <w:p w14:paraId="6BBC1550" w14:textId="5F8F6868" w:rsidR="00BC09EB" w:rsidRPr="00BC09EB" w:rsidRDefault="00BC09EB" w:rsidP="00BC09EB">
      <w:pPr>
        <w:pStyle w:val="Heading1"/>
      </w:pPr>
      <w:r w:rsidRPr="00BC09EB">
        <w:t>Add the App Registration as App user into Power Platform environment.</w:t>
      </w:r>
    </w:p>
    <w:p w14:paraId="298A8371" w14:textId="77777777" w:rsidR="00BC09EB" w:rsidRPr="00BC09EB" w:rsidRDefault="00BC09EB" w:rsidP="00BC09E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67676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767676"/>
          <w:sz w:val="20"/>
          <w:szCs w:val="20"/>
          <w:lang w:eastAsia="en-GB"/>
        </w:rPr>
        <w:t> </w:t>
      </w:r>
    </w:p>
    <w:p w14:paraId="41E156C0" w14:textId="77777777" w:rsidR="00BC09EB" w:rsidRPr="00BC09EB" w:rsidRDefault="00BC09EB" w:rsidP="00BC0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Go to Power Platform Admin Center&gt;Environments</w:t>
      </w:r>
    </w:p>
    <w:p w14:paraId="7CC9CF46" w14:textId="2BDED66E" w:rsidR="00BC09EB" w:rsidRPr="00BC09EB" w:rsidRDefault="00BC09EB" w:rsidP="00BC0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Select </w:t>
      </w:r>
      <w:r w:rsidR="00E6787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</w:t>
      </w: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Environment</w:t>
      </w:r>
      <w:r w:rsidR="00E6787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where you imported the solution</w:t>
      </w:r>
    </w:p>
    <w:p w14:paraId="6521B43A" w14:textId="77777777" w:rsidR="00BC09EB" w:rsidRPr="00BC09EB" w:rsidRDefault="00BC09EB" w:rsidP="00BC0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From right navigation, Users &gt;See All&gt;App users list</w:t>
      </w:r>
    </w:p>
    <w:p w14:paraId="590C0264" w14:textId="3973BC83" w:rsidR="00BC09EB" w:rsidRPr="00BC09EB" w:rsidRDefault="00BC09EB" w:rsidP="00BC09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C09EB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Click New App user&gt;search for the App created in Previous step&gt;Add it and provide System Administrator role.</w:t>
      </w:r>
    </w:p>
    <w:p w14:paraId="77CE18F8" w14:textId="77777777" w:rsidR="00BC09EB" w:rsidRDefault="00BC09EB" w:rsidP="00BC09EB">
      <w:pPr>
        <w:rPr>
          <w:rFonts w:ascii="Arial" w:hAnsi="Arial" w:cs="Arial"/>
          <w:sz w:val="20"/>
          <w:szCs w:val="20"/>
        </w:rPr>
      </w:pPr>
    </w:p>
    <w:p w14:paraId="302AB435" w14:textId="733AFA9A" w:rsidR="00BC09EB" w:rsidRDefault="00BC09EB" w:rsidP="00BC09EB">
      <w:pPr>
        <w:pStyle w:val="Heading1"/>
      </w:pPr>
      <w:r w:rsidRPr="00BC09EB">
        <w:t>Update Power Automate Flow</w:t>
      </w:r>
    </w:p>
    <w:p w14:paraId="3B9DD534" w14:textId="77777777" w:rsidR="00BC09EB" w:rsidRDefault="00BC09EB" w:rsidP="00BC09EB"/>
    <w:p w14:paraId="43D71577" w14:textId="0FBFD6A8" w:rsidR="00BC09EB" w:rsidRDefault="00BC09EB" w:rsidP="00BC09EB">
      <w:pPr>
        <w:pStyle w:val="ListParagraph"/>
        <w:numPr>
          <w:ilvl w:val="0"/>
          <w:numId w:val="3"/>
        </w:numPr>
      </w:pPr>
      <w:r>
        <w:t>Update the variables tenantId, clientId and clientSecret in the Flow getting the values from the App registration created above</w:t>
      </w:r>
    </w:p>
    <w:p w14:paraId="0C2EFE22" w14:textId="23E4D30C" w:rsidR="00BC09EB" w:rsidRDefault="00BC09EB" w:rsidP="00BC09EB">
      <w:r w:rsidRPr="00BC09EB">
        <w:rPr>
          <w:noProof/>
        </w:rPr>
        <w:lastRenderedPageBreak/>
        <w:drawing>
          <wp:inline distT="0" distB="0" distL="0" distR="0" wp14:anchorId="1C812677" wp14:editId="1100E891">
            <wp:extent cx="5731510" cy="4422775"/>
            <wp:effectExtent l="0" t="0" r="2540" b="0"/>
            <wp:docPr id="373205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53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F25F" w14:textId="77777777" w:rsidR="00BC09EB" w:rsidRDefault="00BC09EB" w:rsidP="00BC09EB"/>
    <w:p w14:paraId="449E4405" w14:textId="706925A4" w:rsidR="00BC09EB" w:rsidRDefault="00BC09EB" w:rsidP="00BC09EB">
      <w:pPr>
        <w:pStyle w:val="ListParagraph"/>
        <w:numPr>
          <w:ilvl w:val="0"/>
          <w:numId w:val="3"/>
        </w:numPr>
      </w:pPr>
      <w:r>
        <w:t>From make.powerapps.com, go to your solution .Select Settings from top right&gt;Session details&gt;Get the value of Instance URL</w:t>
      </w:r>
    </w:p>
    <w:p w14:paraId="0788552B" w14:textId="72C82AAC" w:rsidR="00BC09EB" w:rsidRDefault="00BC09EB" w:rsidP="00BC09EB">
      <w:pPr>
        <w:pStyle w:val="ListParagraph"/>
        <w:numPr>
          <w:ilvl w:val="0"/>
          <w:numId w:val="3"/>
        </w:numPr>
      </w:pPr>
      <w:r>
        <w:t>In the Power Automate Flow, update the value of the variable envUrl with the value of this Instance URL</w:t>
      </w:r>
    </w:p>
    <w:p w14:paraId="746E31CF" w14:textId="77777777" w:rsidR="00E6787C" w:rsidRDefault="00E6787C" w:rsidP="00E6787C">
      <w:pPr>
        <w:pStyle w:val="ListParagraph"/>
      </w:pPr>
    </w:p>
    <w:p w14:paraId="569241C7" w14:textId="3CF0BCE9" w:rsidR="00E6787C" w:rsidRPr="00BC09EB" w:rsidRDefault="00E6787C" w:rsidP="00E6787C">
      <w:pPr>
        <w:pStyle w:val="ListParagraph"/>
      </w:pPr>
      <w:r w:rsidRPr="00E6787C">
        <w:rPr>
          <w:noProof/>
        </w:rPr>
        <w:drawing>
          <wp:inline distT="0" distB="0" distL="0" distR="0" wp14:anchorId="7A8C181F" wp14:editId="6B866986">
            <wp:extent cx="4887007" cy="1714739"/>
            <wp:effectExtent l="0" t="0" r="8890" b="0"/>
            <wp:docPr id="54105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527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7C" w:rsidRPr="00BC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F6C"/>
    <w:multiLevelType w:val="multilevel"/>
    <w:tmpl w:val="F61076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22096"/>
    <w:multiLevelType w:val="multilevel"/>
    <w:tmpl w:val="98F699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56426"/>
    <w:multiLevelType w:val="hybridMultilevel"/>
    <w:tmpl w:val="51A46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17845">
    <w:abstractNumId w:val="0"/>
  </w:num>
  <w:num w:numId="2" w16cid:durableId="778984673">
    <w:abstractNumId w:val="1"/>
  </w:num>
  <w:num w:numId="3" w16cid:durableId="124546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C2"/>
    <w:rsid w:val="001E6E41"/>
    <w:rsid w:val="002C21C2"/>
    <w:rsid w:val="00481211"/>
    <w:rsid w:val="00535A32"/>
    <w:rsid w:val="008F4A8A"/>
    <w:rsid w:val="008F5E1C"/>
    <w:rsid w:val="009C4B71"/>
    <w:rsid w:val="00A13C7E"/>
    <w:rsid w:val="00BC09EB"/>
    <w:rsid w:val="00CE7B7E"/>
    <w:rsid w:val="00E6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B28A"/>
  <w15:chartTrackingRefBased/>
  <w15:docId w15:val="{876805A0-EA8E-41F3-B1A4-BA02686D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09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4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Banerjee</dc:creator>
  <cp:keywords/>
  <dc:description/>
  <cp:lastModifiedBy>Suparna Banerjee</cp:lastModifiedBy>
  <cp:revision>3</cp:revision>
  <dcterms:created xsi:type="dcterms:W3CDTF">2024-02-19T10:08:00Z</dcterms:created>
  <dcterms:modified xsi:type="dcterms:W3CDTF">2024-02-19T15:34:00Z</dcterms:modified>
</cp:coreProperties>
</file>