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4FD" w:rsidRDefault="0032773E" w:rsidP="0032773E">
      <w:pPr>
        <w:jc w:val="center"/>
        <w:rPr>
          <w:b/>
          <w:bCs/>
          <w:sz w:val="28"/>
          <w:szCs w:val="28"/>
        </w:rPr>
      </w:pPr>
      <w:r w:rsidRPr="0032773E">
        <w:rPr>
          <w:b/>
          <w:bCs/>
          <w:sz w:val="28"/>
          <w:szCs w:val="28"/>
        </w:rPr>
        <w:t>DATA SCIENCE LIVE PROJECT REPORT</w:t>
      </w:r>
    </w:p>
    <w:p w:rsidR="0032773E" w:rsidRDefault="0032773E" w:rsidP="0032773E">
      <w:pPr>
        <w:rPr>
          <w:b/>
          <w:bCs/>
          <w:sz w:val="24"/>
          <w:szCs w:val="24"/>
        </w:rPr>
      </w:pPr>
      <w:r>
        <w:rPr>
          <w:b/>
          <w:bCs/>
          <w:sz w:val="24"/>
          <w:szCs w:val="24"/>
        </w:rPr>
        <w:t>PROBLEM STATEMENT:</w:t>
      </w:r>
    </w:p>
    <w:p w:rsidR="0032773E" w:rsidRDefault="0032773E" w:rsidP="0032773E">
      <w:r>
        <w:t xml:space="preserve">Students from different cities from the state of Maharashtra had applied for the Cloud </w:t>
      </w:r>
      <w:proofErr w:type="spellStart"/>
      <w:r>
        <w:t>Counselage</w:t>
      </w:r>
      <w:proofErr w:type="spellEnd"/>
      <w:r>
        <w:t xml:space="preserve"> Internship Program. We have the dataset of consisting information of all the students. Using this data we want to get more insights and draw out more meaningful conclusions. Interns are expected to build a data visualization model and find the best data segmentation model using the student’s dataset.</w:t>
      </w:r>
    </w:p>
    <w:p w:rsidR="0032773E" w:rsidRDefault="0032773E" w:rsidP="0032773E">
      <w:r>
        <w:t xml:space="preserve"> Following are the tasks interns need to </w:t>
      </w:r>
      <w:proofErr w:type="gramStart"/>
      <w:r>
        <w:t>perform :</w:t>
      </w:r>
      <w:proofErr w:type="gramEnd"/>
      <w:r>
        <w:t xml:space="preserve"> </w:t>
      </w:r>
    </w:p>
    <w:p w:rsidR="0032773E" w:rsidRDefault="0032773E" w:rsidP="0032773E">
      <w:r>
        <w:t xml:space="preserve">1. Interns need to </w:t>
      </w:r>
      <w:proofErr w:type="spellStart"/>
      <w:r>
        <w:t>preprocess</w:t>
      </w:r>
      <w:proofErr w:type="spellEnd"/>
      <w:r>
        <w:t xml:space="preserve"> the data for missing values, unknown values, encoding categorical values. </w:t>
      </w:r>
    </w:p>
    <w:p w:rsidR="0032773E" w:rsidRDefault="0032773E" w:rsidP="0032773E">
      <w:r>
        <w:t xml:space="preserve">2. Create a data visualization model to build graphs from the dataset answering the following questions: </w:t>
      </w:r>
    </w:p>
    <w:p w:rsidR="0032773E" w:rsidRDefault="0032773E" w:rsidP="0032773E">
      <w:pPr>
        <w:pStyle w:val="ListParagraph"/>
        <w:numPr>
          <w:ilvl w:val="0"/>
          <w:numId w:val="4"/>
        </w:numPr>
      </w:pPr>
      <w:r>
        <w:t xml:space="preserve">The number of students applied to different technologies. </w:t>
      </w:r>
    </w:p>
    <w:p w:rsidR="0032773E" w:rsidRDefault="0032773E" w:rsidP="0032773E">
      <w:pPr>
        <w:pStyle w:val="ListParagraph"/>
        <w:numPr>
          <w:ilvl w:val="0"/>
          <w:numId w:val="4"/>
        </w:numPr>
      </w:pPr>
      <w:r>
        <w:t>The number of students applied for Data Science who knew ‘’Python” and who didn’t.</w:t>
      </w:r>
    </w:p>
    <w:p w:rsidR="0032773E" w:rsidRDefault="0032773E" w:rsidP="0032773E">
      <w:pPr>
        <w:pStyle w:val="ListParagraph"/>
        <w:numPr>
          <w:ilvl w:val="0"/>
          <w:numId w:val="4"/>
        </w:numPr>
      </w:pPr>
      <w:r>
        <w:t>The different ways students learned about this program.</w:t>
      </w:r>
    </w:p>
    <w:p w:rsidR="0032773E" w:rsidRDefault="0032773E" w:rsidP="0032773E">
      <w:pPr>
        <w:pStyle w:val="ListParagraph"/>
        <w:numPr>
          <w:ilvl w:val="0"/>
          <w:numId w:val="4"/>
        </w:numPr>
      </w:pPr>
      <w:r>
        <w:t xml:space="preserve">Students who are in the fourth year and have a CGPA greater than 8.0. </w:t>
      </w:r>
    </w:p>
    <w:p w:rsidR="0032773E" w:rsidRDefault="0032773E" w:rsidP="0032773E">
      <w:pPr>
        <w:pStyle w:val="ListParagraph"/>
        <w:numPr>
          <w:ilvl w:val="0"/>
          <w:numId w:val="4"/>
        </w:numPr>
      </w:pPr>
      <w:r>
        <w:t>Students who applied for Digital Marketing with verbal and written communication score greater than 8.</w:t>
      </w:r>
    </w:p>
    <w:p w:rsidR="0032773E" w:rsidRDefault="0032773E" w:rsidP="0032773E">
      <w:pPr>
        <w:pStyle w:val="ListParagraph"/>
        <w:numPr>
          <w:ilvl w:val="0"/>
          <w:numId w:val="4"/>
        </w:numPr>
      </w:pPr>
      <w:r>
        <w:t xml:space="preserve">Year-wise and area of study wise classification of students. </w:t>
      </w:r>
    </w:p>
    <w:p w:rsidR="0032773E" w:rsidRDefault="0032773E" w:rsidP="0032773E">
      <w:pPr>
        <w:pStyle w:val="ListParagraph"/>
        <w:numPr>
          <w:ilvl w:val="0"/>
          <w:numId w:val="4"/>
        </w:numPr>
      </w:pPr>
      <w:r>
        <w:t xml:space="preserve">City and college wise classification of students. </w:t>
      </w:r>
    </w:p>
    <w:p w:rsidR="0032773E" w:rsidRDefault="0032773E" w:rsidP="0032773E">
      <w:pPr>
        <w:pStyle w:val="ListParagraph"/>
        <w:numPr>
          <w:ilvl w:val="0"/>
          <w:numId w:val="4"/>
        </w:numPr>
      </w:pPr>
      <w:r>
        <w:t xml:space="preserve">Plot the relationship between the CGPA and the target variable. </w:t>
      </w:r>
    </w:p>
    <w:p w:rsidR="0032773E" w:rsidRDefault="0032773E" w:rsidP="0032773E">
      <w:pPr>
        <w:pStyle w:val="ListParagraph"/>
        <w:numPr>
          <w:ilvl w:val="0"/>
          <w:numId w:val="4"/>
        </w:numPr>
      </w:pPr>
      <w:r>
        <w:t xml:space="preserve">Plot the relationship between the Area of Interest and the target variable. </w:t>
      </w:r>
    </w:p>
    <w:p w:rsidR="0032773E" w:rsidRDefault="0032773E" w:rsidP="0032773E">
      <w:pPr>
        <w:pStyle w:val="ListParagraph"/>
        <w:numPr>
          <w:ilvl w:val="0"/>
          <w:numId w:val="4"/>
        </w:numPr>
      </w:pPr>
      <w:r>
        <w:t xml:space="preserve">Plot the relationship between the year of study, major, and the target variable. </w:t>
      </w:r>
    </w:p>
    <w:p w:rsidR="0032773E" w:rsidRDefault="0032773E" w:rsidP="0032773E">
      <w:r>
        <w:t>3. Identify the best binary classifier to classify data into “eligible/1” and “not eligible/0”.</w:t>
      </w:r>
    </w:p>
    <w:p w:rsidR="0032773E" w:rsidRDefault="0032773E" w:rsidP="0032773E">
      <w:pPr>
        <w:rPr>
          <w:b/>
          <w:bCs/>
        </w:rPr>
      </w:pPr>
      <w:r>
        <w:rPr>
          <w:b/>
          <w:bCs/>
        </w:rPr>
        <w:t>INPUT:</w:t>
      </w:r>
    </w:p>
    <w:p w:rsidR="0032773E" w:rsidRDefault="0032773E" w:rsidP="0032773E">
      <w:r>
        <w:t>DATASET</w:t>
      </w:r>
    </w:p>
    <w:p w:rsidR="0032773E" w:rsidRDefault="0032773E" w:rsidP="0032773E">
      <w:pPr>
        <w:rPr>
          <w:b/>
          <w:bCs/>
        </w:rPr>
      </w:pPr>
      <w:r>
        <w:rPr>
          <w:b/>
          <w:bCs/>
        </w:rPr>
        <w:t>OUTPUT:</w:t>
      </w:r>
    </w:p>
    <w:p w:rsidR="0032773E" w:rsidRDefault="0032773E" w:rsidP="0032773E">
      <w:pPr>
        <w:pStyle w:val="ListParagraph"/>
        <w:numPr>
          <w:ilvl w:val="0"/>
          <w:numId w:val="1"/>
        </w:numPr>
      </w:pPr>
      <w:r w:rsidRPr="0032773E">
        <w:t>ML MODEL</w:t>
      </w:r>
    </w:p>
    <w:p w:rsidR="0032773E" w:rsidRDefault="0032773E" w:rsidP="0032773E">
      <w:pPr>
        <w:pStyle w:val="ListParagraph"/>
        <w:numPr>
          <w:ilvl w:val="0"/>
          <w:numId w:val="1"/>
        </w:numPr>
      </w:pPr>
      <w:r w:rsidRPr="0032773E">
        <w:t>VISUALIZATION PDF</w:t>
      </w:r>
    </w:p>
    <w:p w:rsidR="0032773E" w:rsidRDefault="0032773E" w:rsidP="0032773E">
      <w:pPr>
        <w:rPr>
          <w:b/>
          <w:bCs/>
          <w:sz w:val="24"/>
          <w:szCs w:val="24"/>
        </w:rPr>
      </w:pPr>
      <w:r w:rsidRPr="0032773E">
        <w:rPr>
          <w:b/>
          <w:bCs/>
          <w:sz w:val="24"/>
          <w:szCs w:val="24"/>
        </w:rPr>
        <w:t>INTRODUCTION:</w:t>
      </w:r>
    </w:p>
    <w:p w:rsidR="00CD35BF" w:rsidRDefault="0032773E" w:rsidP="0032773E">
      <w:pPr>
        <w:rPr>
          <w:sz w:val="24"/>
          <w:szCs w:val="24"/>
        </w:rPr>
      </w:pPr>
      <w:r>
        <w:rPr>
          <w:sz w:val="24"/>
          <w:szCs w:val="24"/>
        </w:rPr>
        <w:t xml:space="preserve">This Live Project is a part of Internship Program of Cloud </w:t>
      </w:r>
      <w:proofErr w:type="spellStart"/>
      <w:r>
        <w:rPr>
          <w:sz w:val="24"/>
          <w:szCs w:val="24"/>
        </w:rPr>
        <w:t>Counselage</w:t>
      </w:r>
      <w:proofErr w:type="spellEnd"/>
      <w:r>
        <w:rPr>
          <w:sz w:val="24"/>
          <w:szCs w:val="24"/>
        </w:rPr>
        <w:t xml:space="preserve"> Pvt Ltd in the field of Data </w:t>
      </w:r>
      <w:proofErr w:type="spellStart"/>
      <w:r>
        <w:rPr>
          <w:sz w:val="24"/>
          <w:szCs w:val="24"/>
        </w:rPr>
        <w:t>Science.</w:t>
      </w:r>
      <w:r w:rsidR="00CD35BF">
        <w:rPr>
          <w:sz w:val="24"/>
          <w:szCs w:val="24"/>
        </w:rPr>
        <w:t>We</w:t>
      </w:r>
      <w:proofErr w:type="spellEnd"/>
      <w:r w:rsidR="00CD35BF">
        <w:rPr>
          <w:sz w:val="24"/>
          <w:szCs w:val="24"/>
        </w:rPr>
        <w:t xml:space="preserve"> have to make a binary classifier for the dataset to classify data. Also </w:t>
      </w:r>
      <w:proofErr w:type="gramStart"/>
      <w:r w:rsidR="00CD35BF">
        <w:rPr>
          <w:sz w:val="24"/>
          <w:szCs w:val="24"/>
        </w:rPr>
        <w:t>we  need</w:t>
      </w:r>
      <w:proofErr w:type="gramEnd"/>
      <w:r w:rsidR="00CD35BF">
        <w:rPr>
          <w:sz w:val="24"/>
          <w:szCs w:val="24"/>
        </w:rPr>
        <w:t xml:space="preserve"> to perform data visualization for knowing the data better.</w:t>
      </w:r>
    </w:p>
    <w:p w:rsidR="00CD35BF" w:rsidRDefault="00CD35BF" w:rsidP="0032773E">
      <w:pPr>
        <w:rPr>
          <w:sz w:val="24"/>
          <w:szCs w:val="24"/>
        </w:rPr>
      </w:pPr>
    </w:p>
    <w:p w:rsidR="00CD35BF" w:rsidRDefault="00CD35BF" w:rsidP="0032773E">
      <w:pPr>
        <w:rPr>
          <w:b/>
          <w:bCs/>
          <w:sz w:val="24"/>
          <w:szCs w:val="24"/>
        </w:rPr>
      </w:pPr>
      <w:r w:rsidRPr="00CD35BF">
        <w:rPr>
          <w:b/>
          <w:bCs/>
          <w:sz w:val="24"/>
          <w:szCs w:val="24"/>
        </w:rPr>
        <w:t xml:space="preserve">METHODOLOGY: </w:t>
      </w:r>
    </w:p>
    <w:p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Finalize design</w:t>
      </w:r>
    </w:p>
    <w:p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Data Cleaning</w:t>
      </w:r>
      <w:r>
        <w:rPr>
          <w:rFonts w:ascii="Calibri" w:eastAsia="Times New Roman" w:hAnsi="Calibri" w:cs="Calibri"/>
          <w:color w:val="000000"/>
          <w:szCs w:val="22"/>
          <w:lang w:eastAsia="en-IN"/>
        </w:rPr>
        <w:t>: We will drop all the unwanted columns from the dataset which have Nan values, redundant columns like DOB as age is already given and so on.</w:t>
      </w:r>
    </w:p>
    <w:p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Pre-processing</w:t>
      </w:r>
      <w:r>
        <w:rPr>
          <w:rFonts w:ascii="Calibri" w:eastAsia="Times New Roman" w:hAnsi="Calibri" w:cs="Calibri"/>
          <w:color w:val="000000"/>
          <w:szCs w:val="22"/>
          <w:lang w:eastAsia="en-IN"/>
        </w:rPr>
        <w:t>: We will normalize the data in such a way that is usable for modelling.</w:t>
      </w:r>
    </w:p>
    <w:p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Data Visualization</w:t>
      </w:r>
      <w:r>
        <w:rPr>
          <w:rFonts w:ascii="Calibri" w:eastAsia="Times New Roman" w:hAnsi="Calibri" w:cs="Calibri"/>
          <w:color w:val="000000"/>
          <w:szCs w:val="22"/>
          <w:lang w:eastAsia="en-IN"/>
        </w:rPr>
        <w:t xml:space="preserve">: Using </w:t>
      </w:r>
      <w:proofErr w:type="spellStart"/>
      <w:r>
        <w:rPr>
          <w:rFonts w:ascii="Calibri" w:eastAsia="Times New Roman" w:hAnsi="Calibri" w:cs="Calibri"/>
          <w:color w:val="000000"/>
          <w:szCs w:val="22"/>
          <w:lang w:eastAsia="en-IN"/>
        </w:rPr>
        <w:t>matplotlib</w:t>
      </w:r>
      <w:proofErr w:type="spellEnd"/>
      <w:r>
        <w:rPr>
          <w:rFonts w:ascii="Calibri" w:eastAsia="Times New Roman" w:hAnsi="Calibri" w:cs="Calibri"/>
          <w:color w:val="000000"/>
          <w:szCs w:val="22"/>
          <w:lang w:eastAsia="en-IN"/>
        </w:rPr>
        <w:t xml:space="preserve"> we will generate graphs which will be saved in pdf by using </w:t>
      </w:r>
      <w:proofErr w:type="spellStart"/>
      <w:r>
        <w:rPr>
          <w:rFonts w:ascii="Calibri" w:eastAsia="Times New Roman" w:hAnsi="Calibri" w:cs="Calibri"/>
          <w:color w:val="000000"/>
          <w:szCs w:val="22"/>
          <w:lang w:eastAsia="en-IN"/>
        </w:rPr>
        <w:t>PdfPages</w:t>
      </w:r>
      <w:proofErr w:type="spellEnd"/>
      <w:r>
        <w:rPr>
          <w:rFonts w:ascii="Calibri" w:eastAsia="Times New Roman" w:hAnsi="Calibri" w:cs="Calibri"/>
          <w:color w:val="000000"/>
          <w:szCs w:val="22"/>
          <w:lang w:eastAsia="en-IN"/>
        </w:rPr>
        <w:t xml:space="preserve">. </w:t>
      </w:r>
    </w:p>
    <w:p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 xml:space="preserve">Model for </w:t>
      </w:r>
      <w:proofErr w:type="spellStart"/>
      <w:r w:rsidRPr="00CD35BF">
        <w:rPr>
          <w:rFonts w:ascii="Calibri" w:eastAsia="Times New Roman" w:hAnsi="Calibri" w:cs="Calibri"/>
          <w:color w:val="000000"/>
          <w:szCs w:val="22"/>
          <w:lang w:eastAsia="en-IN"/>
        </w:rPr>
        <w:t>Classifier</w:t>
      </w:r>
      <w:proofErr w:type="gramStart"/>
      <w:r>
        <w:rPr>
          <w:rFonts w:ascii="Calibri" w:eastAsia="Times New Roman" w:hAnsi="Calibri" w:cs="Calibri"/>
          <w:color w:val="000000"/>
          <w:szCs w:val="22"/>
          <w:lang w:eastAsia="en-IN"/>
        </w:rPr>
        <w:t>:Try</w:t>
      </w:r>
      <w:proofErr w:type="spellEnd"/>
      <w:proofErr w:type="gramEnd"/>
      <w:r>
        <w:rPr>
          <w:rFonts w:ascii="Calibri" w:eastAsia="Times New Roman" w:hAnsi="Calibri" w:cs="Calibri"/>
          <w:color w:val="000000"/>
          <w:szCs w:val="22"/>
          <w:lang w:eastAsia="en-IN"/>
        </w:rPr>
        <w:t xml:space="preserve"> different models on the dataset to find the best model.</w:t>
      </w:r>
    </w:p>
    <w:p w:rsidR="00CD35BF" w:rsidRPr="00CD35BF" w:rsidRDefault="00CD35BF" w:rsidP="00CD35BF">
      <w:pPr>
        <w:pStyle w:val="ListParagraph"/>
        <w:numPr>
          <w:ilvl w:val="0"/>
          <w:numId w:val="5"/>
        </w:numPr>
        <w:rPr>
          <w:rFonts w:ascii="Calibri" w:eastAsia="Times New Roman" w:hAnsi="Calibri" w:cs="Calibri"/>
          <w:color w:val="000000"/>
          <w:szCs w:val="22"/>
          <w:lang w:eastAsia="en-IN"/>
        </w:rPr>
      </w:pPr>
      <w:r w:rsidRPr="00CD35BF">
        <w:rPr>
          <w:rFonts w:ascii="Calibri" w:eastAsia="Times New Roman" w:hAnsi="Calibri" w:cs="Calibri"/>
          <w:color w:val="000000"/>
          <w:szCs w:val="22"/>
          <w:lang w:eastAsia="en-IN"/>
        </w:rPr>
        <w:t>Accuracy Testing</w:t>
      </w:r>
      <w:r>
        <w:rPr>
          <w:rFonts w:ascii="Calibri" w:eastAsia="Times New Roman" w:hAnsi="Calibri" w:cs="Calibri"/>
          <w:color w:val="000000"/>
          <w:szCs w:val="22"/>
          <w:lang w:eastAsia="en-IN"/>
        </w:rPr>
        <w:t xml:space="preserve">: Check the </w:t>
      </w:r>
      <w:proofErr w:type="spellStart"/>
      <w:r>
        <w:rPr>
          <w:rFonts w:ascii="Calibri" w:eastAsia="Times New Roman" w:hAnsi="Calibri" w:cs="Calibri"/>
          <w:color w:val="000000"/>
          <w:szCs w:val="22"/>
          <w:lang w:eastAsia="en-IN"/>
        </w:rPr>
        <w:t>fscore</w:t>
      </w:r>
      <w:proofErr w:type="spellEnd"/>
      <w:r>
        <w:rPr>
          <w:rFonts w:ascii="Calibri" w:eastAsia="Times New Roman" w:hAnsi="Calibri" w:cs="Calibri"/>
          <w:color w:val="000000"/>
          <w:szCs w:val="22"/>
          <w:lang w:eastAsia="en-IN"/>
        </w:rPr>
        <w:t xml:space="preserve"> of the models to choose the best Model.</w:t>
      </w:r>
      <w:bookmarkStart w:id="0" w:name="_GoBack"/>
      <w:bookmarkEnd w:id="0"/>
    </w:p>
    <w:p w:rsidR="00CD35BF" w:rsidRDefault="00CD35BF" w:rsidP="0032773E">
      <w:pPr>
        <w:rPr>
          <w:b/>
          <w:bCs/>
          <w:sz w:val="24"/>
          <w:szCs w:val="24"/>
        </w:rPr>
      </w:pPr>
    </w:p>
    <w:p w:rsidR="00CD35BF" w:rsidRDefault="00CD35BF" w:rsidP="0032773E">
      <w:pPr>
        <w:rPr>
          <w:b/>
          <w:bCs/>
          <w:sz w:val="24"/>
          <w:szCs w:val="24"/>
        </w:rPr>
      </w:pPr>
      <w:r>
        <w:rPr>
          <w:b/>
          <w:bCs/>
          <w:sz w:val="24"/>
          <w:szCs w:val="24"/>
        </w:rPr>
        <w:t>MODELLING:</w:t>
      </w:r>
    </w:p>
    <w:p w:rsidR="00CD35BF" w:rsidRPr="00C044E5" w:rsidRDefault="00CD35BF" w:rsidP="005611DE">
      <w:pPr>
        <w:pStyle w:val="ListParagraph"/>
        <w:numPr>
          <w:ilvl w:val="0"/>
          <w:numId w:val="6"/>
        </w:numPr>
        <w:rPr>
          <w:sz w:val="24"/>
          <w:szCs w:val="24"/>
        </w:rPr>
      </w:pPr>
      <w:r w:rsidRPr="00C044E5">
        <w:rPr>
          <w:sz w:val="24"/>
          <w:szCs w:val="24"/>
        </w:rPr>
        <w:t>Logistic Regression</w:t>
      </w:r>
    </w:p>
    <w:p w:rsidR="00CD35BF" w:rsidRDefault="00CD35BF" w:rsidP="00CD35BF">
      <w:pPr>
        <w:pStyle w:val="ListParagraph"/>
        <w:numPr>
          <w:ilvl w:val="0"/>
          <w:numId w:val="6"/>
        </w:numPr>
        <w:rPr>
          <w:sz w:val="24"/>
          <w:szCs w:val="24"/>
        </w:rPr>
      </w:pPr>
      <w:r>
        <w:rPr>
          <w:sz w:val="24"/>
          <w:szCs w:val="24"/>
        </w:rPr>
        <w:t>Naïve Bayes Classifier</w:t>
      </w:r>
      <w:r w:rsidR="00C044E5">
        <w:rPr>
          <w:sz w:val="24"/>
          <w:szCs w:val="24"/>
        </w:rPr>
        <w:t>:</w:t>
      </w:r>
    </w:p>
    <w:p w:rsidR="00CD35BF" w:rsidRDefault="00CD35BF" w:rsidP="00CD35BF">
      <w:pPr>
        <w:pStyle w:val="ListParagraph"/>
        <w:numPr>
          <w:ilvl w:val="0"/>
          <w:numId w:val="6"/>
        </w:numPr>
        <w:rPr>
          <w:sz w:val="24"/>
          <w:szCs w:val="24"/>
        </w:rPr>
      </w:pPr>
      <w:r>
        <w:rPr>
          <w:sz w:val="24"/>
          <w:szCs w:val="24"/>
        </w:rPr>
        <w:t>K neighbours classifier</w:t>
      </w:r>
    </w:p>
    <w:p w:rsidR="00CD35BF" w:rsidRDefault="00CD35BF" w:rsidP="00CD35BF">
      <w:pPr>
        <w:pStyle w:val="ListParagraph"/>
        <w:numPr>
          <w:ilvl w:val="0"/>
          <w:numId w:val="6"/>
        </w:numPr>
        <w:rPr>
          <w:sz w:val="24"/>
          <w:szCs w:val="24"/>
        </w:rPr>
      </w:pPr>
      <w:r>
        <w:rPr>
          <w:sz w:val="24"/>
          <w:szCs w:val="24"/>
        </w:rPr>
        <w:t>SVM</w:t>
      </w:r>
    </w:p>
    <w:p w:rsidR="00CD35BF" w:rsidRDefault="00CD35BF" w:rsidP="00CD35BF">
      <w:pPr>
        <w:pStyle w:val="ListParagraph"/>
        <w:numPr>
          <w:ilvl w:val="0"/>
          <w:numId w:val="6"/>
        </w:numPr>
        <w:rPr>
          <w:sz w:val="24"/>
          <w:szCs w:val="24"/>
        </w:rPr>
      </w:pPr>
      <w:r>
        <w:rPr>
          <w:sz w:val="24"/>
          <w:szCs w:val="24"/>
        </w:rPr>
        <w:t>Random Forest</w:t>
      </w:r>
    </w:p>
    <w:p w:rsidR="00CD35BF" w:rsidRDefault="00CD35BF" w:rsidP="00CD35BF">
      <w:pPr>
        <w:rPr>
          <w:b/>
          <w:bCs/>
          <w:sz w:val="24"/>
          <w:szCs w:val="24"/>
        </w:rPr>
      </w:pPr>
      <w:r>
        <w:rPr>
          <w:b/>
          <w:bCs/>
          <w:sz w:val="24"/>
          <w:szCs w:val="24"/>
        </w:rPr>
        <w:t>RESULTS:</w:t>
      </w:r>
    </w:p>
    <w:tbl>
      <w:tblPr>
        <w:tblStyle w:val="TableGrid"/>
        <w:tblW w:w="10879" w:type="dxa"/>
        <w:tblLook w:val="04A0" w:firstRow="1" w:lastRow="0" w:firstColumn="1" w:lastColumn="0" w:noHBand="0" w:noVBand="1"/>
      </w:tblPr>
      <w:tblGrid>
        <w:gridCol w:w="3626"/>
        <w:gridCol w:w="3626"/>
        <w:gridCol w:w="3627"/>
      </w:tblGrid>
      <w:tr w:rsidR="00CD35BF" w:rsidRPr="00CD35BF" w:rsidTr="00CD35BF">
        <w:trPr>
          <w:trHeight w:val="320"/>
        </w:trPr>
        <w:tc>
          <w:tcPr>
            <w:tcW w:w="3626" w:type="dxa"/>
          </w:tcPr>
          <w:p w:rsidR="00CD35BF" w:rsidRPr="00CD35BF" w:rsidRDefault="00CD35BF" w:rsidP="00CD35BF">
            <w:pPr>
              <w:rPr>
                <w:b/>
                <w:bCs/>
                <w:color w:val="000000" w:themeColor="text1"/>
                <w:sz w:val="24"/>
                <w:szCs w:val="24"/>
              </w:rPr>
            </w:pPr>
            <w:r w:rsidRPr="00CD35BF">
              <w:rPr>
                <w:b/>
                <w:bCs/>
                <w:color w:val="000000" w:themeColor="text1"/>
                <w:sz w:val="24"/>
                <w:szCs w:val="24"/>
              </w:rPr>
              <w:t>MODEL</w:t>
            </w:r>
          </w:p>
        </w:tc>
        <w:tc>
          <w:tcPr>
            <w:tcW w:w="3626" w:type="dxa"/>
          </w:tcPr>
          <w:p w:rsidR="00CD35BF" w:rsidRPr="00CD35BF" w:rsidRDefault="00CD35BF" w:rsidP="00CD35BF">
            <w:pPr>
              <w:rPr>
                <w:b/>
                <w:bCs/>
                <w:color w:val="000000" w:themeColor="text1"/>
                <w:sz w:val="24"/>
                <w:szCs w:val="24"/>
              </w:rPr>
            </w:pPr>
            <w:r w:rsidRPr="00CD35BF">
              <w:rPr>
                <w:b/>
                <w:bCs/>
                <w:color w:val="000000" w:themeColor="text1"/>
                <w:sz w:val="24"/>
                <w:szCs w:val="24"/>
              </w:rPr>
              <w:t>Accuracy</w:t>
            </w:r>
          </w:p>
        </w:tc>
        <w:tc>
          <w:tcPr>
            <w:tcW w:w="3627" w:type="dxa"/>
          </w:tcPr>
          <w:p w:rsidR="00CD35BF" w:rsidRPr="00CD35BF" w:rsidRDefault="00CD35BF" w:rsidP="00CD35BF">
            <w:pPr>
              <w:rPr>
                <w:b/>
                <w:bCs/>
                <w:color w:val="000000" w:themeColor="text1"/>
                <w:sz w:val="24"/>
                <w:szCs w:val="24"/>
              </w:rPr>
            </w:pPr>
            <w:r w:rsidRPr="00CD35BF">
              <w:rPr>
                <w:b/>
                <w:bCs/>
                <w:color w:val="000000" w:themeColor="text1"/>
                <w:sz w:val="24"/>
                <w:szCs w:val="24"/>
              </w:rPr>
              <w:t>F1score</w:t>
            </w:r>
          </w:p>
        </w:tc>
      </w:tr>
      <w:tr w:rsidR="00CD35BF" w:rsidRPr="00CD35BF" w:rsidTr="00CD35BF">
        <w:trPr>
          <w:trHeight w:val="320"/>
        </w:trPr>
        <w:tc>
          <w:tcPr>
            <w:tcW w:w="3626" w:type="dxa"/>
          </w:tcPr>
          <w:p w:rsidR="00CD35BF" w:rsidRPr="00CD35BF" w:rsidRDefault="00CD35BF" w:rsidP="00CD35BF">
            <w:pPr>
              <w:rPr>
                <w:color w:val="000000" w:themeColor="text1"/>
                <w:sz w:val="24"/>
                <w:szCs w:val="24"/>
              </w:rPr>
            </w:pPr>
            <w:r w:rsidRPr="00CD35BF">
              <w:rPr>
                <w:color w:val="000000" w:themeColor="text1"/>
                <w:sz w:val="24"/>
                <w:szCs w:val="24"/>
              </w:rPr>
              <w:t>Logistic Regression</w:t>
            </w:r>
          </w:p>
        </w:tc>
        <w:tc>
          <w:tcPr>
            <w:tcW w:w="3626" w:type="dxa"/>
          </w:tcPr>
          <w:p w:rsidR="00CD35BF" w:rsidRPr="00CD35BF" w:rsidRDefault="00CD35BF" w:rsidP="00CD35BF">
            <w:pPr>
              <w:rPr>
                <w:b/>
                <w:bCs/>
                <w:color w:val="000000" w:themeColor="text1"/>
                <w:sz w:val="24"/>
                <w:szCs w:val="24"/>
              </w:rPr>
            </w:pPr>
            <w:r w:rsidRPr="00CD35BF">
              <w:rPr>
                <w:b/>
                <w:bCs/>
                <w:color w:val="000000" w:themeColor="text1"/>
                <w:sz w:val="24"/>
                <w:szCs w:val="24"/>
              </w:rPr>
              <w:t>0.77</w:t>
            </w:r>
          </w:p>
        </w:tc>
        <w:tc>
          <w:tcPr>
            <w:tcW w:w="3627" w:type="dxa"/>
          </w:tcPr>
          <w:p w:rsidR="00CD35BF" w:rsidRPr="00CD35BF" w:rsidRDefault="00CD35BF" w:rsidP="00CD35BF">
            <w:pPr>
              <w:rPr>
                <w:b/>
                <w:bCs/>
                <w:color w:val="000000" w:themeColor="text1"/>
                <w:sz w:val="24"/>
                <w:szCs w:val="24"/>
              </w:rPr>
            </w:pPr>
            <w:r w:rsidRPr="00CD35BF">
              <w:rPr>
                <w:b/>
                <w:bCs/>
                <w:color w:val="000000" w:themeColor="text1"/>
                <w:sz w:val="24"/>
                <w:szCs w:val="24"/>
              </w:rPr>
              <w:t>0.71</w:t>
            </w:r>
          </w:p>
        </w:tc>
      </w:tr>
      <w:tr w:rsidR="00CD35BF" w:rsidRPr="00CD35BF" w:rsidTr="00CD35BF">
        <w:trPr>
          <w:trHeight w:val="333"/>
        </w:trPr>
        <w:tc>
          <w:tcPr>
            <w:tcW w:w="3626" w:type="dxa"/>
          </w:tcPr>
          <w:p w:rsidR="00CD35BF" w:rsidRPr="00CD35BF" w:rsidRDefault="00CD35BF" w:rsidP="00CD35BF">
            <w:pPr>
              <w:rPr>
                <w:color w:val="000000" w:themeColor="text1"/>
                <w:sz w:val="24"/>
                <w:szCs w:val="24"/>
              </w:rPr>
            </w:pPr>
            <w:r w:rsidRPr="00CD35BF">
              <w:rPr>
                <w:color w:val="000000" w:themeColor="text1"/>
                <w:sz w:val="24"/>
                <w:szCs w:val="24"/>
              </w:rPr>
              <w:t>Stochastic Gradient Descent</w:t>
            </w:r>
          </w:p>
        </w:tc>
        <w:tc>
          <w:tcPr>
            <w:tcW w:w="3626" w:type="dxa"/>
          </w:tcPr>
          <w:p w:rsidR="00CD35BF" w:rsidRPr="00CD35BF" w:rsidRDefault="00CD35BF" w:rsidP="00CD35BF">
            <w:pPr>
              <w:rPr>
                <w:b/>
                <w:bCs/>
                <w:color w:val="000000" w:themeColor="text1"/>
                <w:sz w:val="24"/>
                <w:szCs w:val="24"/>
              </w:rPr>
            </w:pPr>
            <w:r w:rsidRPr="00CD35BF">
              <w:rPr>
                <w:b/>
                <w:bCs/>
                <w:color w:val="000000" w:themeColor="text1"/>
                <w:sz w:val="24"/>
                <w:szCs w:val="24"/>
              </w:rPr>
              <w:t>0.78</w:t>
            </w:r>
          </w:p>
        </w:tc>
        <w:tc>
          <w:tcPr>
            <w:tcW w:w="3627" w:type="dxa"/>
          </w:tcPr>
          <w:p w:rsidR="00CD35BF" w:rsidRPr="00CD35BF" w:rsidRDefault="00CD35BF" w:rsidP="00CD35BF">
            <w:pPr>
              <w:rPr>
                <w:b/>
                <w:bCs/>
                <w:color w:val="000000" w:themeColor="text1"/>
                <w:sz w:val="24"/>
                <w:szCs w:val="24"/>
              </w:rPr>
            </w:pPr>
            <w:r w:rsidRPr="00CD35BF">
              <w:rPr>
                <w:b/>
                <w:bCs/>
                <w:color w:val="000000" w:themeColor="text1"/>
                <w:sz w:val="24"/>
                <w:szCs w:val="24"/>
              </w:rPr>
              <w:t>0.72</w:t>
            </w:r>
          </w:p>
        </w:tc>
      </w:tr>
      <w:tr w:rsidR="00CD35BF" w:rsidRPr="00CD35BF" w:rsidTr="00CD35BF">
        <w:trPr>
          <w:trHeight w:val="320"/>
        </w:trPr>
        <w:tc>
          <w:tcPr>
            <w:tcW w:w="3626" w:type="dxa"/>
          </w:tcPr>
          <w:p w:rsidR="00CD35BF" w:rsidRPr="00CD35BF" w:rsidRDefault="00CD35BF" w:rsidP="00CD35BF">
            <w:pPr>
              <w:rPr>
                <w:b/>
                <w:bCs/>
                <w:color w:val="000000" w:themeColor="text1"/>
                <w:sz w:val="24"/>
                <w:szCs w:val="24"/>
              </w:rPr>
            </w:pPr>
            <w:r w:rsidRPr="00CD35BF">
              <w:rPr>
                <w:color w:val="000000" w:themeColor="text1"/>
                <w:sz w:val="24"/>
                <w:szCs w:val="24"/>
              </w:rPr>
              <w:t>Naïve Bayes Classifier</w:t>
            </w:r>
          </w:p>
        </w:tc>
        <w:tc>
          <w:tcPr>
            <w:tcW w:w="3626" w:type="dxa"/>
          </w:tcPr>
          <w:p w:rsidR="00CD35BF" w:rsidRPr="00CD35BF" w:rsidRDefault="00CD35BF" w:rsidP="00CD35BF">
            <w:pPr>
              <w:rPr>
                <w:b/>
                <w:bCs/>
                <w:color w:val="000000" w:themeColor="text1"/>
                <w:sz w:val="24"/>
                <w:szCs w:val="24"/>
              </w:rPr>
            </w:pPr>
            <w:r w:rsidRPr="00CD35BF">
              <w:rPr>
                <w:b/>
                <w:bCs/>
                <w:color w:val="000000" w:themeColor="text1"/>
                <w:sz w:val="24"/>
                <w:szCs w:val="24"/>
              </w:rPr>
              <w:t>0.8695</w:t>
            </w:r>
          </w:p>
        </w:tc>
        <w:tc>
          <w:tcPr>
            <w:tcW w:w="3627" w:type="dxa"/>
          </w:tcPr>
          <w:p w:rsidR="00CD35BF" w:rsidRPr="00CD35BF" w:rsidRDefault="00CD35BF" w:rsidP="00CD35BF">
            <w:pPr>
              <w:rPr>
                <w:b/>
                <w:bCs/>
                <w:color w:val="000000" w:themeColor="text1"/>
                <w:sz w:val="24"/>
                <w:szCs w:val="24"/>
              </w:rPr>
            </w:pPr>
            <w:r w:rsidRPr="00CD35BF">
              <w:rPr>
                <w:b/>
                <w:bCs/>
                <w:color w:val="000000" w:themeColor="text1"/>
                <w:sz w:val="24"/>
                <w:szCs w:val="24"/>
              </w:rPr>
              <w:t>0.82</w:t>
            </w:r>
          </w:p>
        </w:tc>
      </w:tr>
      <w:tr w:rsidR="00CD35BF" w:rsidRPr="00CD35BF" w:rsidTr="00CD35BF">
        <w:trPr>
          <w:trHeight w:val="320"/>
        </w:trPr>
        <w:tc>
          <w:tcPr>
            <w:tcW w:w="3626" w:type="dxa"/>
          </w:tcPr>
          <w:p w:rsidR="00CD35BF" w:rsidRPr="00CD35BF" w:rsidRDefault="00CD35BF" w:rsidP="00CD35BF">
            <w:pPr>
              <w:rPr>
                <w:color w:val="000000" w:themeColor="text1"/>
                <w:sz w:val="24"/>
                <w:szCs w:val="24"/>
              </w:rPr>
            </w:pPr>
            <w:r w:rsidRPr="00CD35BF">
              <w:rPr>
                <w:color w:val="000000" w:themeColor="text1"/>
                <w:sz w:val="24"/>
                <w:szCs w:val="24"/>
              </w:rPr>
              <w:t>K neighbours classifier</w:t>
            </w:r>
          </w:p>
        </w:tc>
        <w:tc>
          <w:tcPr>
            <w:tcW w:w="3626" w:type="dxa"/>
          </w:tcPr>
          <w:p w:rsidR="00CD35BF" w:rsidRPr="00CD35BF" w:rsidRDefault="00CD35BF" w:rsidP="00CD35BF">
            <w:pPr>
              <w:rPr>
                <w:b/>
                <w:bCs/>
                <w:color w:val="000000" w:themeColor="text1"/>
                <w:sz w:val="24"/>
                <w:szCs w:val="24"/>
              </w:rPr>
            </w:pPr>
            <w:r w:rsidRPr="00CD35BF">
              <w:rPr>
                <w:b/>
                <w:bCs/>
                <w:color w:val="000000" w:themeColor="text1"/>
                <w:sz w:val="24"/>
                <w:szCs w:val="24"/>
              </w:rPr>
              <w:t>0.84</w:t>
            </w:r>
          </w:p>
        </w:tc>
        <w:tc>
          <w:tcPr>
            <w:tcW w:w="3627" w:type="dxa"/>
          </w:tcPr>
          <w:p w:rsidR="00CD35BF" w:rsidRPr="00CD35BF" w:rsidRDefault="00CD35BF" w:rsidP="00CD35BF">
            <w:pPr>
              <w:rPr>
                <w:b/>
                <w:bCs/>
                <w:color w:val="000000" w:themeColor="text1"/>
                <w:sz w:val="24"/>
                <w:szCs w:val="24"/>
              </w:rPr>
            </w:pPr>
            <w:r w:rsidRPr="00CD35BF">
              <w:rPr>
                <w:b/>
                <w:bCs/>
                <w:color w:val="000000" w:themeColor="text1"/>
                <w:sz w:val="24"/>
                <w:szCs w:val="24"/>
              </w:rPr>
              <w:t>0.81</w:t>
            </w:r>
          </w:p>
        </w:tc>
      </w:tr>
      <w:tr w:rsidR="00CD35BF" w:rsidRPr="00CD35BF" w:rsidTr="00CD35BF">
        <w:trPr>
          <w:trHeight w:val="320"/>
        </w:trPr>
        <w:tc>
          <w:tcPr>
            <w:tcW w:w="3626" w:type="dxa"/>
          </w:tcPr>
          <w:p w:rsidR="00CD35BF" w:rsidRPr="00CD35BF" w:rsidRDefault="00CD35BF" w:rsidP="00CD35BF">
            <w:pPr>
              <w:rPr>
                <w:color w:val="000000" w:themeColor="text1"/>
                <w:sz w:val="24"/>
                <w:szCs w:val="24"/>
              </w:rPr>
            </w:pPr>
            <w:r w:rsidRPr="00CD35BF">
              <w:rPr>
                <w:color w:val="000000" w:themeColor="text1"/>
                <w:sz w:val="24"/>
                <w:szCs w:val="24"/>
              </w:rPr>
              <w:t>SVM</w:t>
            </w:r>
          </w:p>
        </w:tc>
        <w:tc>
          <w:tcPr>
            <w:tcW w:w="3626" w:type="dxa"/>
          </w:tcPr>
          <w:p w:rsidR="00CD35BF" w:rsidRPr="00CD35BF" w:rsidRDefault="00CD35BF" w:rsidP="00CD35BF">
            <w:pPr>
              <w:rPr>
                <w:b/>
                <w:bCs/>
                <w:color w:val="000000" w:themeColor="text1"/>
                <w:sz w:val="24"/>
                <w:szCs w:val="24"/>
              </w:rPr>
            </w:pPr>
            <w:r w:rsidRPr="00CD35BF">
              <w:rPr>
                <w:b/>
                <w:bCs/>
                <w:color w:val="000000" w:themeColor="text1"/>
                <w:sz w:val="24"/>
                <w:szCs w:val="24"/>
              </w:rPr>
              <w:t>0.971</w:t>
            </w:r>
          </w:p>
        </w:tc>
        <w:tc>
          <w:tcPr>
            <w:tcW w:w="3627" w:type="dxa"/>
          </w:tcPr>
          <w:p w:rsidR="00CD35BF" w:rsidRPr="00CD35BF" w:rsidRDefault="00CD35BF" w:rsidP="00CD35BF">
            <w:pPr>
              <w:rPr>
                <w:b/>
                <w:bCs/>
                <w:color w:val="000000" w:themeColor="text1"/>
                <w:sz w:val="24"/>
                <w:szCs w:val="24"/>
              </w:rPr>
            </w:pPr>
            <w:r w:rsidRPr="00CD35BF">
              <w:rPr>
                <w:b/>
                <w:bCs/>
                <w:color w:val="000000" w:themeColor="text1"/>
                <w:sz w:val="24"/>
                <w:szCs w:val="24"/>
              </w:rPr>
              <w:t>0.964</w:t>
            </w:r>
          </w:p>
        </w:tc>
      </w:tr>
      <w:tr w:rsidR="00CD35BF" w:rsidRPr="00CD35BF" w:rsidTr="00CD35BF">
        <w:trPr>
          <w:trHeight w:val="333"/>
        </w:trPr>
        <w:tc>
          <w:tcPr>
            <w:tcW w:w="3626" w:type="dxa"/>
          </w:tcPr>
          <w:p w:rsidR="00CD35BF" w:rsidRPr="00CD35BF" w:rsidRDefault="00CD35BF" w:rsidP="00CD35BF">
            <w:pPr>
              <w:rPr>
                <w:color w:val="000000" w:themeColor="text1"/>
                <w:sz w:val="24"/>
                <w:szCs w:val="24"/>
              </w:rPr>
            </w:pPr>
            <w:r w:rsidRPr="00CD35BF">
              <w:rPr>
                <w:color w:val="000000" w:themeColor="text1"/>
                <w:sz w:val="24"/>
                <w:szCs w:val="24"/>
              </w:rPr>
              <w:t>Random Forest</w:t>
            </w:r>
          </w:p>
        </w:tc>
        <w:tc>
          <w:tcPr>
            <w:tcW w:w="3626" w:type="dxa"/>
          </w:tcPr>
          <w:p w:rsidR="00CD35BF" w:rsidRPr="00CD35BF" w:rsidRDefault="00CD35BF" w:rsidP="00CD35BF">
            <w:pPr>
              <w:rPr>
                <w:b/>
                <w:bCs/>
                <w:color w:val="000000" w:themeColor="text1"/>
                <w:sz w:val="24"/>
                <w:szCs w:val="24"/>
              </w:rPr>
            </w:pPr>
            <w:r w:rsidRPr="00CD35BF">
              <w:rPr>
                <w:b/>
                <w:bCs/>
                <w:color w:val="000000" w:themeColor="text1"/>
                <w:sz w:val="24"/>
                <w:szCs w:val="24"/>
              </w:rPr>
              <w:t>1.0</w:t>
            </w:r>
          </w:p>
        </w:tc>
        <w:tc>
          <w:tcPr>
            <w:tcW w:w="3627" w:type="dxa"/>
          </w:tcPr>
          <w:p w:rsidR="00CD35BF" w:rsidRPr="00CD35BF" w:rsidRDefault="00CD35BF" w:rsidP="00CD35BF">
            <w:pPr>
              <w:rPr>
                <w:b/>
                <w:bCs/>
                <w:color w:val="000000" w:themeColor="text1"/>
                <w:sz w:val="24"/>
                <w:szCs w:val="24"/>
              </w:rPr>
            </w:pPr>
            <w:r w:rsidRPr="00CD35BF">
              <w:rPr>
                <w:b/>
                <w:bCs/>
                <w:color w:val="000000" w:themeColor="text1"/>
                <w:sz w:val="24"/>
                <w:szCs w:val="24"/>
              </w:rPr>
              <w:t>1.0</w:t>
            </w:r>
          </w:p>
        </w:tc>
      </w:tr>
    </w:tbl>
    <w:p w:rsidR="00CD35BF" w:rsidRPr="00CD35BF" w:rsidRDefault="00CD35BF" w:rsidP="00CD35BF">
      <w:pPr>
        <w:rPr>
          <w:b/>
          <w:bCs/>
          <w:sz w:val="24"/>
          <w:szCs w:val="24"/>
        </w:rPr>
      </w:pPr>
    </w:p>
    <w:p w:rsidR="00CD35BF" w:rsidRPr="00CD35BF" w:rsidRDefault="00CD35BF" w:rsidP="0032773E">
      <w:pPr>
        <w:rPr>
          <w:b/>
          <w:bCs/>
          <w:sz w:val="24"/>
          <w:szCs w:val="24"/>
        </w:rPr>
      </w:pPr>
    </w:p>
    <w:p w:rsidR="0032773E" w:rsidRDefault="00CD35BF" w:rsidP="0032773E">
      <w:pPr>
        <w:rPr>
          <w:b/>
          <w:bCs/>
          <w:sz w:val="24"/>
          <w:szCs w:val="24"/>
        </w:rPr>
      </w:pPr>
      <w:r>
        <w:rPr>
          <w:b/>
          <w:bCs/>
          <w:sz w:val="24"/>
          <w:szCs w:val="24"/>
        </w:rPr>
        <w:t>CONCLUSION:</w:t>
      </w:r>
    </w:p>
    <w:p w:rsidR="00CD35BF" w:rsidRPr="00CD35BF" w:rsidRDefault="00CD35BF" w:rsidP="0032773E">
      <w:pPr>
        <w:rPr>
          <w:sz w:val="24"/>
          <w:szCs w:val="24"/>
        </w:rPr>
      </w:pPr>
      <w:r>
        <w:rPr>
          <w:sz w:val="24"/>
          <w:szCs w:val="24"/>
        </w:rPr>
        <w:t>Hence we use Rando</w:t>
      </w:r>
      <w:r w:rsidR="00C044E5">
        <w:rPr>
          <w:sz w:val="24"/>
          <w:szCs w:val="24"/>
        </w:rPr>
        <w:t>m Forest as the best classifier model.</w:t>
      </w:r>
    </w:p>
    <w:p w:rsidR="0032773E" w:rsidRDefault="0032773E" w:rsidP="0032773E"/>
    <w:p w:rsidR="0032773E" w:rsidRPr="0032773E" w:rsidRDefault="0032773E" w:rsidP="0032773E"/>
    <w:p w:rsidR="0032773E" w:rsidRPr="0032773E" w:rsidRDefault="0032773E" w:rsidP="0032773E">
      <w:pPr>
        <w:jc w:val="center"/>
        <w:rPr>
          <w:b/>
          <w:bCs/>
          <w:sz w:val="28"/>
          <w:szCs w:val="28"/>
        </w:rPr>
      </w:pPr>
    </w:p>
    <w:sectPr w:rsidR="0032773E" w:rsidRPr="0032773E" w:rsidSect="000C67A6">
      <w:headerReference w:type="default" r:id="rId8"/>
      <w:pgSz w:w="11906" w:h="16838" w:code="9"/>
      <w:pgMar w:top="1134" w:right="567" w:bottom="1440"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8E8" w:rsidRDefault="001908E8" w:rsidP="0032773E">
      <w:pPr>
        <w:spacing w:after="0" w:line="240" w:lineRule="auto"/>
      </w:pPr>
      <w:r>
        <w:separator/>
      </w:r>
    </w:p>
  </w:endnote>
  <w:endnote w:type="continuationSeparator" w:id="0">
    <w:p w:rsidR="001908E8" w:rsidRDefault="001908E8" w:rsidP="0032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8E8" w:rsidRDefault="001908E8" w:rsidP="0032773E">
      <w:pPr>
        <w:spacing w:after="0" w:line="240" w:lineRule="auto"/>
      </w:pPr>
      <w:r>
        <w:separator/>
      </w:r>
    </w:p>
  </w:footnote>
  <w:footnote w:type="continuationSeparator" w:id="0">
    <w:p w:rsidR="001908E8" w:rsidRDefault="001908E8" w:rsidP="00327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73E" w:rsidRDefault="0032773E">
    <w:pPr>
      <w:pStyle w:val="Header"/>
    </w:pPr>
    <w:r>
      <w:t>ROMIL NISAR</w:t>
    </w:r>
    <w:r>
      <w:ptab w:relativeTo="margin" w:alignment="center" w:leader="none"/>
    </w:r>
    <w:r>
      <w:t>DATA SCIENCE INTERN</w:t>
    </w:r>
    <w:r>
      <w:tab/>
      <w:t xml:space="preserve">                                  CLOUD COUNSELAGE PVT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630C1"/>
    <w:multiLevelType w:val="hybridMultilevel"/>
    <w:tmpl w:val="8B1659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22EAB"/>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573F8"/>
    <w:multiLevelType w:val="hybridMultilevel"/>
    <w:tmpl w:val="7BA614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2264C"/>
    <w:multiLevelType w:val="hybridMultilevel"/>
    <w:tmpl w:val="D83AD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57CBF"/>
    <w:multiLevelType w:val="hybridMultilevel"/>
    <w:tmpl w:val="E6B2B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8C2114"/>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714D8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D692250"/>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1569F7"/>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4"/>
  </w:num>
  <w:num w:numId="6">
    <w:abstractNumId w:val="5"/>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E3"/>
    <w:rsid w:val="000C67A6"/>
    <w:rsid w:val="001908E8"/>
    <w:rsid w:val="0032773E"/>
    <w:rsid w:val="00543EE3"/>
    <w:rsid w:val="009F1840"/>
    <w:rsid w:val="00B264FD"/>
    <w:rsid w:val="00BD42DF"/>
    <w:rsid w:val="00C044E5"/>
    <w:rsid w:val="00CD3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15AFB1-DBF6-41B8-A633-25E55ED9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73E"/>
    <w:rPr>
      <w:rFonts w:cs="Mangal"/>
    </w:rPr>
  </w:style>
  <w:style w:type="paragraph" w:styleId="Footer">
    <w:name w:val="footer"/>
    <w:basedOn w:val="Normal"/>
    <w:link w:val="FooterChar"/>
    <w:uiPriority w:val="99"/>
    <w:unhideWhenUsed/>
    <w:rsid w:val="00327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73E"/>
    <w:rPr>
      <w:rFonts w:cs="Mangal"/>
    </w:rPr>
  </w:style>
  <w:style w:type="paragraph" w:styleId="ListParagraph">
    <w:name w:val="List Paragraph"/>
    <w:basedOn w:val="Normal"/>
    <w:uiPriority w:val="34"/>
    <w:qFormat/>
    <w:rsid w:val="0032773E"/>
    <w:pPr>
      <w:ind w:left="720"/>
      <w:contextualSpacing/>
    </w:pPr>
  </w:style>
  <w:style w:type="table" w:styleId="TableGrid">
    <w:name w:val="Table Grid"/>
    <w:basedOn w:val="TableNormal"/>
    <w:uiPriority w:val="39"/>
    <w:rsid w:val="00CD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D35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D35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D35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2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60BD7-7E37-48A8-981C-4EFD984A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supastrikaromil</dc:creator>
  <cp:keywords/>
  <dc:description/>
  <cp:lastModifiedBy>supastrikaromil</cp:lastModifiedBy>
  <cp:revision>3</cp:revision>
  <dcterms:created xsi:type="dcterms:W3CDTF">2020-07-29T09:33:00Z</dcterms:created>
  <dcterms:modified xsi:type="dcterms:W3CDTF">2020-07-29T11:35:00Z</dcterms:modified>
</cp:coreProperties>
</file>