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B3B4" w14:textId="51061653" w:rsidR="00C3666A" w:rsidRDefault="0032163F">
      <w:r>
        <w:t>Questions to ask Ted</w:t>
      </w:r>
    </w:p>
    <w:p w14:paraId="71934FA2" w14:textId="389CB42C" w:rsidR="0032163F" w:rsidRDefault="000D0E5E" w:rsidP="000D0E5E">
      <w:pPr>
        <w:pStyle w:val="ListParagraph"/>
        <w:numPr>
          <w:ilvl w:val="0"/>
          <w:numId w:val="1"/>
        </w:numPr>
      </w:pPr>
      <w:r>
        <w:t>Which one is better to do</w:t>
      </w:r>
    </w:p>
    <w:p w14:paraId="6EB8BEBE" w14:textId="5FB10CF4" w:rsidR="000D0E5E" w:rsidRDefault="000D0E5E" w:rsidP="000D0E5E">
      <w:pPr>
        <w:pStyle w:val="ListParagraph"/>
        <w:numPr>
          <w:ilvl w:val="1"/>
          <w:numId w:val="1"/>
        </w:numPr>
      </w:pPr>
      <w:r>
        <w:t>Create a virtual function where the class Reader inherit from IReader interface and this allow us to create a Mock object in a single class.</w:t>
      </w:r>
    </w:p>
    <w:p w14:paraId="264AC894" w14:textId="15BB0001" w:rsidR="000D0E5E" w:rsidRDefault="000D0E5E" w:rsidP="000D0E5E">
      <w:pPr>
        <w:pStyle w:val="ListParagraph"/>
        <w:ind w:left="1440"/>
      </w:pPr>
      <w:r>
        <w:t>Test class</w:t>
      </w:r>
    </w:p>
    <w:p w14:paraId="1755C77F" w14:textId="41FBE621" w:rsidR="000D0E5E" w:rsidRDefault="000D0E5E" w:rsidP="000D0E5E">
      <w:pPr>
        <w:ind w:left="1080"/>
      </w:pPr>
      <w:r>
        <w:rPr>
          <w:noProof/>
        </w:rPr>
        <w:drawing>
          <wp:inline distT="0" distB="0" distL="0" distR="0" wp14:anchorId="3352CA20" wp14:editId="7309F2B5">
            <wp:extent cx="5088254" cy="128587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092480" cy="1286943"/>
                    </a:xfrm>
                    <a:prstGeom prst="rect">
                      <a:avLst/>
                    </a:prstGeom>
                  </pic:spPr>
                </pic:pic>
              </a:graphicData>
            </a:graphic>
          </wp:inline>
        </w:drawing>
      </w:r>
    </w:p>
    <w:p w14:paraId="77B84991" w14:textId="48F01575" w:rsidR="000D0E5E" w:rsidRDefault="000D0E5E" w:rsidP="000D0E5E">
      <w:pPr>
        <w:ind w:left="1080"/>
      </w:pPr>
      <w:r>
        <w:t>Reader class and function</w:t>
      </w:r>
    </w:p>
    <w:p w14:paraId="3D73F315" w14:textId="33B8D625" w:rsidR="000D0E5E" w:rsidRDefault="000D0E5E" w:rsidP="000D0E5E">
      <w:pPr>
        <w:ind w:left="1080"/>
      </w:pPr>
      <w:r>
        <w:rPr>
          <w:noProof/>
        </w:rPr>
        <w:drawing>
          <wp:inline distT="0" distB="0" distL="0" distR="0" wp14:anchorId="339E2663" wp14:editId="55337FC0">
            <wp:extent cx="5000625" cy="24669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00625" cy="2466975"/>
                    </a:xfrm>
                    <a:prstGeom prst="rect">
                      <a:avLst/>
                    </a:prstGeom>
                  </pic:spPr>
                </pic:pic>
              </a:graphicData>
            </a:graphic>
          </wp:inline>
        </w:drawing>
      </w:r>
    </w:p>
    <w:p w14:paraId="54FC2AC6" w14:textId="58333561" w:rsidR="000D0E5E" w:rsidRDefault="000D0E5E" w:rsidP="000D0E5E">
      <w:pPr>
        <w:ind w:left="1080"/>
      </w:pPr>
    </w:p>
    <w:p w14:paraId="3F93A14E" w14:textId="1BDEE546" w:rsidR="000D0E5E" w:rsidRDefault="000D0E5E" w:rsidP="000D0E5E">
      <w:pPr>
        <w:pStyle w:val="ListParagraph"/>
        <w:numPr>
          <w:ilvl w:val="1"/>
          <w:numId w:val="1"/>
        </w:numPr>
      </w:pPr>
      <w:r>
        <w:t xml:space="preserve">Create a Reader class that contain IReader property and in the method we pass all classes implementing IReader either Mock or real object, and call the read method from it, but will this break the cohesion of code since </w:t>
      </w:r>
      <w:r w:rsidR="007F180B">
        <w:t>the both reader class and class implementing IReader are two different class.</w:t>
      </w:r>
    </w:p>
    <w:p w14:paraId="510E76E2" w14:textId="1D4FA798" w:rsidR="007F180B" w:rsidRDefault="007F180B" w:rsidP="007F180B">
      <w:pPr>
        <w:ind w:left="1080"/>
      </w:pPr>
      <w:r>
        <w:t>Test class</w:t>
      </w:r>
    </w:p>
    <w:p w14:paraId="13DD40F9" w14:textId="624CCF77" w:rsidR="007F180B" w:rsidRDefault="007F180B" w:rsidP="007F180B">
      <w:pPr>
        <w:ind w:left="1080"/>
      </w:pPr>
      <w:r>
        <w:rPr>
          <w:noProof/>
        </w:rPr>
        <w:drawing>
          <wp:inline distT="0" distB="0" distL="0" distR="0" wp14:anchorId="5A604405" wp14:editId="6F065DE3">
            <wp:extent cx="5731510" cy="94424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944245"/>
                    </a:xfrm>
                    <a:prstGeom prst="rect">
                      <a:avLst/>
                    </a:prstGeom>
                  </pic:spPr>
                </pic:pic>
              </a:graphicData>
            </a:graphic>
          </wp:inline>
        </w:drawing>
      </w:r>
    </w:p>
    <w:p w14:paraId="37BFE7C4" w14:textId="0C911EE3" w:rsidR="007F180B" w:rsidRDefault="007F180B" w:rsidP="007F180B">
      <w:pPr>
        <w:ind w:left="1080"/>
      </w:pPr>
      <w:r>
        <w:t>Reader class</w:t>
      </w:r>
    </w:p>
    <w:p w14:paraId="365AB505" w14:textId="491F19A4" w:rsidR="007F180B" w:rsidRDefault="007F180B" w:rsidP="007F180B">
      <w:pPr>
        <w:ind w:left="1080"/>
      </w:pPr>
      <w:r>
        <w:rPr>
          <w:noProof/>
        </w:rPr>
        <w:lastRenderedPageBreak/>
        <w:drawing>
          <wp:inline distT="0" distB="0" distL="0" distR="0" wp14:anchorId="6398EBB9" wp14:editId="20E4F5E0">
            <wp:extent cx="5731510" cy="4055745"/>
            <wp:effectExtent l="0" t="0" r="254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4055745"/>
                    </a:xfrm>
                    <a:prstGeom prst="rect">
                      <a:avLst/>
                    </a:prstGeom>
                  </pic:spPr>
                </pic:pic>
              </a:graphicData>
            </a:graphic>
          </wp:inline>
        </w:drawing>
      </w:r>
    </w:p>
    <w:p w14:paraId="492786C3" w14:textId="0C69CD0C" w:rsidR="00BD5313" w:rsidRDefault="00BD5313" w:rsidP="007F180B">
      <w:pPr>
        <w:ind w:left="1080"/>
      </w:pPr>
    </w:p>
    <w:p w14:paraId="7368D7EB" w14:textId="1F8107DB" w:rsidR="00BD5313" w:rsidRDefault="00BD5313" w:rsidP="00BD5313">
      <w:pPr>
        <w:ind w:left="1080"/>
      </w:pPr>
      <w:r>
        <w:t>2.How to create a mock for a static method especially for the same method but with different parameters passed.</w:t>
      </w:r>
    </w:p>
    <w:sectPr w:rsidR="00BD5313" w:rsidSect="00EE58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0240E"/>
    <w:multiLevelType w:val="hybridMultilevel"/>
    <w:tmpl w:val="B6C054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3F"/>
    <w:rsid w:val="000D0E5E"/>
    <w:rsid w:val="0032163F"/>
    <w:rsid w:val="007F180B"/>
    <w:rsid w:val="0080084F"/>
    <w:rsid w:val="00AB0086"/>
    <w:rsid w:val="00BD5313"/>
    <w:rsid w:val="00C3666A"/>
    <w:rsid w:val="00EE5840"/>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356B"/>
  <w15:chartTrackingRefBased/>
  <w15:docId w15:val="{EBDAFB0D-69C5-4F6E-9CAF-E6F24696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and J Beauty and Thai Spa</dc:creator>
  <cp:keywords/>
  <dc:description/>
  <cp:lastModifiedBy>D and J Beauty and Thai Spa</cp:lastModifiedBy>
  <cp:revision>3</cp:revision>
  <dcterms:created xsi:type="dcterms:W3CDTF">2022-01-12T12:23:00Z</dcterms:created>
  <dcterms:modified xsi:type="dcterms:W3CDTF">2022-01-12T20:36:00Z</dcterms:modified>
</cp:coreProperties>
</file>