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892AF">
      <w:pPr>
        <w:jc w:val="center"/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WeCircle_Distributed</w:t>
      </w:r>
    </w:p>
    <w:p w14:paraId="4B7DFCDC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02CE9638">
      <w:pPr>
        <w:spacing w:line="360" w:lineRule="auto"/>
        <w:ind w:firstLine="480" w:firstLineChars="20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该目录中对应本项目的</w:t>
      </w:r>
      <w:r>
        <w:rPr>
          <w:rFonts w:hint="eastAsia"/>
          <w:b/>
          <w:bCs/>
          <w:sz w:val="24"/>
          <w:szCs w:val="32"/>
          <w:lang w:val="en-US" w:eastAsia="zh-CN"/>
        </w:rPr>
        <w:t>分布式</w:t>
      </w:r>
      <w:r>
        <w:rPr>
          <w:rFonts w:hint="eastAsia"/>
          <w:b/>
          <w:bCs/>
          <w:sz w:val="24"/>
          <w:szCs w:val="32"/>
          <w:lang w:val="en-US" w:eastAsia="zh-CN"/>
        </w:rPr>
        <w:t>版本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，提供</w:t>
      </w:r>
      <w:r>
        <w:rPr>
          <w:rFonts w:hint="eastAsia"/>
          <w:b/>
          <w:bCs/>
          <w:sz w:val="24"/>
          <w:szCs w:val="32"/>
          <w:lang w:val="en-US" w:eastAsia="zh-CN"/>
        </w:rPr>
        <w:t>Linux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和</w:t>
      </w:r>
      <w:r>
        <w:rPr>
          <w:rFonts w:hint="eastAsia"/>
          <w:b/>
          <w:bCs/>
          <w:sz w:val="24"/>
          <w:szCs w:val="32"/>
          <w:lang w:val="en-US" w:eastAsia="zh-CN"/>
        </w:rPr>
        <w:t>Windows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两种操作系统环境下的运行源码、可执行文件、依赖等。</w:t>
      </w:r>
    </w:p>
    <w:p w14:paraId="452445C1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10D13A20">
      <w:pPr>
        <w:spacing w:line="360" w:lineRule="auto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一、目录</w:t>
      </w:r>
    </w:p>
    <w:p w14:paraId="17452F71">
      <w:pPr>
        <w:spacing w:line="360" w:lineRule="auto"/>
        <w:ind w:firstLine="240" w:firstLineChars="10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·ReadMe.docx   本ReadMe文件，项目资源介绍</w:t>
      </w:r>
    </w:p>
    <w:p w14:paraId="1CCDE4FD">
      <w:pPr>
        <w:spacing w:line="360" w:lineRule="auto"/>
        <w:ind w:firstLine="240" w:firstLineChars="10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·WeCircle_Distributed_Windows   Windows系统版的源码与说明</w:t>
      </w:r>
    </w:p>
    <w:p w14:paraId="47547064">
      <w:pPr>
        <w:spacing w:line="360" w:lineRule="auto"/>
        <w:ind w:firstLine="240" w:firstLineChars="10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·WeCircle_Distributed_Linux   Linux系统版的源码与说明</w:t>
      </w:r>
    </w:p>
    <w:p w14:paraId="7C80E6FD">
      <w:pPr>
        <w:spacing w:line="360" w:lineRule="auto"/>
        <w:ind w:firstLine="240" w:firstLineChars="10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·Running LightScreen   运行截图</w:t>
      </w:r>
    </w:p>
    <w:p w14:paraId="3F001E6D">
      <w:pPr>
        <w:spacing w:line="360" w:lineRule="auto"/>
        <w:ind w:firstLine="240" w:firstLineChars="100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·project_resources   项目运行资源目录</w:t>
      </w:r>
    </w:p>
    <w:p w14:paraId="53AF16DF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bookmarkStart w:id="0" w:name="_GoBack"/>
      <w:bookmarkEnd w:id="0"/>
    </w:p>
    <w:p w14:paraId="29E33C5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360609"/>
    <w:rsid w:val="11845E93"/>
    <w:rsid w:val="336B0383"/>
    <w:rsid w:val="703A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</Words>
  <Characters>30</Characters>
  <Lines>0</Lines>
  <Paragraphs>0</Paragraphs>
  <TotalTime>0</TotalTime>
  <ScaleCrop>false</ScaleCrop>
  <LinksUpToDate>false</LinksUpToDate>
  <CharactersWithSpaces>30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2025-11-02T12:22:00Z</dcterms:created>
  <dc:creator>Super小ming</dc:creator>
  <cp:lastModifiedBy>Spider</cp:lastModifiedBy>
  <dcterms:modified xsi:type="dcterms:W3CDTF">2025-11-07T05:51:35Z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eyJoZGlkIjoiYTc5NGE2YTg4NGM4MjYwYTc0YWU5MzljOGVkNTBlNTUiLCJ1c2VySWQiOiIxNTMxNzU1OTgwIn0=</vt:lpwstr>
  </property>
  <property fmtid="{D5CDD505-2E9C-101B-9397-08002B2CF9AE}" pid="4" name="ICV">
    <vt:lpwstr>4E3F2E4B9D5D4391A946CB6EA8FE43DD_12</vt:lpwstr>
  </property>
</Properties>
</file>