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BBC9">
      <w:pPr>
        <w:jc w:val="center"/>
        <w:rPr>
          <w:rFonts w:hint="default"/>
          <w:sz w:val="32"/>
          <w:szCs w:val="40"/>
          <w:vertAlign w:val="baseline"/>
          <w:lang w:val="en-US" w:eastAsia="zh-CN"/>
        </w:rPr>
      </w:pPr>
      <w:r>
        <w:rPr>
          <w:rFonts w:hint="eastAsia"/>
          <w:sz w:val="32"/>
          <w:szCs w:val="40"/>
          <w:vertAlign w:val="baseline"/>
          <w:lang w:val="en-US" w:eastAsia="zh-CN"/>
        </w:rPr>
        <w:t>文创掼蛋扑克牌设计方案</w:t>
      </w:r>
    </w:p>
    <w:p w14:paraId="6B5F1DB1">
      <w:pPr>
        <w:jc w:val="center"/>
        <w:rPr>
          <w:rFonts w:hint="eastAsia"/>
          <w:vertAlign w:val="baseline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40"/>
        <w:gridCol w:w="1781"/>
        <w:gridCol w:w="2896"/>
        <w:gridCol w:w="2505"/>
      </w:tblGrid>
      <w:tr w14:paraId="6E6A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04" w:type="dxa"/>
            <w:vAlign w:val="center"/>
          </w:tcPr>
          <w:p w14:paraId="70106E9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1861" w:type="dxa"/>
            <w:vAlign w:val="center"/>
          </w:tcPr>
          <w:p w14:paraId="09E0AC6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意义</w:t>
            </w:r>
          </w:p>
        </w:tc>
        <w:tc>
          <w:tcPr>
            <w:tcW w:w="2628" w:type="dxa"/>
            <w:vAlign w:val="center"/>
          </w:tcPr>
          <w:p w14:paraId="3652C0DB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纹样</w:t>
            </w:r>
          </w:p>
        </w:tc>
        <w:tc>
          <w:tcPr>
            <w:tcW w:w="2628" w:type="dxa"/>
            <w:vAlign w:val="center"/>
          </w:tcPr>
          <w:p w14:paraId="551C8F7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牌面</w:t>
            </w:r>
          </w:p>
        </w:tc>
      </w:tr>
      <w:tr w14:paraId="4F08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vAlign w:val="center"/>
          </w:tcPr>
          <w:p w14:paraId="2352195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大力神</w:t>
            </w:r>
          </w:p>
        </w:tc>
        <w:tc>
          <w:tcPr>
            <w:tcW w:w="1861" w:type="dxa"/>
            <w:vAlign w:val="center"/>
          </w:tcPr>
          <w:p w14:paraId="3DD1B6D6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自然与英雄崇拜</w:t>
            </w:r>
          </w:p>
        </w:tc>
        <w:tc>
          <w:tcPr>
            <w:tcW w:w="2628" w:type="dxa"/>
            <w:vAlign w:val="center"/>
          </w:tcPr>
          <w:p w14:paraId="1D61F4C0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574675" cy="1271270"/>
                  <wp:effectExtent l="0" t="0" r="3175" b="5080"/>
                  <wp:docPr id="11" name="图片 11" descr="30771effbfbfc7dfb091f08509d719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30771effbfbfc7dfb091f08509d719bb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14:paraId="4CD822C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大王</w:t>
            </w:r>
          </w:p>
        </w:tc>
      </w:tr>
      <w:tr w14:paraId="5DBA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vAlign w:val="center"/>
          </w:tcPr>
          <w:p w14:paraId="2177F28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大力神</w:t>
            </w:r>
          </w:p>
        </w:tc>
        <w:tc>
          <w:tcPr>
            <w:tcW w:w="1861" w:type="dxa"/>
            <w:vAlign w:val="center"/>
          </w:tcPr>
          <w:p w14:paraId="75463911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繁衍生息、长久万代</w:t>
            </w:r>
          </w:p>
        </w:tc>
        <w:tc>
          <w:tcPr>
            <w:tcW w:w="2628" w:type="dxa"/>
            <w:vAlign w:val="center"/>
          </w:tcPr>
          <w:p w14:paraId="34BD08F6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596900" cy="1382395"/>
                  <wp:effectExtent l="0" t="0" r="0" b="1905"/>
                  <wp:docPr id="12" name="图片 12" descr="88f2c111c7e922383bf9e5e1bb2777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88f2c111c7e922383bf9e5e1bb2777a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14:paraId="279542D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小王</w:t>
            </w:r>
          </w:p>
        </w:tc>
      </w:tr>
      <w:tr w14:paraId="6DB3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3D9EBEA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龙图腾</w:t>
            </w:r>
          </w:p>
        </w:tc>
        <w:tc>
          <w:tcPr>
            <w:tcW w:w="1861" w:type="dxa"/>
            <w:shd w:val="clear"/>
            <w:vAlign w:val="center"/>
          </w:tcPr>
          <w:p w14:paraId="53BF5C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祈求风调雨顺的象征</w:t>
            </w:r>
          </w:p>
        </w:tc>
        <w:tc>
          <w:tcPr>
            <w:tcW w:w="2628" w:type="dxa"/>
            <w:shd w:val="clear"/>
            <w:vAlign w:val="center"/>
          </w:tcPr>
          <w:p w14:paraId="304AFD6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329055" cy="1207770"/>
                  <wp:effectExtent l="0" t="0" r="4445" b="50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1EA9069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5B59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vAlign w:val="center"/>
          </w:tcPr>
          <w:p w14:paraId="6892F32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蝴蝶图腾</w:t>
            </w:r>
          </w:p>
        </w:tc>
        <w:tc>
          <w:tcPr>
            <w:tcW w:w="1861" w:type="dxa"/>
            <w:vAlign w:val="center"/>
          </w:tcPr>
          <w:p w14:paraId="661F64BF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象征着对美好爱情的美好祝愿</w:t>
            </w:r>
          </w:p>
        </w:tc>
        <w:tc>
          <w:tcPr>
            <w:tcW w:w="2628" w:type="dxa"/>
            <w:vAlign w:val="center"/>
          </w:tcPr>
          <w:p w14:paraId="63EF24AC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274445" cy="1203960"/>
                  <wp:effectExtent l="0" t="0" r="190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5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14:paraId="66C661F1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4DE0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vAlign w:val="center"/>
          </w:tcPr>
          <w:p w14:paraId="663982C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牛图腾</w:t>
            </w:r>
          </w:p>
        </w:tc>
        <w:tc>
          <w:tcPr>
            <w:tcW w:w="1861" w:type="dxa"/>
            <w:vAlign w:val="center"/>
          </w:tcPr>
          <w:p w14:paraId="114049B9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代表</w:t>
            </w:r>
            <w:r>
              <w:rPr>
                <w:rFonts w:hint="eastAsia"/>
                <w:vertAlign w:val="baseline"/>
              </w:rPr>
              <w:t>农业生产的繁荣和家庭的幸福</w:t>
            </w:r>
          </w:p>
          <w:p w14:paraId="622DDF71">
            <w:pPr>
              <w:jc w:val="left"/>
              <w:rPr>
                <w:vertAlign w:val="baseline"/>
              </w:rPr>
            </w:pPr>
          </w:p>
        </w:tc>
        <w:tc>
          <w:tcPr>
            <w:tcW w:w="2628" w:type="dxa"/>
            <w:vAlign w:val="center"/>
          </w:tcPr>
          <w:p w14:paraId="03AB46BF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287780" cy="1190625"/>
                  <wp:effectExtent l="0" t="0" r="1270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14:paraId="011C59A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747A9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1D77199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人骑牛图腾</w:t>
            </w:r>
          </w:p>
        </w:tc>
        <w:tc>
          <w:tcPr>
            <w:tcW w:w="1861" w:type="dxa"/>
            <w:shd w:val="clear"/>
            <w:vAlign w:val="center"/>
          </w:tcPr>
          <w:p w14:paraId="76C007DB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代表</w:t>
            </w:r>
            <w:r>
              <w:rPr>
                <w:rFonts w:hint="eastAsia"/>
                <w:vertAlign w:val="baseline"/>
              </w:rPr>
              <w:t>崇尚勇武的象征</w:t>
            </w:r>
          </w:p>
          <w:p w14:paraId="1B9A9B8D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628" w:type="dxa"/>
            <w:shd w:val="clear"/>
            <w:vAlign w:val="center"/>
          </w:tcPr>
          <w:p w14:paraId="70EA55E1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304290" cy="1296035"/>
                  <wp:effectExtent l="0" t="0" r="3810" b="57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0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3084E8C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05AB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0F4DD5B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狗牙花图腾</w:t>
            </w:r>
          </w:p>
        </w:tc>
        <w:tc>
          <w:tcPr>
            <w:tcW w:w="1861" w:type="dxa"/>
            <w:shd w:val="clear"/>
            <w:vAlign w:val="center"/>
          </w:tcPr>
          <w:p w14:paraId="30183127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追求辟邪护佑和生命护卫</w:t>
            </w:r>
          </w:p>
          <w:p w14:paraId="5DB4D0D4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628" w:type="dxa"/>
            <w:shd w:val="clear"/>
            <w:vAlign w:val="center"/>
          </w:tcPr>
          <w:p w14:paraId="1E239A39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296670" cy="1189355"/>
                  <wp:effectExtent l="0" t="0" r="5080" b="444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4161DFC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3656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6B03618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摇篮图腾</w:t>
            </w:r>
          </w:p>
        </w:tc>
        <w:tc>
          <w:tcPr>
            <w:tcW w:w="1861" w:type="dxa"/>
            <w:shd w:val="clear"/>
            <w:vAlign w:val="center"/>
          </w:tcPr>
          <w:p w14:paraId="4B05DD66">
            <w:pPr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婴儿安宁、寄托家庭人丁兴旺</w:t>
            </w:r>
          </w:p>
          <w:p w14:paraId="11B23D20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628" w:type="dxa"/>
            <w:shd w:val="clear"/>
            <w:vAlign w:val="center"/>
          </w:tcPr>
          <w:p w14:paraId="04F51876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292225" cy="1218565"/>
                  <wp:effectExtent l="0" t="0" r="3175" b="63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121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2575805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6278D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6B8A3C0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龟图腾</w:t>
            </w:r>
          </w:p>
        </w:tc>
        <w:tc>
          <w:tcPr>
            <w:tcW w:w="1861" w:type="dxa"/>
            <w:shd w:val="clear"/>
            <w:vAlign w:val="center"/>
          </w:tcPr>
          <w:p w14:paraId="37EC4DBD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代表生命力顽强与延年益寿</w:t>
            </w:r>
          </w:p>
        </w:tc>
        <w:tc>
          <w:tcPr>
            <w:tcW w:w="2628" w:type="dxa"/>
            <w:shd w:val="clear"/>
            <w:vAlign w:val="center"/>
          </w:tcPr>
          <w:p w14:paraId="1DF0C5E0">
            <w:pPr>
              <w:jc w:val="center"/>
            </w:pPr>
            <w:r>
              <w:drawing>
                <wp:inline distT="0" distB="0" distL="114300" distR="114300">
                  <wp:extent cx="1225550" cy="982345"/>
                  <wp:effectExtent l="0" t="0" r="0" b="1905"/>
                  <wp:docPr id="2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71D0781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0B661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1731EE9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狗图腾</w:t>
            </w:r>
          </w:p>
        </w:tc>
        <w:tc>
          <w:tcPr>
            <w:tcW w:w="1861" w:type="dxa"/>
            <w:shd w:val="clear"/>
            <w:vAlign w:val="center"/>
          </w:tcPr>
          <w:p w14:paraId="7202B8B0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护家平安与族群繁衍</w:t>
            </w:r>
          </w:p>
        </w:tc>
        <w:tc>
          <w:tcPr>
            <w:tcW w:w="2628" w:type="dxa"/>
            <w:shd w:val="clear"/>
            <w:vAlign w:val="center"/>
          </w:tcPr>
          <w:p w14:paraId="316CDC59">
            <w:pPr>
              <w:jc w:val="center"/>
            </w:pPr>
            <w:r>
              <w:drawing>
                <wp:inline distT="0" distB="0" distL="114300" distR="114300">
                  <wp:extent cx="1699895" cy="638810"/>
                  <wp:effectExtent l="0" t="0" r="1905" b="2540"/>
                  <wp:docPr id="2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95" cy="63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65C2AC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40BF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37A419D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鸟图腾</w:t>
            </w:r>
          </w:p>
        </w:tc>
        <w:tc>
          <w:tcPr>
            <w:tcW w:w="1861" w:type="dxa"/>
            <w:shd w:val="clear"/>
            <w:vAlign w:val="center"/>
          </w:tcPr>
          <w:p w14:paraId="73601F0C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</w:t>
            </w:r>
            <w:r>
              <w:rPr>
                <w:rFonts w:hint="eastAsia"/>
                <w:vertAlign w:val="baseline"/>
              </w:rPr>
              <w:t>美好爱情的向往和排忧解难的吉祥寓意</w:t>
            </w:r>
          </w:p>
        </w:tc>
        <w:tc>
          <w:tcPr>
            <w:tcW w:w="2628" w:type="dxa"/>
            <w:shd w:val="clear"/>
            <w:vAlign w:val="center"/>
          </w:tcPr>
          <w:p w14:paraId="37078604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263015" cy="1171575"/>
                  <wp:effectExtent l="0" t="0" r="635" b="317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1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2044B2B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2445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vAlign w:val="center"/>
          </w:tcPr>
          <w:p w14:paraId="731E273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鱼图腾</w:t>
            </w:r>
          </w:p>
        </w:tc>
        <w:tc>
          <w:tcPr>
            <w:tcW w:w="1861" w:type="dxa"/>
            <w:vAlign w:val="center"/>
          </w:tcPr>
          <w:p w14:paraId="2E54ACE2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象征着年年丰收和五谷丰登</w:t>
            </w:r>
          </w:p>
        </w:tc>
        <w:tc>
          <w:tcPr>
            <w:tcW w:w="2628" w:type="dxa"/>
            <w:vAlign w:val="center"/>
          </w:tcPr>
          <w:p w14:paraId="7F1A1D0D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290320" cy="1245235"/>
                  <wp:effectExtent l="0" t="0" r="508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24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14:paraId="2E81D7E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3961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shd w:val="clear"/>
            <w:vAlign w:val="center"/>
          </w:tcPr>
          <w:p w14:paraId="59D9E76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鹿图腾</w:t>
            </w:r>
          </w:p>
        </w:tc>
        <w:tc>
          <w:tcPr>
            <w:tcW w:w="1861" w:type="dxa"/>
            <w:shd w:val="clear"/>
            <w:vAlign w:val="center"/>
          </w:tcPr>
          <w:p w14:paraId="0ACC2FF5">
            <w:pPr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象征</w:t>
            </w:r>
            <w:r>
              <w:rPr>
                <w:rFonts w:hint="eastAsia"/>
                <w:vertAlign w:val="baseline"/>
              </w:rPr>
              <w:t>吉祥如意、幸福平安</w:t>
            </w:r>
          </w:p>
        </w:tc>
        <w:tc>
          <w:tcPr>
            <w:tcW w:w="2628" w:type="dxa"/>
            <w:shd w:val="clear"/>
            <w:vAlign w:val="center"/>
          </w:tcPr>
          <w:p w14:paraId="1409F18E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254125" cy="1077595"/>
                  <wp:effectExtent l="0" t="0" r="3175" b="190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25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shd w:val="clear"/>
            <w:vAlign w:val="center"/>
          </w:tcPr>
          <w:p w14:paraId="3DB06E65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3CF23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vAlign w:val="center"/>
          </w:tcPr>
          <w:p w14:paraId="6937679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蛙图腾</w:t>
            </w:r>
          </w:p>
        </w:tc>
        <w:tc>
          <w:tcPr>
            <w:tcW w:w="1861" w:type="dxa"/>
            <w:vAlign w:val="center"/>
          </w:tcPr>
          <w:p w14:paraId="4A9AC1C4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象征着多子多福和风调雨顺的美好愿望</w:t>
            </w:r>
          </w:p>
        </w:tc>
        <w:tc>
          <w:tcPr>
            <w:tcW w:w="2628" w:type="dxa"/>
            <w:vAlign w:val="center"/>
          </w:tcPr>
          <w:p w14:paraId="3E9C37F9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292225" cy="1266190"/>
                  <wp:effectExtent l="0" t="0" r="3175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126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14:paraId="540FE67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  <w:tr w14:paraId="6493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04" w:type="dxa"/>
            <w:vAlign w:val="center"/>
          </w:tcPr>
          <w:p w14:paraId="51F64F1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人图腾</w:t>
            </w:r>
          </w:p>
        </w:tc>
        <w:tc>
          <w:tcPr>
            <w:tcW w:w="1861" w:type="dxa"/>
            <w:vAlign w:val="center"/>
          </w:tcPr>
          <w:p w14:paraId="3CB058AC">
            <w:pPr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象征着祖先崇拜</w:t>
            </w:r>
          </w:p>
        </w:tc>
        <w:tc>
          <w:tcPr>
            <w:tcW w:w="2628" w:type="dxa"/>
            <w:vAlign w:val="center"/>
          </w:tcPr>
          <w:p w14:paraId="6CB1DE2D">
            <w:pPr>
              <w:jc w:val="center"/>
              <w:rPr>
                <w:vertAlign w:val="baseline"/>
              </w:rPr>
            </w:pPr>
            <w:r>
              <w:drawing>
                <wp:inline distT="0" distB="0" distL="114300" distR="114300">
                  <wp:extent cx="1096010" cy="1130935"/>
                  <wp:effectExtent l="0" t="0" r="2540" b="571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14:paraId="79D5B48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 ♣♠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♦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♥</w:t>
            </w:r>
          </w:p>
        </w:tc>
      </w:tr>
    </w:tbl>
    <w:p w14:paraId="1D13FF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66837"/>
    <w:rsid w:val="206F5F60"/>
    <w:rsid w:val="24A42772"/>
    <w:rsid w:val="26B172D2"/>
    <w:rsid w:val="3A8E7466"/>
    <w:rsid w:val="42AA7472"/>
    <w:rsid w:val="45697DAF"/>
    <w:rsid w:val="495631FC"/>
    <w:rsid w:val="4EB86BA1"/>
    <w:rsid w:val="4FDF015D"/>
    <w:rsid w:val="5AFF7905"/>
    <w:rsid w:val="72F5541E"/>
    <w:rsid w:val="730D6C0C"/>
    <w:rsid w:val="78F6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2026-07-12T09:13:51Z</dcterms:created>
  <dc:creator>ty</dc:creator>
  <cp:lastModifiedBy>TY☜</cp:lastModifiedBy>
  <dcterms:modified xsi:type="dcterms:W3CDTF">2026-07-13T11:50:06Z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eyJoZGlkIjoiYmY4NzZlZjllZGVkMDUwMTVjMTRkM2U1MTczYWZlNGEiLCJ1c2VySWQiOiIyMjY0NzAxOTAifQ==</vt:lpwstr>
  </property>
  <property fmtid="{D5CDD505-2E9C-101B-9397-08002B2CF9AE}" pid="4" name="ICV">
    <vt:lpwstr>89912C9A9ABB422DAA51BBDDD16427A0_12</vt:lpwstr>
  </property>
</Properties>
</file>