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17F950" w14:textId="77777777" w:rsidR="00987DF3" w:rsidRPr="00987DF3" w:rsidRDefault="00987DF3" w:rsidP="00987DF3">
      <w:pPr>
        <w:jc w:val="center"/>
        <w:rPr>
          <w:b/>
          <w:bCs/>
          <w:sz w:val="32"/>
          <w:szCs w:val="32"/>
        </w:rPr>
      </w:pPr>
      <w:r w:rsidRPr="00987DF3">
        <w:rPr>
          <w:b/>
          <w:bCs/>
          <w:sz w:val="32"/>
          <w:szCs w:val="32"/>
        </w:rPr>
        <w:t xml:space="preserve">镜头叙事的诗学：15 组 AI </w:t>
      </w:r>
      <w:proofErr w:type="gramStart"/>
      <w:r w:rsidRPr="00987DF3">
        <w:rPr>
          <w:b/>
          <w:bCs/>
          <w:sz w:val="32"/>
          <w:szCs w:val="32"/>
        </w:rPr>
        <w:t>漫剧运</w:t>
      </w:r>
      <w:proofErr w:type="gramEnd"/>
      <w:r w:rsidRPr="00987DF3">
        <w:rPr>
          <w:b/>
          <w:bCs/>
          <w:sz w:val="32"/>
          <w:szCs w:val="32"/>
        </w:rPr>
        <w:t>镜提示词，重构静态分镜的动态美学</w:t>
      </w:r>
    </w:p>
    <w:p w14:paraId="50C44EC0" w14:textId="77777777" w:rsidR="00987DF3" w:rsidRPr="00987DF3" w:rsidRDefault="00987DF3" w:rsidP="00987DF3">
      <w:r w:rsidRPr="00987DF3">
        <w:t>当静态分</w:t>
      </w:r>
      <w:proofErr w:type="gramStart"/>
      <w:r w:rsidRPr="00987DF3">
        <w:t>镜无法</w:t>
      </w:r>
      <w:proofErr w:type="gramEnd"/>
      <w:r w:rsidRPr="00987DF3">
        <w:t>承载故事的情绪重量，当画面流动仍缺欠</w:t>
      </w:r>
      <w:proofErr w:type="gramStart"/>
      <w:r w:rsidRPr="00987DF3">
        <w:t>电影级</w:t>
      </w:r>
      <w:proofErr w:type="gramEnd"/>
      <w:r w:rsidRPr="00987DF3">
        <w:t xml:space="preserve">的呼吸感，运镜便成为连接创作者意图与观众感知的桥梁。以下 15 组为 AI </w:t>
      </w:r>
      <w:proofErr w:type="gramStart"/>
      <w:r w:rsidRPr="00987DF3">
        <w:t>漫剧量</w:t>
      </w:r>
      <w:proofErr w:type="gramEnd"/>
      <w:r w:rsidRPr="00987DF3">
        <w:t>身定制的运镜提示词，以视觉语法重构时空、动作与转场的叙事逻辑，让每一次镜头移动都成为故事的延伸。</w:t>
      </w:r>
    </w:p>
    <w:p w14:paraId="160DE9AE" w14:textId="77777777" w:rsidR="00987DF3" w:rsidRPr="00987DF3" w:rsidRDefault="00987DF3" w:rsidP="00987DF3">
      <w:r w:rsidRPr="00987DF3">
        <w:pict w14:anchorId="5D2F4219">
          <v:rect id="_x0000_i1061" style="width:0;height:1.5pt" o:hralign="center" o:hrstd="t" o:hrnoshade="t" o:hr="t" fillcolor="black" stroked="f"/>
        </w:pict>
      </w:r>
    </w:p>
    <w:p w14:paraId="2ECA6817" w14:textId="77777777" w:rsidR="00987DF3" w:rsidRPr="00987DF3" w:rsidRDefault="00987DF3" w:rsidP="00987DF3">
      <w:r w:rsidRPr="00987DF3">
        <w:t>一、时空叙事：在折叠与凝滞中编织记忆</w:t>
      </w:r>
    </w:p>
    <w:p w14:paraId="260816D2" w14:textId="77777777" w:rsidR="00987DF3" w:rsidRPr="00987DF3" w:rsidRDefault="00987DF3" w:rsidP="00987DF3">
      <w:r w:rsidRPr="00987DF3">
        <w:t>运镜的本质是对时间与空间的解构，这类提示词以视觉魔法打破线性叙事的桎梏，让记忆、梦境与现实在画面中交织。</w:t>
      </w:r>
    </w:p>
    <w:p w14:paraId="1F602F50" w14:textId="77777777" w:rsidR="00987DF3" w:rsidRPr="00987DF3" w:rsidRDefault="00987DF3" w:rsidP="00987DF3">
      <w:pPr>
        <w:numPr>
          <w:ilvl w:val="0"/>
          <w:numId w:val="1"/>
        </w:numPr>
      </w:pPr>
      <w:r w:rsidRPr="00987DF3">
        <w:rPr>
          <w:b/>
          <w:bCs/>
        </w:rPr>
        <w:t>记忆闪回镜</w:t>
      </w:r>
    </w:p>
    <w:p w14:paraId="4803CC4E" w14:textId="77777777" w:rsidR="00987DF3" w:rsidRPr="00987DF3" w:rsidRDefault="00987DF3" w:rsidP="00987DF3">
      <w:r w:rsidRPr="00987DF3">
        <w:t>画面边缘以暖黄晕染渐次模糊，主体区域浮现另一时空的叙事切片，新旧场景以涟漪扩散的形态重叠 3 秒后完成切换，在视觉褶皱中完成记忆的回溯。</w:t>
      </w:r>
    </w:p>
    <w:p w14:paraId="54C1A7AC" w14:textId="77777777" w:rsidR="00987DF3" w:rsidRPr="00987DF3" w:rsidRDefault="00987DF3" w:rsidP="00987DF3">
      <w:r w:rsidRPr="00987DF3">
        <w:t>适用场景：回忆叙事、梦境闪回、宿命感叙事</w:t>
      </w:r>
    </w:p>
    <w:p w14:paraId="244A5B6F" w14:textId="77777777" w:rsidR="00987DF3" w:rsidRPr="00987DF3" w:rsidRDefault="00987DF3" w:rsidP="00987DF3">
      <w:pPr>
        <w:numPr>
          <w:ilvl w:val="0"/>
          <w:numId w:val="1"/>
        </w:numPr>
      </w:pPr>
      <w:r w:rsidRPr="00987DF3">
        <w:rPr>
          <w:b/>
          <w:bCs/>
        </w:rPr>
        <w:t>空间折叠镜</w:t>
      </w:r>
    </w:p>
    <w:p w14:paraId="53A28505" w14:textId="77777777" w:rsidR="00987DF3" w:rsidRPr="00987DF3" w:rsidRDefault="00987DF3" w:rsidP="00987DF3">
      <w:r w:rsidRPr="00987DF3">
        <w:t>镜头推进至某一平面时，空间以纸张弯曲的形态骤然折叠，连接处以光线扭曲的效果衔接另一维度的场景，在维度跃迁中完成世界观的拓展。</w:t>
      </w:r>
    </w:p>
    <w:p w14:paraId="1CD5E689" w14:textId="77777777" w:rsidR="00987DF3" w:rsidRPr="00987DF3" w:rsidRDefault="00987DF3" w:rsidP="00987DF3">
      <w:r w:rsidRPr="00987DF3">
        <w:t>适用场景：</w:t>
      </w:r>
      <w:proofErr w:type="gramStart"/>
      <w:r w:rsidRPr="00987DF3">
        <w:t>异次元</w:t>
      </w:r>
      <w:proofErr w:type="gramEnd"/>
      <w:r w:rsidRPr="00987DF3">
        <w:t>穿越、梦境现实交织、科幻世界观构建</w:t>
      </w:r>
    </w:p>
    <w:p w14:paraId="54F9E7D1" w14:textId="77777777" w:rsidR="00987DF3" w:rsidRPr="00987DF3" w:rsidRDefault="00987DF3" w:rsidP="00987DF3">
      <w:pPr>
        <w:numPr>
          <w:ilvl w:val="0"/>
          <w:numId w:val="1"/>
        </w:numPr>
      </w:pPr>
      <w:r w:rsidRPr="00987DF3">
        <w:rPr>
          <w:b/>
          <w:bCs/>
        </w:rPr>
        <w:t>时间凝滞镜</w:t>
      </w:r>
    </w:p>
    <w:p w14:paraId="123F12CC" w14:textId="77777777" w:rsidR="00987DF3" w:rsidRPr="00987DF3" w:rsidRDefault="00987DF3" w:rsidP="00987DF3">
      <w:r w:rsidRPr="00987DF3">
        <w:t>高速运动的画面突然陷入绝对静止，所有动态元素以定格形态悬浮于空，2 秒的细节清晰呈现后，再以缓慢复苏或</w:t>
      </w:r>
      <w:proofErr w:type="gramStart"/>
      <w:r w:rsidRPr="00987DF3">
        <w:t>直接切镜的</w:t>
      </w:r>
      <w:proofErr w:type="gramEnd"/>
      <w:r w:rsidRPr="00987DF3">
        <w:t>方式重启时间，在静止的张力中放大情绪峰值。</w:t>
      </w:r>
    </w:p>
    <w:p w14:paraId="18C0D5BB" w14:textId="77777777" w:rsidR="00987DF3" w:rsidRDefault="00987DF3" w:rsidP="00987DF3">
      <w:r w:rsidRPr="00987DF3">
        <w:t>适用场景：战斗高潮、关键抉择、慢镜头艺术表达</w:t>
      </w:r>
    </w:p>
    <w:p w14:paraId="0B6C0629" w14:textId="0A81556F" w:rsidR="00987DF3" w:rsidRDefault="00987DF3" w:rsidP="00987DF3">
      <w:pPr>
        <w:jc w:val="both"/>
      </w:pPr>
      <w:r>
        <w:rPr>
          <w:noProof/>
        </w:rPr>
        <w:lastRenderedPageBreak/>
        <w:drawing>
          <wp:inline distT="0" distB="0" distL="0" distR="0" wp14:anchorId="1CD3768B" wp14:editId="2355E092">
            <wp:extent cx="5442039" cy="7289800"/>
            <wp:effectExtent l="0" t="0" r="6350" b="6350"/>
            <wp:docPr id="207095283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9992" cy="73004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07A5DA" w14:textId="77777777" w:rsidR="00987DF3" w:rsidRDefault="00987DF3" w:rsidP="00987DF3"/>
    <w:p w14:paraId="61FBA981" w14:textId="77777777" w:rsidR="00987DF3" w:rsidRDefault="00987DF3" w:rsidP="00987DF3"/>
    <w:p w14:paraId="120B63E5" w14:textId="77777777" w:rsidR="00987DF3" w:rsidRDefault="00987DF3" w:rsidP="00987DF3"/>
    <w:p w14:paraId="38D4348F" w14:textId="6B48A761" w:rsidR="00987DF3" w:rsidRPr="00987DF3" w:rsidRDefault="00987DF3" w:rsidP="00987DF3"/>
    <w:p w14:paraId="3FF132AF" w14:textId="77777777" w:rsidR="00987DF3" w:rsidRPr="00987DF3" w:rsidRDefault="00987DF3" w:rsidP="00987DF3">
      <w:r w:rsidRPr="00987DF3">
        <w:lastRenderedPageBreak/>
        <w:t>二、动作张力：以镜头律动放大角色生命力</w:t>
      </w:r>
    </w:p>
    <w:p w14:paraId="23322A29" w14:textId="77777777" w:rsidR="00987DF3" w:rsidRPr="00987DF3" w:rsidRDefault="00987DF3" w:rsidP="00987DF3">
      <w:r w:rsidRPr="00987DF3">
        <w:t>聚焦角色的动态轨迹与情绪起伏，用镜头的节奏、角度与跟随逻辑，让每一个动作都具备叙事性，让人物的生命力在画面中流动。</w:t>
      </w:r>
    </w:p>
    <w:p w14:paraId="56881E6A" w14:textId="77777777" w:rsidR="00987DF3" w:rsidRPr="00987DF3" w:rsidRDefault="00987DF3" w:rsidP="00987DF3">
      <w:pPr>
        <w:numPr>
          <w:ilvl w:val="0"/>
          <w:numId w:val="2"/>
        </w:numPr>
      </w:pPr>
      <w:r w:rsidRPr="00987DF3">
        <w:rPr>
          <w:b/>
          <w:bCs/>
        </w:rPr>
        <w:t>分身</w:t>
      </w:r>
      <w:proofErr w:type="gramStart"/>
      <w:r w:rsidRPr="00987DF3">
        <w:rPr>
          <w:b/>
          <w:bCs/>
        </w:rPr>
        <w:t>残像镜</w:t>
      </w:r>
      <w:proofErr w:type="gramEnd"/>
    </w:p>
    <w:p w14:paraId="3F03B933" w14:textId="77777777" w:rsidR="00987DF3" w:rsidRPr="00987DF3" w:rsidRDefault="00987DF3" w:rsidP="00987DF3">
      <w:r w:rsidRPr="00987DF3">
        <w:t xml:space="preserve">角色高速移动时生成 3-4 </w:t>
      </w:r>
      <w:proofErr w:type="gramStart"/>
      <w:r w:rsidRPr="00987DF3">
        <w:t>层残像</w:t>
      </w:r>
      <w:proofErr w:type="gramEnd"/>
      <w:r w:rsidRPr="00987DF3">
        <w:t>分身，</w:t>
      </w:r>
      <w:proofErr w:type="gramStart"/>
      <w:r w:rsidRPr="00987DF3">
        <w:t>残像以</w:t>
      </w:r>
      <w:proofErr w:type="gramEnd"/>
      <w:r w:rsidRPr="00987DF3">
        <w:t xml:space="preserve"> 30% 的透明度梯度递增，延迟 0.2 秒跟随主体运动轨迹后依次消隐，在视觉拖影中强化速度感与超现实质感。</w:t>
      </w:r>
    </w:p>
    <w:p w14:paraId="0CE4BA90" w14:textId="77777777" w:rsidR="00987DF3" w:rsidRPr="00987DF3" w:rsidRDefault="00987DF3" w:rsidP="00987DF3">
      <w:r w:rsidRPr="00987DF3">
        <w:t>适用场景：高速位移、超能力动作、刺客 / 忍者戏码</w:t>
      </w:r>
    </w:p>
    <w:p w14:paraId="3DD5E268" w14:textId="77777777" w:rsidR="00987DF3" w:rsidRPr="00987DF3" w:rsidRDefault="00987DF3" w:rsidP="00987DF3">
      <w:pPr>
        <w:numPr>
          <w:ilvl w:val="0"/>
          <w:numId w:val="2"/>
        </w:numPr>
      </w:pPr>
      <w:r w:rsidRPr="00987DF3">
        <w:rPr>
          <w:b/>
          <w:bCs/>
        </w:rPr>
        <w:t>旋转攻击镜</w:t>
      </w:r>
    </w:p>
    <w:p w14:paraId="515B7D2E" w14:textId="77777777" w:rsidR="00987DF3" w:rsidRPr="00987DF3" w:rsidRDefault="00987DF3" w:rsidP="00987DF3">
      <w:r w:rsidRPr="00987DF3">
        <w:t>以攻击者为轴心实现同步旋转，旋转速度与攻击节奏精准咬合，每一次完整旋转对应攻击角度的切换，旋转方向</w:t>
      </w:r>
      <w:proofErr w:type="gramStart"/>
      <w:r w:rsidRPr="00987DF3">
        <w:t>随战斗</w:t>
      </w:r>
      <w:proofErr w:type="gramEnd"/>
      <w:r w:rsidRPr="00987DF3">
        <w:t>态势动态调整，在圆周运动中释放战斗的压迫感。</w:t>
      </w:r>
    </w:p>
    <w:p w14:paraId="3DDE3FE7" w14:textId="77777777" w:rsidR="00987DF3" w:rsidRPr="00987DF3" w:rsidRDefault="00987DF3" w:rsidP="00987DF3">
      <w:r w:rsidRPr="00987DF3">
        <w:t>适用场景：格斗对决、魔法释放、武器挥舞特写</w:t>
      </w:r>
    </w:p>
    <w:p w14:paraId="124653DE" w14:textId="77777777" w:rsidR="00987DF3" w:rsidRPr="00987DF3" w:rsidRDefault="00987DF3" w:rsidP="00987DF3">
      <w:pPr>
        <w:numPr>
          <w:ilvl w:val="0"/>
          <w:numId w:val="2"/>
        </w:numPr>
      </w:pPr>
      <w:r w:rsidRPr="00987DF3">
        <w:rPr>
          <w:b/>
          <w:bCs/>
        </w:rPr>
        <w:t>躲避晃动镜</w:t>
      </w:r>
    </w:p>
    <w:p w14:paraId="2F0C220C" w14:textId="77777777" w:rsidR="00987DF3" w:rsidRPr="00987DF3" w:rsidRDefault="00987DF3" w:rsidP="00987DF3">
      <w:r w:rsidRPr="00987DF3">
        <w:t>模拟规避攻击时的剧烈晃动，镜头以左右闪避、上下颠簸的节律运动，每次规避后以 0.3 秒的短暂稳定形成节奏停顿，在晃动与稳定的交替中营造紧张感。</w:t>
      </w:r>
    </w:p>
    <w:p w14:paraId="7F82FB40" w14:textId="77777777" w:rsidR="00987DF3" w:rsidRPr="00987DF3" w:rsidRDefault="00987DF3" w:rsidP="00987DF3">
      <w:r w:rsidRPr="00987DF3">
        <w:t>适用场景：追逐战、枪战、紧急避险情节</w:t>
      </w:r>
    </w:p>
    <w:p w14:paraId="5EEDBEBC" w14:textId="77777777" w:rsidR="00987DF3" w:rsidRPr="00987DF3" w:rsidRDefault="00987DF3" w:rsidP="00987DF3">
      <w:pPr>
        <w:numPr>
          <w:ilvl w:val="0"/>
          <w:numId w:val="2"/>
        </w:numPr>
      </w:pPr>
      <w:r w:rsidRPr="00987DF3">
        <w:rPr>
          <w:b/>
          <w:bCs/>
        </w:rPr>
        <w:t>打斗穿梭镜</w:t>
      </w:r>
    </w:p>
    <w:p w14:paraId="61BB0F22" w14:textId="77777777" w:rsidR="00987DF3" w:rsidRPr="00987DF3" w:rsidRDefault="00987DF3" w:rsidP="00987DF3">
      <w:r w:rsidRPr="00987DF3">
        <w:t>镜头以 3-5 米的距离紧随移动目标，运动中以动态模糊强化速度感，急转弯时以惯性延迟实现镜头滞后，在跟随与滞后的平衡中营造紧迫的追逐氛围。</w:t>
      </w:r>
    </w:p>
    <w:p w14:paraId="60406736" w14:textId="77777777" w:rsidR="00987DF3" w:rsidRDefault="00987DF3" w:rsidP="00987DF3">
      <w:r w:rsidRPr="00987DF3">
        <w:t>适用场景：巷战追逐、群殴混战、</w:t>
      </w:r>
      <w:proofErr w:type="gramStart"/>
      <w:r w:rsidRPr="00987DF3">
        <w:t>载具追逐</w:t>
      </w:r>
      <w:proofErr w:type="gramEnd"/>
    </w:p>
    <w:p w14:paraId="0229AC0B" w14:textId="77777777" w:rsidR="00987DF3" w:rsidRDefault="00987DF3" w:rsidP="00987DF3"/>
    <w:p w14:paraId="5C506858" w14:textId="77777777" w:rsidR="00987DF3" w:rsidRDefault="00987DF3" w:rsidP="00987DF3"/>
    <w:p w14:paraId="43142A86" w14:textId="77777777" w:rsidR="00987DF3" w:rsidRDefault="00987DF3" w:rsidP="00987DF3"/>
    <w:p w14:paraId="3CE07463" w14:textId="77777777" w:rsidR="00987DF3" w:rsidRDefault="00987DF3" w:rsidP="00987DF3"/>
    <w:p w14:paraId="1C026F4E" w14:textId="77777777" w:rsidR="00987DF3" w:rsidRDefault="00987DF3" w:rsidP="00987DF3"/>
    <w:p w14:paraId="30EBA951" w14:textId="77777777" w:rsidR="00987DF3" w:rsidRDefault="00987DF3" w:rsidP="00987DF3"/>
    <w:p w14:paraId="21C83BEF" w14:textId="77777777" w:rsidR="00987DF3" w:rsidRDefault="00987DF3" w:rsidP="00987DF3"/>
    <w:p w14:paraId="0F3AD575" w14:textId="77777777" w:rsidR="00987DF3" w:rsidRDefault="00987DF3" w:rsidP="00987DF3"/>
    <w:p w14:paraId="61DB1FAA" w14:textId="77777777" w:rsidR="00987DF3" w:rsidRDefault="00987DF3" w:rsidP="00987DF3"/>
    <w:p w14:paraId="65B4AD37" w14:textId="7ECB3708" w:rsidR="00987DF3" w:rsidRPr="00987DF3" w:rsidRDefault="00987DF3" w:rsidP="00987DF3">
      <w:pPr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748EC055" wp14:editId="1F278BB5">
            <wp:extent cx="5788092" cy="7753350"/>
            <wp:effectExtent l="0" t="0" r="3175" b="0"/>
            <wp:docPr id="1993893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3647" cy="77875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C476FC" w14:textId="4B274EC8" w:rsidR="00987DF3" w:rsidRDefault="00987DF3" w:rsidP="00987DF3"/>
    <w:p w14:paraId="0FC7A53B" w14:textId="77777777" w:rsidR="00987DF3" w:rsidRPr="00987DF3" w:rsidRDefault="00987DF3" w:rsidP="00987DF3"/>
    <w:p w14:paraId="09155866" w14:textId="77777777" w:rsidR="00987DF3" w:rsidRPr="00987DF3" w:rsidRDefault="00987DF3" w:rsidP="00987DF3">
      <w:r w:rsidRPr="00987DF3">
        <w:lastRenderedPageBreak/>
        <w:t>三、转场美学：以视觉逻辑实现场景的平滑迭代</w:t>
      </w:r>
    </w:p>
    <w:p w14:paraId="12ECF309" w14:textId="77777777" w:rsidR="00987DF3" w:rsidRPr="00987DF3" w:rsidRDefault="00987DF3" w:rsidP="00987DF3">
      <w:r w:rsidRPr="00987DF3">
        <w:t>摒弃生硬跳切，以环境、形状、色彩或视线的内在逻辑完成场景过渡，让转场本身成为叙事的一部分，实现故事的流畅呼吸。</w:t>
      </w:r>
    </w:p>
    <w:p w14:paraId="273459AB" w14:textId="77777777" w:rsidR="00987DF3" w:rsidRPr="00987DF3" w:rsidRDefault="00987DF3" w:rsidP="00987DF3">
      <w:pPr>
        <w:numPr>
          <w:ilvl w:val="0"/>
          <w:numId w:val="3"/>
        </w:numPr>
      </w:pPr>
      <w:r w:rsidRPr="00987DF3">
        <w:rPr>
          <w:b/>
          <w:bCs/>
        </w:rPr>
        <w:t>穿透透视镜</w:t>
      </w:r>
    </w:p>
    <w:p w14:paraId="1E60ADD8" w14:textId="77777777" w:rsidR="00987DF3" w:rsidRPr="00987DF3" w:rsidRDefault="00987DF3" w:rsidP="00987DF3">
      <w:r w:rsidRPr="00987DF3">
        <w:t>镜头以穿透姿态突破物体表面，从外部景观平滑过渡</w:t>
      </w:r>
      <w:proofErr w:type="gramStart"/>
      <w:r w:rsidRPr="00987DF3">
        <w:t>至内部</w:t>
      </w:r>
      <w:proofErr w:type="gramEnd"/>
      <w:r w:rsidRPr="00987DF3">
        <w:t>结构，穿透过程中呈现材质断面的细节，光影</w:t>
      </w:r>
      <w:proofErr w:type="gramStart"/>
      <w:r w:rsidRPr="00987DF3">
        <w:t>随空间</w:t>
      </w:r>
      <w:proofErr w:type="gramEnd"/>
      <w:r w:rsidRPr="00987DF3">
        <w:t>维度的变化自然迭代，在微观与宏观的切换中拓展叙事层次。</w:t>
      </w:r>
    </w:p>
    <w:p w14:paraId="7DF9FE33" w14:textId="77777777" w:rsidR="00987DF3" w:rsidRPr="00987DF3" w:rsidRDefault="00987DF3" w:rsidP="00987DF3">
      <w:r w:rsidRPr="00987DF3">
        <w:t>适用场景：建筑内部揭秘、微观视角呈现、</w:t>
      </w:r>
      <w:proofErr w:type="gramStart"/>
      <w:r w:rsidRPr="00987DF3">
        <w:t>结界破除</w:t>
      </w:r>
      <w:proofErr w:type="gramEnd"/>
    </w:p>
    <w:p w14:paraId="7A99D659" w14:textId="77777777" w:rsidR="00987DF3" w:rsidRPr="00987DF3" w:rsidRDefault="00987DF3" w:rsidP="00987DF3">
      <w:pPr>
        <w:numPr>
          <w:ilvl w:val="0"/>
          <w:numId w:val="3"/>
        </w:numPr>
      </w:pPr>
      <w:r w:rsidRPr="00987DF3">
        <w:rPr>
          <w:b/>
          <w:bCs/>
        </w:rPr>
        <w:t>匹配形状转场</w:t>
      </w:r>
    </w:p>
    <w:p w14:paraId="7AC0FCDB" w14:textId="77777777" w:rsidR="00987DF3" w:rsidRPr="00987DF3" w:rsidRDefault="00987DF3" w:rsidP="00987DF3">
      <w:r w:rsidRPr="00987DF3">
        <w:t>以相似形状为媒介完成转场，</w:t>
      </w:r>
      <w:proofErr w:type="gramStart"/>
      <w:r w:rsidRPr="00987DF3">
        <w:t>如前镜车轮</w:t>
      </w:r>
      <w:proofErr w:type="gramEnd"/>
      <w:r w:rsidRPr="00987DF3">
        <w:t>的旋转特写平滑过渡至后镜齿轮的转动，形状匹配过程持续 2 秒，在视觉同源性中实现无跳跃的场景迭代。</w:t>
      </w:r>
    </w:p>
    <w:p w14:paraId="58B14662" w14:textId="77777777" w:rsidR="00987DF3" w:rsidRPr="00987DF3" w:rsidRDefault="00987DF3" w:rsidP="00987DF3">
      <w:r w:rsidRPr="00987DF3">
        <w:t>适用场景：日常蒙太奇、时间流逝、因果关系叙事</w:t>
      </w:r>
    </w:p>
    <w:p w14:paraId="23E5FBF0" w14:textId="77777777" w:rsidR="00987DF3" w:rsidRPr="00987DF3" w:rsidRDefault="00987DF3" w:rsidP="00987DF3">
      <w:pPr>
        <w:numPr>
          <w:ilvl w:val="0"/>
          <w:numId w:val="3"/>
        </w:numPr>
      </w:pPr>
      <w:r w:rsidRPr="00987DF3">
        <w:rPr>
          <w:b/>
          <w:bCs/>
        </w:rPr>
        <w:t>视线引导转场</w:t>
      </w:r>
    </w:p>
    <w:p w14:paraId="48FEF3F6" w14:textId="77777777" w:rsidR="00987DF3" w:rsidRPr="00987DF3" w:rsidRDefault="00987DF3" w:rsidP="00987DF3">
      <w:r w:rsidRPr="00987DF3">
        <w:t>镜头跟随角色视线方向移动，视线尽头以模糊化处理渐显新场景，视线移动的速度决定转场的节奏，在主观视角的延伸中完成悬念的铺垫与场景的转换。</w:t>
      </w:r>
    </w:p>
    <w:p w14:paraId="77E21308" w14:textId="77777777" w:rsidR="00987DF3" w:rsidRPr="00987DF3" w:rsidRDefault="00987DF3" w:rsidP="00987DF3">
      <w:r w:rsidRPr="00987DF3">
        <w:t>适用场景：第一人称叙事、关键线索发现、悬念铺垫</w:t>
      </w:r>
    </w:p>
    <w:p w14:paraId="370124F9" w14:textId="77777777" w:rsidR="00987DF3" w:rsidRPr="00987DF3" w:rsidRDefault="00987DF3" w:rsidP="00987DF3">
      <w:pPr>
        <w:numPr>
          <w:ilvl w:val="0"/>
          <w:numId w:val="3"/>
        </w:numPr>
      </w:pPr>
      <w:r w:rsidRPr="00987DF3">
        <w:rPr>
          <w:b/>
          <w:bCs/>
        </w:rPr>
        <w:t>色彩渐变转场</w:t>
      </w:r>
    </w:p>
    <w:p w14:paraId="41F44317" w14:textId="77777777" w:rsidR="00987DF3" w:rsidRPr="00987DF3" w:rsidRDefault="00987DF3" w:rsidP="00987DF3">
      <w:r w:rsidRPr="00987DF3">
        <w:t>以主色调的渐变实现场景转换，</w:t>
      </w:r>
      <w:proofErr w:type="gramStart"/>
      <w:r w:rsidRPr="00987DF3">
        <w:t>如暖黄调向冷蓝</w:t>
      </w:r>
      <w:proofErr w:type="gramEnd"/>
      <w:r w:rsidRPr="00987DF3">
        <w:t>调的平滑过渡，色彩迭代的 3-4 秒时长内，场景内容同步完成渐变，在色彩情绪的切换中完成叙事转折。</w:t>
      </w:r>
    </w:p>
    <w:p w14:paraId="52BEB301" w14:textId="77777777" w:rsidR="00987DF3" w:rsidRPr="00987DF3" w:rsidRDefault="00987DF3" w:rsidP="00987DF3">
      <w:r w:rsidRPr="00987DF3">
        <w:t>适用场景：昼夜交替、情绪转折、季节变迁</w:t>
      </w:r>
    </w:p>
    <w:p w14:paraId="78E60B8C" w14:textId="77777777" w:rsidR="00987DF3" w:rsidRPr="00987DF3" w:rsidRDefault="00987DF3" w:rsidP="00987DF3">
      <w:pPr>
        <w:numPr>
          <w:ilvl w:val="0"/>
          <w:numId w:val="3"/>
        </w:numPr>
      </w:pPr>
      <w:r w:rsidRPr="00987DF3">
        <w:rPr>
          <w:b/>
          <w:bCs/>
        </w:rPr>
        <w:t>遮挡切换转场</w:t>
      </w:r>
    </w:p>
    <w:p w14:paraId="2C55E010" w14:textId="77777777" w:rsidR="00987DF3" w:rsidRPr="00987DF3" w:rsidRDefault="00987DF3" w:rsidP="00987DF3">
      <w:proofErr w:type="gramStart"/>
      <w:r w:rsidRPr="00987DF3">
        <w:t>以前景</w:t>
      </w:r>
      <w:proofErr w:type="gramEnd"/>
      <w:r w:rsidRPr="00987DF3">
        <w:t>物体完全遮挡镜头的 0.5 秒窗口期完成场景切换，新旧场景以逻辑关联实现衔接，在遮挡与显露的瞬间完成剧情的反转或推进。</w:t>
      </w:r>
    </w:p>
    <w:p w14:paraId="7581965C" w14:textId="77777777" w:rsidR="00987DF3" w:rsidRDefault="00987DF3" w:rsidP="00987DF3">
      <w:r w:rsidRPr="00987DF3">
        <w:t>适用场景：开门见山式转场、密室逃脱、剧情反转</w:t>
      </w:r>
    </w:p>
    <w:p w14:paraId="097D7AE5" w14:textId="77777777" w:rsidR="00987DF3" w:rsidRDefault="00987DF3" w:rsidP="00987DF3"/>
    <w:p w14:paraId="146958C7" w14:textId="77777777" w:rsidR="00987DF3" w:rsidRDefault="00987DF3" w:rsidP="00987DF3"/>
    <w:p w14:paraId="3D454908" w14:textId="77777777" w:rsidR="00987DF3" w:rsidRDefault="00987DF3" w:rsidP="00987DF3"/>
    <w:p w14:paraId="40064AA9" w14:textId="77777777" w:rsidR="00987DF3" w:rsidRDefault="00987DF3" w:rsidP="00987DF3"/>
    <w:p w14:paraId="038B5ACD" w14:textId="77777777" w:rsidR="00987DF3" w:rsidRDefault="00987DF3" w:rsidP="00987DF3">
      <w:pPr>
        <w:rPr>
          <w:rFonts w:hint="eastAsia"/>
        </w:rPr>
      </w:pPr>
    </w:p>
    <w:p w14:paraId="38E0658A" w14:textId="00C4C646" w:rsidR="00987DF3" w:rsidRDefault="00987DF3" w:rsidP="00987DF3">
      <w:r>
        <w:rPr>
          <w:noProof/>
        </w:rPr>
        <w:lastRenderedPageBreak/>
        <w:drawing>
          <wp:inline distT="0" distB="0" distL="0" distR="0" wp14:anchorId="4D53F486" wp14:editId="295598E8">
            <wp:extent cx="5494183" cy="7359650"/>
            <wp:effectExtent l="0" t="0" r="0" b="0"/>
            <wp:docPr id="19016835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4879" cy="73873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B43B25" w14:textId="77777777" w:rsidR="00987DF3" w:rsidRDefault="00987DF3" w:rsidP="00987DF3"/>
    <w:p w14:paraId="69EA9878" w14:textId="77777777" w:rsidR="00987DF3" w:rsidRDefault="00987DF3" w:rsidP="00987DF3"/>
    <w:p w14:paraId="52516832" w14:textId="77777777" w:rsidR="00987DF3" w:rsidRDefault="00987DF3" w:rsidP="00987DF3"/>
    <w:p w14:paraId="07722B61" w14:textId="162D5C24" w:rsidR="00987DF3" w:rsidRPr="00987DF3" w:rsidRDefault="00987DF3" w:rsidP="00987DF3"/>
    <w:p w14:paraId="41F6E7B4" w14:textId="77777777" w:rsidR="00987DF3" w:rsidRPr="00987DF3" w:rsidRDefault="00987DF3" w:rsidP="00987DF3">
      <w:r w:rsidRPr="00987DF3">
        <w:lastRenderedPageBreak/>
        <w:t>四、序列氛围：以镜头组合构建完整情绪流</w:t>
      </w:r>
    </w:p>
    <w:p w14:paraId="3823B876" w14:textId="77777777" w:rsidR="00987DF3" w:rsidRPr="00987DF3" w:rsidRDefault="00987DF3" w:rsidP="00987DF3">
      <w:r w:rsidRPr="00987DF3">
        <w:t>通过多镜头的序列编排或特殊视角的模拟，用节奏的起伏、视角的变化构建完整的情绪曲线，让观众沉浸于故事的氛围之中。</w:t>
      </w:r>
    </w:p>
    <w:p w14:paraId="4D685910" w14:textId="77777777" w:rsidR="00987DF3" w:rsidRPr="00987DF3" w:rsidRDefault="00987DF3" w:rsidP="00987DF3">
      <w:pPr>
        <w:numPr>
          <w:ilvl w:val="0"/>
          <w:numId w:val="4"/>
        </w:numPr>
      </w:pPr>
      <w:proofErr w:type="gramStart"/>
      <w:r w:rsidRPr="00987DF3">
        <w:rPr>
          <w:b/>
          <w:bCs/>
        </w:rPr>
        <w:t>多镜组合</w:t>
      </w:r>
      <w:proofErr w:type="gramEnd"/>
      <w:r w:rsidRPr="00987DF3">
        <w:rPr>
          <w:b/>
          <w:bCs/>
        </w:rPr>
        <w:t>序列</w:t>
      </w:r>
    </w:p>
    <w:p w14:paraId="372D9E9E" w14:textId="77777777" w:rsidR="00987DF3" w:rsidRPr="00987DF3" w:rsidRDefault="00987DF3" w:rsidP="00987DF3">
      <w:r w:rsidRPr="00987DF3">
        <w:t>构建</w:t>
      </w:r>
      <w:proofErr w:type="gramStart"/>
      <w:r w:rsidRPr="00987DF3">
        <w:t>三镜连续</w:t>
      </w:r>
      <w:proofErr w:type="gramEnd"/>
      <w:r w:rsidRPr="00987DF3">
        <w:t>运镜逻辑：第一镜以缓</w:t>
      </w:r>
      <w:proofErr w:type="gramStart"/>
      <w:r w:rsidRPr="00987DF3">
        <w:t>推建立</w:t>
      </w:r>
      <w:proofErr w:type="gramEnd"/>
      <w:r w:rsidRPr="00987DF3">
        <w:t>情绪基调，第二镜以快速横移铺陈环境信息，第三镜以旋转拉远揭示全貌，总时长 8 秒的序列形成先抑后扬的节奏张力。</w:t>
      </w:r>
    </w:p>
    <w:p w14:paraId="6C2AEB23" w14:textId="77777777" w:rsidR="00987DF3" w:rsidRPr="00987DF3" w:rsidRDefault="00987DF3" w:rsidP="00987DF3">
      <w:r w:rsidRPr="00987DF3">
        <w:t>适用场景：场景开篇、情绪爆发铺垫、世界观全景展示</w:t>
      </w:r>
    </w:p>
    <w:p w14:paraId="458B9274" w14:textId="77777777" w:rsidR="00987DF3" w:rsidRPr="00987DF3" w:rsidRDefault="00987DF3" w:rsidP="00987DF3">
      <w:pPr>
        <w:numPr>
          <w:ilvl w:val="0"/>
          <w:numId w:val="4"/>
        </w:numPr>
      </w:pPr>
      <w:r w:rsidRPr="00987DF3">
        <w:rPr>
          <w:b/>
          <w:bCs/>
        </w:rPr>
        <w:t>疾速追尾镜</w:t>
      </w:r>
    </w:p>
    <w:p w14:paraId="167E45FC" w14:textId="77777777" w:rsidR="00987DF3" w:rsidRPr="00987DF3" w:rsidRDefault="00987DF3" w:rsidP="00987DF3">
      <w:r w:rsidRPr="00987DF3">
        <w:t>镜头以 3-5 米的距离紧随移动目标，运动中以动态模糊强化速度感，急转弯时以惯性延迟实现镜头滞后，在跟随与滞后的平衡中营造紧迫的追逐氛围。</w:t>
      </w:r>
    </w:p>
    <w:p w14:paraId="054F7FDC" w14:textId="77777777" w:rsidR="00987DF3" w:rsidRPr="00987DF3" w:rsidRDefault="00987DF3" w:rsidP="00987DF3">
      <w:r w:rsidRPr="00987DF3">
        <w:t>适用场景：赛车追逐、飞行器空战、怪兽追击</w:t>
      </w:r>
    </w:p>
    <w:p w14:paraId="55E8CDF2" w14:textId="77777777" w:rsidR="00987DF3" w:rsidRPr="00987DF3" w:rsidRDefault="00987DF3" w:rsidP="00987DF3">
      <w:pPr>
        <w:numPr>
          <w:ilvl w:val="0"/>
          <w:numId w:val="4"/>
        </w:numPr>
      </w:pPr>
      <w:r w:rsidRPr="00987DF3">
        <w:rPr>
          <w:b/>
          <w:bCs/>
        </w:rPr>
        <w:t>飞跃俯冲镜</w:t>
      </w:r>
    </w:p>
    <w:p w14:paraId="5F31B180" w14:textId="77777777" w:rsidR="00987DF3" w:rsidRPr="00987DF3" w:rsidRDefault="00987DF3" w:rsidP="00987DF3">
      <w:r w:rsidRPr="00987DF3">
        <w:t>模拟飞跃动作的俯冲视角，镜头从高点急速下降，接近地面时骤然拉起，下降过程中速度持续递增并生成强烈的速度线效果，在失重感与拉升的张力中释放情绪。</w:t>
      </w:r>
    </w:p>
    <w:p w14:paraId="10736D9E" w14:textId="77777777" w:rsidR="00987DF3" w:rsidRDefault="00987DF3" w:rsidP="00987DF3">
      <w:r w:rsidRPr="00987DF3">
        <w:t>适用场景：高空跳伞、飞行戏码、英雄救美下坠场景</w:t>
      </w:r>
    </w:p>
    <w:p w14:paraId="2B974435" w14:textId="77777777" w:rsidR="00987DF3" w:rsidRDefault="00987DF3" w:rsidP="00987DF3"/>
    <w:p w14:paraId="27AAB092" w14:textId="77777777" w:rsidR="00987DF3" w:rsidRDefault="00987DF3" w:rsidP="00987DF3"/>
    <w:p w14:paraId="12CD3FEB" w14:textId="77777777" w:rsidR="00987DF3" w:rsidRDefault="00987DF3" w:rsidP="00987DF3"/>
    <w:p w14:paraId="677027AB" w14:textId="77777777" w:rsidR="00987DF3" w:rsidRDefault="00987DF3" w:rsidP="00987DF3"/>
    <w:p w14:paraId="502B474A" w14:textId="77777777" w:rsidR="00987DF3" w:rsidRDefault="00987DF3" w:rsidP="00987DF3"/>
    <w:p w14:paraId="60F16215" w14:textId="77777777" w:rsidR="00987DF3" w:rsidRDefault="00987DF3" w:rsidP="00987DF3"/>
    <w:p w14:paraId="41F01386" w14:textId="77777777" w:rsidR="00987DF3" w:rsidRDefault="00987DF3" w:rsidP="00987DF3"/>
    <w:p w14:paraId="0875B210" w14:textId="77777777" w:rsidR="00987DF3" w:rsidRDefault="00987DF3" w:rsidP="00987DF3"/>
    <w:p w14:paraId="0513F470" w14:textId="77777777" w:rsidR="00987DF3" w:rsidRDefault="00987DF3" w:rsidP="00987DF3"/>
    <w:p w14:paraId="178FCD7C" w14:textId="77777777" w:rsidR="00987DF3" w:rsidRDefault="00987DF3" w:rsidP="00987DF3"/>
    <w:p w14:paraId="3BAD9278" w14:textId="77777777" w:rsidR="00987DF3" w:rsidRDefault="00987DF3" w:rsidP="00987DF3"/>
    <w:p w14:paraId="737436DD" w14:textId="77777777" w:rsidR="00987DF3" w:rsidRDefault="00987DF3" w:rsidP="00987DF3"/>
    <w:p w14:paraId="10C98395" w14:textId="77777777" w:rsidR="00987DF3" w:rsidRDefault="00987DF3" w:rsidP="00987DF3"/>
    <w:p w14:paraId="5BB3C805" w14:textId="77988974" w:rsidR="00987DF3" w:rsidRDefault="00987DF3" w:rsidP="00987DF3">
      <w:r>
        <w:rPr>
          <w:noProof/>
        </w:rPr>
        <w:lastRenderedPageBreak/>
        <w:drawing>
          <wp:inline distT="0" distB="0" distL="0" distR="0" wp14:anchorId="5D4F22BF" wp14:editId="064855C0">
            <wp:extent cx="5570030" cy="7461250"/>
            <wp:effectExtent l="0" t="0" r="0" b="6350"/>
            <wp:docPr id="657944490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3857" cy="74663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602C77" w14:textId="77777777" w:rsidR="00987DF3" w:rsidRDefault="00987DF3" w:rsidP="00987DF3"/>
    <w:p w14:paraId="15D45BB7" w14:textId="77777777" w:rsidR="00987DF3" w:rsidRDefault="00987DF3" w:rsidP="00987DF3"/>
    <w:p w14:paraId="3BE4CEB6" w14:textId="77777777" w:rsidR="00987DF3" w:rsidRDefault="00987DF3" w:rsidP="00987DF3"/>
    <w:p w14:paraId="37411260" w14:textId="2E95E5F7" w:rsidR="00987DF3" w:rsidRPr="00987DF3" w:rsidRDefault="00987DF3" w:rsidP="00987DF3"/>
    <w:p w14:paraId="566ACDC2" w14:textId="77777777" w:rsidR="00987DF3" w:rsidRPr="00987DF3" w:rsidRDefault="00987DF3" w:rsidP="00987DF3">
      <w:r w:rsidRPr="00987DF3">
        <w:lastRenderedPageBreak/>
        <w:t>创作进阶提示</w:t>
      </w:r>
    </w:p>
    <w:p w14:paraId="5A645FFF" w14:textId="77777777" w:rsidR="00987DF3" w:rsidRPr="00987DF3" w:rsidRDefault="00987DF3" w:rsidP="00987DF3">
      <w:pPr>
        <w:numPr>
          <w:ilvl w:val="0"/>
          <w:numId w:val="5"/>
        </w:numPr>
      </w:pPr>
      <w:r w:rsidRPr="00987DF3">
        <w:rPr>
          <w:b/>
          <w:bCs/>
        </w:rPr>
        <w:t>复合运镜</w:t>
      </w:r>
      <w:r w:rsidRPr="00987DF3">
        <w:t>：可将 2-3 组提示词叠加使用，如「记忆闪回镜 + 色彩渐变转场」，构建更复杂的叙事层次与视觉体验。</w:t>
      </w:r>
    </w:p>
    <w:p w14:paraId="57C38F47" w14:textId="77777777" w:rsidR="00987DF3" w:rsidRPr="00987DF3" w:rsidRDefault="00987DF3" w:rsidP="00987DF3">
      <w:pPr>
        <w:numPr>
          <w:ilvl w:val="0"/>
          <w:numId w:val="5"/>
        </w:numPr>
      </w:pPr>
      <w:r w:rsidRPr="00987DF3">
        <w:rPr>
          <w:b/>
          <w:bCs/>
        </w:rPr>
        <w:t>节奏控制</w:t>
      </w:r>
      <w:r w:rsidRPr="00987DF3">
        <w:t>：在 prompt 中明确</w:t>
      </w:r>
      <w:proofErr w:type="gramStart"/>
      <w:r w:rsidRPr="00987DF3">
        <w:t>标注总</w:t>
      </w:r>
      <w:proofErr w:type="gramEnd"/>
      <w:r w:rsidRPr="00987DF3">
        <w:t>时长，让 AI 精准匹配运镜节奏与叙事情绪的咬合度。</w:t>
      </w:r>
    </w:p>
    <w:p w14:paraId="045C883D" w14:textId="77777777" w:rsidR="00987DF3" w:rsidRPr="00987DF3" w:rsidRDefault="00987DF3" w:rsidP="00987DF3">
      <w:pPr>
        <w:numPr>
          <w:ilvl w:val="0"/>
          <w:numId w:val="5"/>
        </w:numPr>
      </w:pPr>
      <w:r w:rsidRPr="00987DF3">
        <w:rPr>
          <w:b/>
          <w:bCs/>
        </w:rPr>
        <w:t>风格适配</w:t>
      </w:r>
      <w:r w:rsidRPr="00987DF3">
        <w:t>：</w:t>
      </w:r>
      <w:proofErr w:type="gramStart"/>
      <w:r w:rsidRPr="00987DF3">
        <w:t>根据漫剧题材</w:t>
      </w:r>
      <w:proofErr w:type="gramEnd"/>
      <w:r w:rsidRPr="00987DF3">
        <w:t>（古风 / 科幻 / 校园）补充风格前缀，让运镜逻辑与世界观形成内在统一。</w:t>
      </w:r>
    </w:p>
    <w:p w14:paraId="6CE33FC9" w14:textId="47A3F16C" w:rsidR="00987DF3" w:rsidRPr="00987DF3" w:rsidRDefault="00987DF3" w:rsidP="00987DF3"/>
    <w:p w14:paraId="6512E1A0" w14:textId="77777777" w:rsidR="00987DF3" w:rsidRPr="00987DF3" w:rsidRDefault="00987DF3" w:rsidP="00987DF3">
      <w:r w:rsidRPr="00987DF3">
        <w:t>结语</w:t>
      </w:r>
    </w:p>
    <w:p w14:paraId="2066AEA3" w14:textId="77777777" w:rsidR="00987DF3" w:rsidRPr="00987DF3" w:rsidRDefault="00987DF3" w:rsidP="00987DF3">
      <w:r w:rsidRPr="00987DF3">
        <w:t>运镜从来不是技术的炫示，而是叙事的诗学。这 15 组提示词不仅是 AI 生成的工具，更是对镜头语言的重新思考 —— 让静态分镜在时间的流动中获得生命，让每一次画面的切换都成为故事的呼吸。</w:t>
      </w:r>
    </w:p>
    <w:p w14:paraId="1E467231" w14:textId="77777777" w:rsidR="00987DF3" w:rsidRPr="00987DF3" w:rsidRDefault="00987DF3" w:rsidP="00987DF3">
      <w:r w:rsidRPr="00987DF3">
        <w:t>当你将这些提示词注入 AI 的创作逻辑，便会发现：让静态画面「活」起来的，从来不是复杂的参数，而是藏在镜头里的叙事诚意。</w:t>
      </w:r>
    </w:p>
    <w:p w14:paraId="4D13D504" w14:textId="77777777" w:rsidR="00987DF3" w:rsidRPr="00987DF3" w:rsidRDefault="00987DF3"/>
    <w:sectPr w:rsidR="00987DF3" w:rsidRPr="00987DF3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F8222A" w14:textId="77777777" w:rsidR="00073A59" w:rsidRDefault="00073A59" w:rsidP="00987DF3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27902BE3" w14:textId="77777777" w:rsidR="00073A59" w:rsidRDefault="00073A59" w:rsidP="00987DF3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D9AC4E" w14:textId="77777777" w:rsidR="00987DF3" w:rsidRDefault="00987DF3">
    <w:pPr>
      <w:pStyle w:val="af0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97E979" w14:textId="77777777" w:rsidR="00987DF3" w:rsidRDefault="00987DF3">
    <w:pPr>
      <w:pStyle w:val="af0"/>
      <w:rPr>
        <w:rFonts w:hint="eastAsia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ECE82D" w14:textId="77777777" w:rsidR="00987DF3" w:rsidRDefault="00987DF3">
    <w:pPr>
      <w:pStyle w:val="af0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AB03CB" w14:textId="77777777" w:rsidR="00073A59" w:rsidRDefault="00073A59" w:rsidP="00987DF3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3E769C1E" w14:textId="77777777" w:rsidR="00073A59" w:rsidRDefault="00073A59" w:rsidP="00987DF3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C6D66F" w14:textId="77777777" w:rsidR="00987DF3" w:rsidRDefault="00987DF3">
    <w:pPr>
      <w:pStyle w:val="ae"/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2E3E65" w14:textId="77777777" w:rsidR="00987DF3" w:rsidRDefault="00987DF3">
    <w:pPr>
      <w:pStyle w:val="ae"/>
      <w:rPr>
        <w:rFonts w:hint="eastAsia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723E59" w14:textId="77777777" w:rsidR="00987DF3" w:rsidRDefault="00987DF3">
    <w:pPr>
      <w:pStyle w:val="ae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B38A5"/>
    <w:multiLevelType w:val="multilevel"/>
    <w:tmpl w:val="A574E5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7F82A74"/>
    <w:multiLevelType w:val="multilevel"/>
    <w:tmpl w:val="C9905732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9DD5E96"/>
    <w:multiLevelType w:val="multilevel"/>
    <w:tmpl w:val="E9DC2A8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BB54337"/>
    <w:multiLevelType w:val="multilevel"/>
    <w:tmpl w:val="A17A71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EBE1536"/>
    <w:multiLevelType w:val="multilevel"/>
    <w:tmpl w:val="D6B69A8E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83263251">
    <w:abstractNumId w:val="0"/>
  </w:num>
  <w:num w:numId="2" w16cid:durableId="487475613">
    <w:abstractNumId w:val="2"/>
  </w:num>
  <w:num w:numId="3" w16cid:durableId="1586916192">
    <w:abstractNumId w:val="4"/>
  </w:num>
  <w:num w:numId="4" w16cid:durableId="1102801334">
    <w:abstractNumId w:val="1"/>
  </w:num>
  <w:num w:numId="5" w16cid:durableId="39047115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7DF3"/>
    <w:rsid w:val="00073A59"/>
    <w:rsid w:val="00987DF3"/>
    <w:rsid w:val="00A71D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575157"/>
  <w15:chartTrackingRefBased/>
  <w15:docId w15:val="{ED6316F7-B098-4656-8D39-51B3A240C2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87DF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87D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87DF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87DF3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87DF3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87DF3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87DF3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87DF3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87DF3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87DF3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87DF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87DF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87DF3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87DF3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987DF3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87DF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87DF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87DF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87DF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87D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87DF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87DF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87D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87DF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87DF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87DF3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87D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87DF3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987DF3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987DF3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987DF3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987DF3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987DF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header" Target="header3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9</Pages>
  <Words>348</Words>
  <Characters>1985</Characters>
  <Application>Microsoft Office Word</Application>
  <DocSecurity>0</DocSecurity>
  <Lines>16</Lines>
  <Paragraphs>4</Paragraphs>
  <ScaleCrop>false</ScaleCrop>
  <Company/>
  <LinksUpToDate>false</LinksUpToDate>
  <CharactersWithSpaces>2329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红洁 吴</dc:creator>
  <cp:keywords/>
  <dc:description/>
  <cp:lastModifiedBy>红洁 吴</cp:lastModifiedBy>
  <cp:revision>1</cp:revision>
  <dcterms:created xsi:type="dcterms:W3CDTF">2026-03-22T07:57:00Z</dcterms:created>
  <dcterms:modified xsi:type="dcterms:W3CDTF">2026-03-22T08:03:00Z</dcterms:modified>
</cp:coreProperties>
</file>