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C32E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一、图片风格改造</w:t>
      </w:r>
    </w:p>
    <w:p w14:paraId="02A1666D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照片转动漫 / 二次元 / 手绘风</w:t>
      </w:r>
    </w:p>
    <w:p w14:paraId="04E3053F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 xml:space="preserve">真人自拍转卡通头像、Q </w:t>
      </w:r>
      <w:proofErr w:type="gramStart"/>
      <w:r>
        <w:rPr>
          <w:rFonts w:hint="eastAsia"/>
        </w:rPr>
        <w:t>版萌系、潮玩手办风</w:t>
      </w:r>
      <w:proofErr w:type="gramEnd"/>
    </w:p>
    <w:p w14:paraId="144CE45C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加不同滤镜</w:t>
      </w:r>
    </w:p>
    <w:p w14:paraId="64E156CE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二、图文编辑优化</w:t>
      </w:r>
    </w:p>
    <w:p w14:paraId="33CC1309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原图批量添加艺术文案、标语、海报字体</w:t>
      </w:r>
    </w:p>
    <w:p w14:paraId="37031B88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proofErr w:type="gramStart"/>
      <w:r>
        <w:rPr>
          <w:rFonts w:hint="eastAsia"/>
        </w:rPr>
        <w:t>给图片</w:t>
      </w:r>
      <w:proofErr w:type="gramEnd"/>
      <w:r>
        <w:rPr>
          <w:rFonts w:hint="eastAsia"/>
        </w:rPr>
        <w:t>加边框、水印、氛围感贴纸</w:t>
      </w:r>
    </w:p>
    <w:p w14:paraId="0D441364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模糊画质高清修复、老照片翻新上色</w:t>
      </w:r>
    </w:p>
    <w:p w14:paraId="07A894C9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三、画面内容修改</w:t>
      </w:r>
    </w:p>
    <w:p w14:paraId="696091FF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更换图片背景、天空、场景环境</w:t>
      </w:r>
    </w:p>
    <w:p w14:paraId="38CDDF92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移除画面多余杂物、路人、瑕疵物体</w:t>
      </w:r>
    </w:p>
    <w:p w14:paraId="4D06A826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给人物换装、换发型、</w:t>
      </w:r>
      <w:proofErr w:type="gramStart"/>
      <w:r>
        <w:rPr>
          <w:rFonts w:hint="eastAsia"/>
        </w:rPr>
        <w:t>调整穿搭风格</w:t>
      </w:r>
      <w:proofErr w:type="gramEnd"/>
    </w:p>
    <w:p w14:paraId="136D97EB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拓展画面尺寸、</w:t>
      </w:r>
      <w:proofErr w:type="gramStart"/>
      <w:r>
        <w:rPr>
          <w:rFonts w:hint="eastAsia"/>
        </w:rPr>
        <w:t>无边扩图补全</w:t>
      </w:r>
      <w:proofErr w:type="gramEnd"/>
      <w:r>
        <w:rPr>
          <w:rFonts w:hint="eastAsia"/>
        </w:rPr>
        <w:t>画面</w:t>
      </w:r>
    </w:p>
    <w:p w14:paraId="6E69CB3D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调整人物姿势、动作、神态</w:t>
      </w:r>
    </w:p>
    <w:p w14:paraId="6BA6DE31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五、社交日常使用</w:t>
      </w:r>
    </w:p>
    <w:p w14:paraId="7BA6E187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证件照换底色、换装、精致修图</w:t>
      </w:r>
    </w:p>
    <w:p w14:paraId="4C26EF41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朋友圈配图统一风格、统一色调</w:t>
      </w:r>
    </w:p>
    <w:p w14:paraId="0CB56A28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七、趣味创意玩法</w:t>
      </w:r>
    </w:p>
    <w:p w14:paraId="26B63655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动物拟人化、万物拟人画风改造</w:t>
      </w:r>
    </w:p>
    <w:p w14:paraId="374F1E64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人物融入影视剧、</w:t>
      </w:r>
      <w:proofErr w:type="gramStart"/>
      <w:r>
        <w:rPr>
          <w:rFonts w:hint="eastAsia"/>
        </w:rPr>
        <w:t>动漫经典</w:t>
      </w:r>
      <w:proofErr w:type="gramEnd"/>
      <w:r>
        <w:rPr>
          <w:rFonts w:hint="eastAsia"/>
        </w:rPr>
        <w:t>场景</w:t>
      </w:r>
    </w:p>
    <w:p w14:paraId="714DAF0D" w14:textId="77777777" w:rsidR="00863EFC" w:rsidRDefault="00863EFC" w:rsidP="00863EFC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表情包原图升级高清精致版</w:t>
      </w:r>
    </w:p>
    <w:p w14:paraId="393B3159" w14:textId="5594DBFA" w:rsidR="00863EFC" w:rsidRPr="00863EFC" w:rsidRDefault="00863EFC"/>
    <w:sectPr w:rsidR="00863EFC" w:rsidRPr="00863E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FC"/>
    <w:rsid w:val="00863EFC"/>
    <w:rsid w:val="00E8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345B"/>
  <w15:chartTrackingRefBased/>
  <w15:docId w15:val="{CD81B9B9-69D8-432F-B74A-4232A720E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E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E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E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E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E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E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E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E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E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63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2026-05-21T03:40:00Z</dcterms:created>
  <dcterms:modified xsi:type="dcterms:W3CDTF">2026-05-21T03:40:00Z</dcterms:modified>
</cp:coreProperties>
</file>