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224" w:rsidRDefault="00BA3E8B" w:rsidP="00BA3E8B">
      <w:pPr>
        <w:pStyle w:val="Title"/>
      </w:pPr>
      <w:r>
        <w:t xml:space="preserve">Untold Stories of </w:t>
      </w:r>
      <w:proofErr w:type="gramStart"/>
      <w:r>
        <w:t>The</w:t>
      </w:r>
      <w:proofErr w:type="gramEnd"/>
      <w:r>
        <w:t xml:space="preserve"> Secret World</w:t>
      </w:r>
    </w:p>
    <w:p w:rsidR="00BA3E8B" w:rsidRDefault="00BA3E8B" w:rsidP="00BA3E8B">
      <w:r w:rsidRPr="00BA3E8B">
        <w:t>Untold Stories of The Secret World is a MOD that allows you to write your own missions for The Secret World.</w:t>
      </w:r>
      <w:r>
        <w:t xml:space="preserve">  This document contains instructions for writing missions using XML.  Instructions for installing the mod are in readme_untold.txt.</w:t>
      </w:r>
    </w:p>
    <w:p w:rsidR="00BA3E8B" w:rsidRDefault="001C613F" w:rsidP="00BA3E8B">
      <w:r>
        <w:t>If you like the idea of authoring a mission, don’t let the use of XML scare you away.  The schema has been designed to make writing missions easy.  It feels more like writing a script than a complex XML document.  Each XML tag will be discussed in detail, but the basic steps are as follows:</w:t>
      </w:r>
    </w:p>
    <w:p w:rsidR="001C613F" w:rsidRPr="00BA3E8B" w:rsidRDefault="001C613F" w:rsidP="001C613F">
      <w:pPr>
        <w:pStyle w:val="ListParagraph"/>
        <w:numPr>
          <w:ilvl w:val="0"/>
          <w:numId w:val="1"/>
        </w:numPr>
      </w:pPr>
      <w:r>
        <w:t>Create an XML file for your mission.</w:t>
      </w:r>
    </w:p>
    <w:p w:rsidR="001C613F" w:rsidRDefault="001C613F" w:rsidP="001C613F">
      <w:pPr>
        <w:pStyle w:val="ListParagraph"/>
        <w:numPr>
          <w:ilvl w:val="0"/>
          <w:numId w:val="1"/>
        </w:numPr>
      </w:pPr>
      <w:r>
        <w:t>Add an entry to MissionList.xml for the XML file.</w:t>
      </w:r>
    </w:p>
    <w:p w:rsidR="001C613F" w:rsidRDefault="001C613F" w:rsidP="001C613F">
      <w:pPr>
        <w:pStyle w:val="ListParagraph"/>
        <w:numPr>
          <w:ilvl w:val="0"/>
          <w:numId w:val="1"/>
        </w:numPr>
      </w:pPr>
      <w:r>
        <w:t>Add a tier to your mission.</w:t>
      </w:r>
    </w:p>
    <w:p w:rsidR="001C613F" w:rsidRDefault="001C613F" w:rsidP="001C613F">
      <w:pPr>
        <w:pStyle w:val="ListParagraph"/>
        <w:numPr>
          <w:ilvl w:val="0"/>
          <w:numId w:val="1"/>
        </w:numPr>
      </w:pPr>
      <w:r>
        <w:t>Playtest the tier using the Local Mission launcher.  As its name implies, this launcher is used for launching missions that are on your local computer</w:t>
      </w:r>
      <w:r w:rsidR="00EF63D0">
        <w:t>, i.e. the XML file for your mission</w:t>
      </w:r>
      <w:r>
        <w:t>. The local launcher is available from a link on the main mission screen.</w:t>
      </w:r>
    </w:p>
    <w:p w:rsidR="00EF63D0" w:rsidRDefault="00EF63D0" w:rsidP="001C613F">
      <w:pPr>
        <w:pStyle w:val="ListParagraph"/>
        <w:numPr>
          <w:ilvl w:val="0"/>
          <w:numId w:val="1"/>
        </w:numPr>
      </w:pPr>
      <w:r>
        <w:t>Repeat steps 3-5 until you have a complete mission.</w:t>
      </w:r>
    </w:p>
    <w:p w:rsidR="00EF63D0" w:rsidRDefault="00EF63D0" w:rsidP="001C613F">
      <w:pPr>
        <w:pStyle w:val="ListParagraph"/>
        <w:numPr>
          <w:ilvl w:val="0"/>
          <w:numId w:val="1"/>
        </w:numPr>
      </w:pPr>
      <w:r>
        <w:t xml:space="preserve">Once you are satisfied with the results, </w:t>
      </w:r>
      <w:r w:rsidR="0041342A">
        <w:t xml:space="preserve">publish </w:t>
      </w:r>
      <w:r>
        <w:t xml:space="preserve">the mission </w:t>
      </w:r>
      <w:r w:rsidR="0041342A">
        <w:t xml:space="preserve">and make it available to all players.  In the future, you will be able to do this directly in the mod.  For now, </w:t>
      </w:r>
      <w:hyperlink r:id="rId7" w:history="1">
        <w:r w:rsidR="0041342A" w:rsidRPr="0041342A">
          <w:rPr>
            <w:rStyle w:val="Hyperlink"/>
          </w:rPr>
          <w:t xml:space="preserve">send Super </w:t>
        </w:r>
        <w:proofErr w:type="spellStart"/>
        <w:r w:rsidR="0041342A" w:rsidRPr="0041342A">
          <w:rPr>
            <w:rStyle w:val="Hyperlink"/>
          </w:rPr>
          <w:t>Jenius</w:t>
        </w:r>
        <w:proofErr w:type="spellEnd"/>
        <w:r w:rsidR="0041342A" w:rsidRPr="0041342A">
          <w:rPr>
            <w:rStyle w:val="Hyperlink"/>
          </w:rPr>
          <w:t xml:space="preserve"> a private message on the TSW forums</w:t>
        </w:r>
      </w:hyperlink>
      <w:r w:rsidR="0041342A">
        <w:t>, and I will post your mission.</w:t>
      </w:r>
    </w:p>
    <w:p w:rsidR="00F27F01" w:rsidRPr="00740D99" w:rsidRDefault="00F27F01" w:rsidP="00740D99">
      <w:pPr>
        <w:pStyle w:val="IntenseQuote"/>
        <w:rPr>
          <w:rStyle w:val="SubtleEmphasis"/>
          <w:i/>
          <w:iCs/>
          <w:color w:val="4F81BD" w:themeColor="accent1"/>
        </w:rPr>
      </w:pPr>
      <w:r w:rsidRPr="00740D99">
        <w:rPr>
          <w:rStyle w:val="SubtleEmphasis"/>
          <w:i/>
          <w:iCs/>
          <w:color w:val="4F81BD" w:themeColor="accent1"/>
        </w:rPr>
        <w:t>TIPS</w:t>
      </w:r>
    </w:p>
    <w:p w:rsidR="00F27F01" w:rsidRDefault="00F27F01" w:rsidP="00F27F01">
      <w:pPr>
        <w:pStyle w:val="ListParagraph"/>
        <w:numPr>
          <w:ilvl w:val="0"/>
          <w:numId w:val="2"/>
        </w:numPr>
      </w:pPr>
      <w:r>
        <w:t>XML files for three missions have been included with the mod.  Take advantage of these files.  Copy/paste tiers and adjust to your needs, or otherwise see how things work.</w:t>
      </w:r>
    </w:p>
    <w:p w:rsidR="00F27F01" w:rsidRDefault="00F27F01" w:rsidP="00F27F01">
      <w:pPr>
        <w:pStyle w:val="ListParagraph"/>
        <w:numPr>
          <w:ilvl w:val="0"/>
          <w:numId w:val="2"/>
        </w:numPr>
      </w:pPr>
      <w:r>
        <w:t xml:space="preserve">Don’t forget to include </w:t>
      </w:r>
      <w:r w:rsidRPr="00F27F01">
        <w:rPr>
          <w:b/>
        </w:rPr>
        <w:t>&lt;</w:t>
      </w:r>
      <w:proofErr w:type="gramStart"/>
      <w:r w:rsidRPr="00F27F01">
        <w:rPr>
          <w:b/>
        </w:rPr>
        <w:t>?xml</w:t>
      </w:r>
      <w:proofErr w:type="gramEnd"/>
      <w:r w:rsidRPr="00F27F01">
        <w:rPr>
          <w:b/>
        </w:rPr>
        <w:t xml:space="preserve"> version="1.0"?&gt;</w:t>
      </w:r>
      <w:r>
        <w:t xml:space="preserve"> at the top of your XML file.</w:t>
      </w:r>
    </w:p>
    <w:p w:rsidR="009C6F74" w:rsidRDefault="00E838C8" w:rsidP="00F27F01">
      <w:pPr>
        <w:pStyle w:val="ListParagraph"/>
        <w:numPr>
          <w:ilvl w:val="0"/>
          <w:numId w:val="2"/>
        </w:numPr>
      </w:pPr>
      <w:r>
        <w:t xml:space="preserve">XML files are case-sensitive, so be sure to </w:t>
      </w:r>
      <w:r w:rsidR="0006699B">
        <w:t xml:space="preserve">respect the case of </w:t>
      </w:r>
      <w:r>
        <w:t xml:space="preserve">tags and attributes as </w:t>
      </w:r>
      <w:r w:rsidR="0006699B">
        <w:t>described in this document.</w:t>
      </w:r>
    </w:p>
    <w:p w:rsidR="006D464A" w:rsidRDefault="006D464A" w:rsidP="006D464A">
      <w:pPr>
        <w:pStyle w:val="ListParagraph"/>
        <w:numPr>
          <w:ilvl w:val="0"/>
          <w:numId w:val="2"/>
        </w:numPr>
      </w:pPr>
      <w:r>
        <w:t xml:space="preserve">XML files require codes for some special characters.  For example, </w:t>
      </w:r>
      <w:r w:rsidRPr="006D464A">
        <w:rPr>
          <w:b/>
        </w:rPr>
        <w:t>&amp;#13;</w:t>
      </w:r>
      <w:r>
        <w:t xml:space="preserve"> indicates a carriage return, and </w:t>
      </w:r>
      <w:r w:rsidRPr="006D464A">
        <w:rPr>
          <w:b/>
        </w:rPr>
        <w:t>&amp;amp;</w:t>
      </w:r>
      <w:r>
        <w:t xml:space="preserve"> indicates an ampersand.  </w:t>
      </w:r>
    </w:p>
    <w:p w:rsidR="00F27F01" w:rsidRDefault="00F27F01" w:rsidP="00F27F01">
      <w:pPr>
        <w:pStyle w:val="ListParagraph"/>
        <w:numPr>
          <w:ilvl w:val="0"/>
          <w:numId w:val="2"/>
        </w:numPr>
      </w:pPr>
      <w:r>
        <w:t xml:space="preserve">Open the XML file using a web browser or run it through an XML validator to make sure </w:t>
      </w:r>
      <w:r w:rsidR="006D464A">
        <w:t>the document is valid.  XML is picky if you forget a closing tag or quote.</w:t>
      </w:r>
    </w:p>
    <w:p w:rsidR="003A6A56" w:rsidRDefault="003A6A56" w:rsidP="00E17820">
      <w:pPr>
        <w:pStyle w:val="Heading1"/>
      </w:pPr>
      <w:r>
        <w:t>New Features</w:t>
      </w:r>
    </w:p>
    <w:p w:rsidR="003A6A56" w:rsidRPr="003A6A56" w:rsidRDefault="003A6A56" w:rsidP="003A6A56">
      <w:r>
        <w:t xml:space="preserve">Version 3 adds quite a few new features.  To help existing mission authors identify what has changed, these will be marked with a </w:t>
      </w:r>
      <w:r w:rsidRPr="003A6A56">
        <w:rPr>
          <w:b/>
          <w:color w:val="FF0000"/>
        </w:rPr>
        <w:t>[New in 3]</w:t>
      </w:r>
      <w:r>
        <w:rPr>
          <w:b/>
        </w:rPr>
        <w:t xml:space="preserve"> </w:t>
      </w:r>
      <w:r>
        <w:t>indicator.</w:t>
      </w:r>
    </w:p>
    <w:p w:rsidR="00E17820" w:rsidRDefault="00E17820" w:rsidP="00E17820">
      <w:pPr>
        <w:pStyle w:val="Heading1"/>
      </w:pPr>
      <w:r>
        <w:lastRenderedPageBreak/>
        <w:t>MissionList.xml</w:t>
      </w:r>
    </w:p>
    <w:p w:rsidR="00E17820" w:rsidRDefault="00E17820" w:rsidP="00E17820">
      <w:r>
        <w:t xml:space="preserve">MissionList.xml contains a list of missions in XML files on your local computer.  </w:t>
      </w:r>
      <w:r w:rsidR="007178D5">
        <w:t>To be able to launch your mission, you need to add an entry to this file.  This is what a</w:t>
      </w:r>
      <w:r w:rsidR="0004520C">
        <w:t xml:space="preserve"> mission tag</w:t>
      </w:r>
      <w:r w:rsidR="007178D5">
        <w:t xml:space="preserve"> looks like.</w:t>
      </w:r>
    </w:p>
    <w:p w:rsidR="007178D5" w:rsidRDefault="007178D5" w:rsidP="007178D5">
      <w:pPr>
        <w:pStyle w:val="NoSpacing"/>
        <w:rPr>
          <w:b/>
        </w:rPr>
      </w:pPr>
      <w:r w:rsidRPr="0004520C">
        <w:rPr>
          <w:b/>
        </w:rPr>
        <w:t xml:space="preserve">&lt;mission title="My </w:t>
      </w:r>
      <w:r w:rsidR="0004520C" w:rsidRPr="0004520C">
        <w:rPr>
          <w:b/>
        </w:rPr>
        <w:t>New</w:t>
      </w:r>
      <w:r w:rsidRPr="0004520C">
        <w:rPr>
          <w:b/>
        </w:rPr>
        <w:t xml:space="preserve"> Mission" id="</w:t>
      </w:r>
      <w:proofErr w:type="spellStart"/>
      <w:r w:rsidRPr="0004520C">
        <w:rPr>
          <w:b/>
        </w:rPr>
        <w:t>MyMission</w:t>
      </w:r>
      <w:proofErr w:type="spellEnd"/>
      <w:r w:rsidRPr="0004520C">
        <w:rPr>
          <w:b/>
        </w:rPr>
        <w:t xml:space="preserve">" file="MyMission.xml" author="Super </w:t>
      </w:r>
      <w:proofErr w:type="spellStart"/>
      <w:r w:rsidRPr="0004520C">
        <w:rPr>
          <w:b/>
        </w:rPr>
        <w:t>Jenius</w:t>
      </w:r>
      <w:proofErr w:type="spellEnd"/>
      <w:r w:rsidRPr="0004520C">
        <w:rPr>
          <w:b/>
        </w:rPr>
        <w:t>" /&gt;</w:t>
      </w:r>
    </w:p>
    <w:p w:rsidR="0004520C" w:rsidRDefault="0004520C" w:rsidP="007178D5">
      <w:pPr>
        <w:pStyle w:val="NoSpacing"/>
      </w:pPr>
    </w:p>
    <w:p w:rsidR="00E838C8" w:rsidRDefault="00E838C8" w:rsidP="007178D5">
      <w:pPr>
        <w:pStyle w:val="NoSpacing"/>
      </w:pPr>
      <w:r>
        <w:t>Mission tag attributes:</w:t>
      </w:r>
    </w:p>
    <w:p w:rsidR="00E838C8" w:rsidRPr="00E838C8" w:rsidRDefault="00E838C8" w:rsidP="00EA4D0F">
      <w:pPr>
        <w:pStyle w:val="NoSpacing"/>
        <w:numPr>
          <w:ilvl w:val="0"/>
          <w:numId w:val="2"/>
        </w:numPr>
        <w:rPr>
          <w:b/>
        </w:rPr>
      </w:pPr>
      <w:proofErr w:type="gramStart"/>
      <w:r>
        <w:rPr>
          <w:b/>
        </w:rPr>
        <w:t>t</w:t>
      </w:r>
      <w:r w:rsidRPr="00E838C8">
        <w:rPr>
          <w:b/>
        </w:rPr>
        <w:t>itle</w:t>
      </w:r>
      <w:proofErr w:type="gramEnd"/>
      <w:r>
        <w:rPr>
          <w:b/>
        </w:rPr>
        <w:t>:</w:t>
      </w:r>
      <w:r>
        <w:t xml:space="preserve"> The title of your mission.</w:t>
      </w:r>
    </w:p>
    <w:p w:rsidR="00E838C8" w:rsidRPr="00E838C8" w:rsidRDefault="00E838C8" w:rsidP="00EA4D0F">
      <w:pPr>
        <w:pStyle w:val="NoSpacing"/>
        <w:numPr>
          <w:ilvl w:val="0"/>
          <w:numId w:val="2"/>
        </w:numPr>
        <w:rPr>
          <w:b/>
        </w:rPr>
      </w:pPr>
      <w:proofErr w:type="gramStart"/>
      <w:r>
        <w:rPr>
          <w:b/>
        </w:rPr>
        <w:t>id</w:t>
      </w:r>
      <w:proofErr w:type="gramEnd"/>
      <w:r>
        <w:rPr>
          <w:b/>
        </w:rPr>
        <w:t>:</w:t>
      </w:r>
      <w:r>
        <w:t xml:space="preserve"> The id of your mission, usually similar to your title, but it must be unique.  It is used internally to track progress of the mission, so it must be different from other missions.</w:t>
      </w:r>
    </w:p>
    <w:p w:rsidR="00E838C8" w:rsidRPr="00E838C8" w:rsidRDefault="00E838C8" w:rsidP="00EA4D0F">
      <w:pPr>
        <w:pStyle w:val="NoSpacing"/>
        <w:numPr>
          <w:ilvl w:val="0"/>
          <w:numId w:val="2"/>
        </w:numPr>
        <w:rPr>
          <w:b/>
        </w:rPr>
      </w:pPr>
      <w:proofErr w:type="gramStart"/>
      <w:r>
        <w:rPr>
          <w:b/>
        </w:rPr>
        <w:t>file</w:t>
      </w:r>
      <w:proofErr w:type="gramEnd"/>
      <w:r>
        <w:rPr>
          <w:b/>
        </w:rPr>
        <w:t>:</w:t>
      </w:r>
      <w:r>
        <w:t xml:space="preserve"> The name of the XML file containing the mission.</w:t>
      </w:r>
    </w:p>
    <w:p w:rsidR="00E838C8" w:rsidRPr="00E838C8" w:rsidRDefault="00E838C8" w:rsidP="00E838C8">
      <w:pPr>
        <w:pStyle w:val="NoSpacing"/>
        <w:numPr>
          <w:ilvl w:val="0"/>
          <w:numId w:val="2"/>
        </w:numPr>
        <w:rPr>
          <w:b/>
        </w:rPr>
      </w:pPr>
      <w:proofErr w:type="gramStart"/>
      <w:r>
        <w:rPr>
          <w:b/>
        </w:rPr>
        <w:t>author</w:t>
      </w:r>
      <w:proofErr w:type="gramEnd"/>
      <w:r>
        <w:rPr>
          <w:b/>
        </w:rPr>
        <w:t>:</w:t>
      </w:r>
      <w:r>
        <w:t xml:space="preserve"> The author of the mission.</w:t>
      </w:r>
    </w:p>
    <w:p w:rsidR="00030B1D" w:rsidRDefault="00030B1D" w:rsidP="00D3130F">
      <w:pPr>
        <w:pStyle w:val="Heading1"/>
      </w:pPr>
      <w:r>
        <w:t>Mission XML File</w:t>
      </w:r>
    </w:p>
    <w:p w:rsidR="00030B1D" w:rsidRPr="00030B1D" w:rsidRDefault="00030B1D" w:rsidP="00030B1D">
      <w:r>
        <w:t>The rest of the document describes elements of the mission XML document.</w:t>
      </w:r>
    </w:p>
    <w:p w:rsidR="00E838C8" w:rsidRDefault="00D3130F" w:rsidP="00D3130F">
      <w:pPr>
        <w:pStyle w:val="Heading1"/>
      </w:pPr>
      <w:r>
        <w:t>Mission Tag</w:t>
      </w:r>
    </w:p>
    <w:p w:rsidR="00D3130F" w:rsidRDefault="00D3130F" w:rsidP="00D3130F">
      <w:r>
        <w:t>The root element of the XML document is the &lt;</w:t>
      </w:r>
      <w:r>
        <w:rPr>
          <w:b/>
        </w:rPr>
        <w:t>mission&gt;</w:t>
      </w:r>
      <w:r>
        <w:t xml:space="preserve"> tag.</w:t>
      </w:r>
      <w:r w:rsidR="0006699B">
        <w:t xml:space="preserve">  It is the top of the hierarchy.</w:t>
      </w:r>
      <w:r>
        <w:t xml:space="preserve"> The entire mission will be contain</w:t>
      </w:r>
      <w:r w:rsidR="00B2314B">
        <w:t>ed</w:t>
      </w:r>
      <w:r>
        <w:t xml:space="preserve"> within the starting </w:t>
      </w:r>
      <w:r w:rsidRPr="00D3130F">
        <w:rPr>
          <w:b/>
        </w:rPr>
        <w:t>&lt;mission&gt;</w:t>
      </w:r>
      <w:r>
        <w:t xml:space="preserve"> and ending </w:t>
      </w:r>
      <w:r w:rsidRPr="00D3130F">
        <w:rPr>
          <w:b/>
        </w:rPr>
        <w:t>&lt;/mission&gt;</w:t>
      </w:r>
      <w:r>
        <w:t xml:space="preserve"> tags.</w:t>
      </w:r>
      <w:r w:rsidR="0006699B">
        <w:t xml:space="preserve">  Example:</w:t>
      </w:r>
    </w:p>
    <w:p w:rsidR="0006699B" w:rsidRDefault="0006699B" w:rsidP="00D3130F">
      <w:r w:rsidRPr="0006699B">
        <w:rPr>
          <w:b/>
        </w:rPr>
        <w:t>&lt;mission title="</w:t>
      </w:r>
      <w:r>
        <w:rPr>
          <w:b/>
        </w:rPr>
        <w:t>My Mission</w:t>
      </w:r>
      <w:r w:rsidRPr="0006699B">
        <w:rPr>
          <w:b/>
        </w:rPr>
        <w:t xml:space="preserve">" </w:t>
      </w:r>
      <w:proofErr w:type="spellStart"/>
      <w:r w:rsidRPr="0006699B">
        <w:rPr>
          <w:b/>
        </w:rPr>
        <w:t>debugMode</w:t>
      </w:r>
      <w:proofErr w:type="spellEnd"/>
      <w:r w:rsidRPr="0006699B">
        <w:rPr>
          <w:b/>
        </w:rPr>
        <w:t>="</w:t>
      </w:r>
      <w:r>
        <w:rPr>
          <w:b/>
        </w:rPr>
        <w:t>true</w:t>
      </w:r>
      <w:r w:rsidRPr="0006699B">
        <w:rPr>
          <w:b/>
        </w:rPr>
        <w:t xml:space="preserve">" </w:t>
      </w:r>
      <w:proofErr w:type="spellStart"/>
      <w:r w:rsidRPr="0006699B">
        <w:rPr>
          <w:b/>
        </w:rPr>
        <w:t>debugTier</w:t>
      </w:r>
      <w:proofErr w:type="spellEnd"/>
      <w:r w:rsidRPr="0006699B">
        <w:rPr>
          <w:b/>
        </w:rPr>
        <w:t>="</w:t>
      </w:r>
      <w:r>
        <w:rPr>
          <w:b/>
        </w:rPr>
        <w:t>3</w:t>
      </w:r>
      <w:r w:rsidRPr="0006699B">
        <w:rPr>
          <w:b/>
        </w:rPr>
        <w:t>" &gt;</w:t>
      </w:r>
    </w:p>
    <w:p w:rsidR="0006699B" w:rsidRDefault="0006699B" w:rsidP="00D3130F">
      <w:r>
        <w:t>Attributes:</w:t>
      </w:r>
    </w:p>
    <w:p w:rsidR="0006699B" w:rsidRDefault="0006699B" w:rsidP="0006699B">
      <w:pPr>
        <w:pStyle w:val="ListParagraph"/>
        <w:numPr>
          <w:ilvl w:val="0"/>
          <w:numId w:val="2"/>
        </w:numPr>
      </w:pPr>
      <w:proofErr w:type="gramStart"/>
      <w:r>
        <w:rPr>
          <w:b/>
        </w:rPr>
        <w:t>title</w:t>
      </w:r>
      <w:proofErr w:type="gramEnd"/>
      <w:r>
        <w:rPr>
          <w:b/>
        </w:rPr>
        <w:t>:</w:t>
      </w:r>
      <w:r>
        <w:t xml:space="preserve"> The title of the mission.</w:t>
      </w:r>
    </w:p>
    <w:p w:rsidR="0006699B" w:rsidRDefault="00EA4D0F" w:rsidP="00EA4D0F">
      <w:pPr>
        <w:pStyle w:val="ListParagraph"/>
        <w:numPr>
          <w:ilvl w:val="0"/>
          <w:numId w:val="2"/>
        </w:numPr>
      </w:pPr>
      <w:proofErr w:type="spellStart"/>
      <w:proofErr w:type="gramStart"/>
      <w:r w:rsidRPr="0006699B">
        <w:rPr>
          <w:b/>
        </w:rPr>
        <w:t>debugMode</w:t>
      </w:r>
      <w:proofErr w:type="spellEnd"/>
      <w:proofErr w:type="gramEnd"/>
      <w:r>
        <w:rPr>
          <w:b/>
        </w:rPr>
        <w:t xml:space="preserve">: </w:t>
      </w:r>
      <w:r>
        <w:t>(Optional) When included and set to “true”, a debug window will appear on the left side of the TSW screen.  This window allows you to move freely forward and backward through the mission while you develop it.  It also may display information that is useful for certain tiers.  Set to “false” or remove the tag to hide the debug window.</w:t>
      </w:r>
    </w:p>
    <w:p w:rsidR="00EA4D0F" w:rsidRDefault="00EA4D0F" w:rsidP="00EA4D0F">
      <w:pPr>
        <w:pStyle w:val="ListParagraph"/>
        <w:numPr>
          <w:ilvl w:val="0"/>
          <w:numId w:val="2"/>
        </w:numPr>
      </w:pPr>
      <w:proofErr w:type="spellStart"/>
      <w:proofErr w:type="gramStart"/>
      <w:r w:rsidRPr="0006699B">
        <w:rPr>
          <w:b/>
        </w:rPr>
        <w:t>debugTier</w:t>
      </w:r>
      <w:proofErr w:type="spellEnd"/>
      <w:proofErr w:type="gramEnd"/>
      <w:r>
        <w:rPr>
          <w:b/>
        </w:rPr>
        <w:t>:</w:t>
      </w:r>
      <w:r>
        <w:t xml:space="preserve"> (Optional) Starts the mission at the specified tier, rather than the first tier.  While writing a mission, you will be restarting often.  Set this to go directly to the tier you are working on. Set to zero or remove the tag to start at the beginning of the mission</w:t>
      </w:r>
    </w:p>
    <w:p w:rsidR="00EA4D0F" w:rsidRDefault="00EA4D0F" w:rsidP="00EA4D0F">
      <w:pPr>
        <w:pStyle w:val="IntenseQuote"/>
      </w:pPr>
      <w:r>
        <w:t>REMINDER</w:t>
      </w:r>
    </w:p>
    <w:p w:rsidR="00EA4D0F" w:rsidRDefault="00EA4D0F" w:rsidP="00EA4D0F">
      <w:pPr>
        <w:pStyle w:val="ListParagraph"/>
        <w:numPr>
          <w:ilvl w:val="0"/>
          <w:numId w:val="2"/>
        </w:numPr>
      </w:pPr>
      <w:r>
        <w:t>Be sure to turn off the debug options before publishing your mission.</w:t>
      </w:r>
    </w:p>
    <w:p w:rsidR="00EA4D0F" w:rsidRDefault="003D5A0A" w:rsidP="003D5A0A">
      <w:pPr>
        <w:pStyle w:val="Heading1"/>
      </w:pPr>
      <w:r>
        <w:t>Tier Tags</w:t>
      </w:r>
    </w:p>
    <w:p w:rsidR="003D5A0A" w:rsidRDefault="003D5A0A" w:rsidP="003D5A0A">
      <w:r>
        <w:t xml:space="preserve">Missions are made of up tiers.  When a tier is completed, the mission proceeds to the next tier, and so on until the mission is complete.  Tiers are small and consist of completing one action, such as targeting </w:t>
      </w:r>
      <w:r>
        <w:lastRenderedPageBreak/>
        <w:t xml:space="preserve">an NPC or listening to dialog.  There are various types of tiers, which we will discuss in detail.  </w:t>
      </w:r>
      <w:r w:rsidR="00BB4630">
        <w:t>There are some attributes all tiers share in common:</w:t>
      </w:r>
    </w:p>
    <w:p w:rsidR="00BB4630" w:rsidRDefault="00BB4630" w:rsidP="003D5A0A">
      <w:pPr>
        <w:rPr>
          <w:b/>
        </w:rPr>
      </w:pPr>
      <w:r w:rsidRPr="00BB4630">
        <w:rPr>
          <w:b/>
        </w:rPr>
        <w:t>&lt;tier type="</w:t>
      </w:r>
      <w:proofErr w:type="spellStart"/>
      <w:r w:rsidRPr="00BB4630">
        <w:rPr>
          <w:b/>
        </w:rPr>
        <w:t>tiertype</w:t>
      </w:r>
      <w:proofErr w:type="spellEnd"/>
      <w:r w:rsidRPr="00BB4630">
        <w:rPr>
          <w:b/>
        </w:rPr>
        <w:t>" description="Tier description" faction=”Dragon” gender=”female” /&gt;</w:t>
      </w:r>
    </w:p>
    <w:p w:rsidR="00BB4630" w:rsidRPr="00BB4630" w:rsidRDefault="00BB4630" w:rsidP="00BB4630">
      <w:pPr>
        <w:pStyle w:val="ListParagraph"/>
        <w:numPr>
          <w:ilvl w:val="0"/>
          <w:numId w:val="2"/>
        </w:numPr>
        <w:rPr>
          <w:b/>
        </w:rPr>
      </w:pPr>
      <w:proofErr w:type="gramStart"/>
      <w:r>
        <w:rPr>
          <w:b/>
        </w:rPr>
        <w:t>t</w:t>
      </w:r>
      <w:r w:rsidRPr="00BB4630">
        <w:rPr>
          <w:b/>
        </w:rPr>
        <w:t>ype</w:t>
      </w:r>
      <w:proofErr w:type="gramEnd"/>
      <w:r>
        <w:rPr>
          <w:b/>
        </w:rPr>
        <w:t>:</w:t>
      </w:r>
      <w:r>
        <w:t xml:space="preserve"> The type of tier.  Each type is discussed in detail below.</w:t>
      </w:r>
    </w:p>
    <w:p w:rsidR="00BB4630" w:rsidRPr="00BB4630" w:rsidRDefault="00BB4630" w:rsidP="00BB4630">
      <w:pPr>
        <w:pStyle w:val="ListParagraph"/>
        <w:numPr>
          <w:ilvl w:val="0"/>
          <w:numId w:val="2"/>
        </w:numPr>
        <w:rPr>
          <w:b/>
        </w:rPr>
      </w:pPr>
      <w:proofErr w:type="gramStart"/>
      <w:r>
        <w:rPr>
          <w:b/>
        </w:rPr>
        <w:t>d</w:t>
      </w:r>
      <w:r w:rsidRPr="00BB4630">
        <w:rPr>
          <w:b/>
        </w:rPr>
        <w:t>escription</w:t>
      </w:r>
      <w:proofErr w:type="gramEnd"/>
      <w:r>
        <w:rPr>
          <w:b/>
        </w:rPr>
        <w:t xml:space="preserve">: </w:t>
      </w:r>
      <w:r>
        <w:t>The tier description will appear in the mission status window.</w:t>
      </w:r>
    </w:p>
    <w:p w:rsidR="00BB4630" w:rsidRPr="00BB4630" w:rsidRDefault="00BB4630" w:rsidP="00BB4630">
      <w:pPr>
        <w:pStyle w:val="ListParagraph"/>
        <w:numPr>
          <w:ilvl w:val="0"/>
          <w:numId w:val="2"/>
        </w:numPr>
        <w:rPr>
          <w:b/>
        </w:rPr>
      </w:pPr>
      <w:proofErr w:type="gramStart"/>
      <w:r>
        <w:rPr>
          <w:b/>
        </w:rPr>
        <w:t>f</w:t>
      </w:r>
      <w:r w:rsidRPr="00BB4630">
        <w:rPr>
          <w:b/>
        </w:rPr>
        <w:t>action</w:t>
      </w:r>
      <w:proofErr w:type="gramEnd"/>
      <w:r>
        <w:rPr>
          <w:b/>
        </w:rPr>
        <w:t xml:space="preserve">: </w:t>
      </w:r>
      <w:r>
        <w:t xml:space="preserve">(Optional) You can vary the mission depending on which faction the player is in.  When the tag is included, the tier will only run if the player is in the specified faction.  Choices are </w:t>
      </w:r>
      <w:r w:rsidRPr="00BB4630">
        <w:rPr>
          <w:b/>
        </w:rPr>
        <w:t>“Templar”</w:t>
      </w:r>
      <w:r>
        <w:t xml:space="preserve">, </w:t>
      </w:r>
      <w:r w:rsidRPr="00BB4630">
        <w:rPr>
          <w:b/>
        </w:rPr>
        <w:t>“Illuminati”</w:t>
      </w:r>
      <w:r>
        <w:t xml:space="preserve">, and </w:t>
      </w:r>
      <w:r w:rsidRPr="00BB4630">
        <w:rPr>
          <w:b/>
        </w:rPr>
        <w:t>“Dragon”</w:t>
      </w:r>
      <w:r>
        <w:t>.</w:t>
      </w:r>
    </w:p>
    <w:p w:rsidR="00BB4630" w:rsidRPr="00C129C6" w:rsidRDefault="00BB4630" w:rsidP="00BB4630">
      <w:pPr>
        <w:pStyle w:val="ListParagraph"/>
        <w:numPr>
          <w:ilvl w:val="0"/>
          <w:numId w:val="2"/>
        </w:numPr>
        <w:rPr>
          <w:b/>
        </w:rPr>
      </w:pPr>
      <w:proofErr w:type="gramStart"/>
      <w:r>
        <w:rPr>
          <w:b/>
        </w:rPr>
        <w:t>g</w:t>
      </w:r>
      <w:r w:rsidRPr="00BB4630">
        <w:rPr>
          <w:b/>
        </w:rPr>
        <w:t>ender</w:t>
      </w:r>
      <w:proofErr w:type="gramEnd"/>
      <w:r>
        <w:rPr>
          <w:b/>
        </w:rPr>
        <w:t xml:space="preserve">: </w:t>
      </w:r>
      <w:r>
        <w:t xml:space="preserve">(Optional) As with the faction tag, you can vary the mission based on the player’s gender. When the tag is included, the tier will only run if the player is the specified gender.  Choices are </w:t>
      </w:r>
      <w:r>
        <w:rPr>
          <w:b/>
        </w:rPr>
        <w:t>“male”</w:t>
      </w:r>
      <w:r>
        <w:t xml:space="preserve"> and </w:t>
      </w:r>
      <w:r>
        <w:rPr>
          <w:b/>
        </w:rPr>
        <w:t>“female”</w:t>
      </w:r>
      <w:r>
        <w:t>.</w:t>
      </w:r>
    </w:p>
    <w:p w:rsidR="00C129C6" w:rsidRPr="003F055E" w:rsidRDefault="00C129C6" w:rsidP="00BB4630">
      <w:pPr>
        <w:pStyle w:val="ListParagraph"/>
        <w:numPr>
          <w:ilvl w:val="0"/>
          <w:numId w:val="2"/>
        </w:numPr>
        <w:rPr>
          <w:b/>
        </w:rPr>
      </w:pPr>
      <w:r w:rsidRPr="003A6A56">
        <w:rPr>
          <w:b/>
          <w:color w:val="FF0000"/>
        </w:rPr>
        <w:t>[New in 3]</w:t>
      </w:r>
      <w:r>
        <w:rPr>
          <w:b/>
          <w:color w:val="FF0000"/>
        </w:rPr>
        <w:t xml:space="preserve"> </w:t>
      </w:r>
      <w:proofErr w:type="spellStart"/>
      <w:r>
        <w:rPr>
          <w:b/>
        </w:rPr>
        <w:t>skipPrev</w:t>
      </w:r>
      <w:proofErr w:type="spellEnd"/>
      <w:r>
        <w:rPr>
          <w:b/>
        </w:rPr>
        <w:t xml:space="preserve">: </w:t>
      </w:r>
      <w:r w:rsidRPr="00C129C6">
        <w:t>(Optional)</w:t>
      </w:r>
      <w:r>
        <w:t xml:space="preserve"> When set to “true”</w:t>
      </w:r>
      <w:r w:rsidR="003F055E">
        <w:t>, the tier will be skipped over when the player presses the &lt; (Previous) button in the mission window.  This is set by default on several tier types, so that the player will not be prevented from replaying parts of the mission.  The default settings will be correct most of the time, but in special circumstances this can be set for a tie</w:t>
      </w:r>
      <w:r w:rsidR="003778FE">
        <w:t>r</w:t>
      </w:r>
      <w:r w:rsidR="003F055E">
        <w:t>.</w:t>
      </w:r>
    </w:p>
    <w:p w:rsidR="003F055E" w:rsidRPr="00BB4630" w:rsidRDefault="003F055E" w:rsidP="00BB4630">
      <w:pPr>
        <w:pStyle w:val="ListParagraph"/>
        <w:numPr>
          <w:ilvl w:val="0"/>
          <w:numId w:val="2"/>
        </w:numPr>
        <w:rPr>
          <w:b/>
        </w:rPr>
      </w:pPr>
      <w:r w:rsidRPr="003A6A56">
        <w:rPr>
          <w:b/>
          <w:color w:val="FF0000"/>
        </w:rPr>
        <w:t>[New in 3]</w:t>
      </w:r>
      <w:r>
        <w:rPr>
          <w:b/>
          <w:color w:val="FF0000"/>
        </w:rPr>
        <w:t xml:space="preserve"> </w:t>
      </w:r>
      <w:proofErr w:type="spellStart"/>
      <w:r>
        <w:rPr>
          <w:b/>
        </w:rPr>
        <w:t>noBell</w:t>
      </w:r>
      <w:proofErr w:type="spellEnd"/>
      <w:r>
        <w:rPr>
          <w:b/>
        </w:rPr>
        <w:t xml:space="preserve">: </w:t>
      </w:r>
      <w:r w:rsidRPr="00C129C6">
        <w:t>(Optional)</w:t>
      </w:r>
      <w:r>
        <w:t xml:space="preserve"> When set to “true”, no sound will play when the tier is completed. Like the </w:t>
      </w:r>
      <w:proofErr w:type="spellStart"/>
      <w:r>
        <w:t>skipPrev</w:t>
      </w:r>
      <w:proofErr w:type="spellEnd"/>
      <w:r>
        <w:t xml:space="preserve"> attribute, this is set by default on applicable tiers.  Mission authors can also turn off the bell sound in special circumstances.</w:t>
      </w:r>
    </w:p>
    <w:p w:rsidR="00BB4630" w:rsidRDefault="0090397D" w:rsidP="0090397D">
      <w:pPr>
        <w:pStyle w:val="Heading1"/>
      </w:pPr>
      <w:r>
        <w:t>Target Tier</w:t>
      </w:r>
    </w:p>
    <w:p w:rsidR="0090397D" w:rsidRDefault="0090397D" w:rsidP="0090397D">
      <w:r>
        <w:t xml:space="preserve">The Target Tier completes when the specified target is selected (clicked on).  This is useful before a </w:t>
      </w:r>
      <w:r w:rsidR="005010F0">
        <w:t>D</w:t>
      </w:r>
      <w:r>
        <w:t xml:space="preserve">ialog </w:t>
      </w:r>
      <w:r w:rsidR="005010F0">
        <w:t>T</w:t>
      </w:r>
      <w:r>
        <w:t>ier to make sure the player is near the desired NPC.  It can also be used to detect when a specific named enemy is targeted.  Please forgive the line break below.  This is all one tag:</w:t>
      </w:r>
    </w:p>
    <w:p w:rsidR="0090397D" w:rsidRPr="0090397D" w:rsidRDefault="0090397D" w:rsidP="0090397D">
      <w:pPr>
        <w:rPr>
          <w:b/>
        </w:rPr>
      </w:pPr>
      <w:r w:rsidRPr="0090397D">
        <w:rPr>
          <w:b/>
        </w:rPr>
        <w:t>&lt;tier type=</w:t>
      </w:r>
      <w:r>
        <w:rPr>
          <w:b/>
        </w:rPr>
        <w:t>”</w:t>
      </w:r>
      <w:r w:rsidRPr="0090397D">
        <w:rPr>
          <w:b/>
        </w:rPr>
        <w:t>target</w:t>
      </w:r>
      <w:r>
        <w:rPr>
          <w:b/>
        </w:rPr>
        <w:t>”</w:t>
      </w:r>
      <w:r w:rsidRPr="0090397D">
        <w:rPr>
          <w:b/>
        </w:rPr>
        <w:t xml:space="preserve"> description=</w:t>
      </w:r>
      <w:r>
        <w:rPr>
          <w:b/>
        </w:rPr>
        <w:t>”</w:t>
      </w:r>
      <w:r w:rsidRPr="0090397D">
        <w:rPr>
          <w:b/>
        </w:rPr>
        <w:t xml:space="preserve">Go see Jack Boone in </w:t>
      </w:r>
      <w:proofErr w:type="spellStart"/>
      <w:r w:rsidRPr="0090397D">
        <w:rPr>
          <w:b/>
        </w:rPr>
        <w:t>Kingsmouth</w:t>
      </w:r>
      <w:proofErr w:type="spellEnd"/>
      <w:r w:rsidRPr="0090397D">
        <w:rPr>
          <w:b/>
        </w:rPr>
        <w:t>.</w:t>
      </w:r>
      <w:r>
        <w:rPr>
          <w:b/>
        </w:rPr>
        <w:t>”</w:t>
      </w:r>
      <w:r w:rsidRPr="0090397D">
        <w:rPr>
          <w:b/>
        </w:rPr>
        <w:t xml:space="preserve"> </w:t>
      </w:r>
      <w:proofErr w:type="spellStart"/>
      <w:r w:rsidRPr="0090397D">
        <w:rPr>
          <w:b/>
        </w:rPr>
        <w:t>targetName</w:t>
      </w:r>
      <w:proofErr w:type="spellEnd"/>
      <w:r w:rsidRPr="0090397D">
        <w:rPr>
          <w:b/>
        </w:rPr>
        <w:t>=</w:t>
      </w:r>
      <w:r>
        <w:rPr>
          <w:b/>
        </w:rPr>
        <w:t>”</w:t>
      </w:r>
      <w:r w:rsidRPr="0090397D">
        <w:rPr>
          <w:b/>
        </w:rPr>
        <w:t>Jack Boone</w:t>
      </w:r>
      <w:r>
        <w:rPr>
          <w:b/>
        </w:rPr>
        <w:t>”</w:t>
      </w:r>
      <w:r w:rsidRPr="0090397D">
        <w:rPr>
          <w:b/>
        </w:rPr>
        <w:t xml:space="preserve"> </w:t>
      </w:r>
      <w:proofErr w:type="spellStart"/>
      <w:r w:rsidRPr="0090397D">
        <w:rPr>
          <w:b/>
        </w:rPr>
        <w:t>isOffensiveTarget</w:t>
      </w:r>
      <w:proofErr w:type="spellEnd"/>
      <w:r w:rsidRPr="0090397D">
        <w:rPr>
          <w:b/>
        </w:rPr>
        <w:t>=</w:t>
      </w:r>
      <w:r>
        <w:rPr>
          <w:b/>
        </w:rPr>
        <w:t>”</w:t>
      </w:r>
      <w:r w:rsidRPr="0090397D">
        <w:rPr>
          <w:b/>
        </w:rPr>
        <w:t>false</w:t>
      </w:r>
      <w:r>
        <w:rPr>
          <w:b/>
        </w:rPr>
        <w:t>”</w:t>
      </w:r>
      <w:r w:rsidRPr="0090397D">
        <w:rPr>
          <w:b/>
        </w:rPr>
        <w:t xml:space="preserve"> /&gt;</w:t>
      </w:r>
    </w:p>
    <w:p w:rsidR="0090397D" w:rsidRDefault="0090397D" w:rsidP="0090397D">
      <w:pPr>
        <w:pStyle w:val="ListParagraph"/>
        <w:numPr>
          <w:ilvl w:val="0"/>
          <w:numId w:val="2"/>
        </w:numPr>
      </w:pPr>
      <w:proofErr w:type="spellStart"/>
      <w:proofErr w:type="gramStart"/>
      <w:r w:rsidRPr="0090397D">
        <w:rPr>
          <w:b/>
        </w:rPr>
        <w:t>targetName</w:t>
      </w:r>
      <w:proofErr w:type="spellEnd"/>
      <w:proofErr w:type="gramEnd"/>
      <w:r>
        <w:rPr>
          <w:b/>
        </w:rPr>
        <w:t xml:space="preserve">: </w:t>
      </w:r>
      <w:r>
        <w:t>The name of the character to be targeted.</w:t>
      </w:r>
    </w:p>
    <w:p w:rsidR="0090397D" w:rsidRDefault="0090397D" w:rsidP="0090397D">
      <w:pPr>
        <w:pStyle w:val="ListParagraph"/>
        <w:numPr>
          <w:ilvl w:val="0"/>
          <w:numId w:val="2"/>
        </w:numPr>
      </w:pPr>
      <w:proofErr w:type="spellStart"/>
      <w:proofErr w:type="gramStart"/>
      <w:r w:rsidRPr="0090397D">
        <w:rPr>
          <w:b/>
        </w:rPr>
        <w:t>isOffensiveTarget</w:t>
      </w:r>
      <w:proofErr w:type="spellEnd"/>
      <w:proofErr w:type="gramEnd"/>
      <w:r>
        <w:rPr>
          <w:b/>
        </w:rPr>
        <w:t xml:space="preserve">: </w:t>
      </w:r>
      <w:r w:rsidR="005010F0">
        <w:t>When “false”, it indicates that the target is a defensive, friendly target, such as an NPC.  When “true”, the target is an enemy, such as a monster.</w:t>
      </w:r>
    </w:p>
    <w:p w:rsidR="005010F0" w:rsidRDefault="005010F0" w:rsidP="005010F0">
      <w:pPr>
        <w:pStyle w:val="IntenseQuote"/>
      </w:pPr>
      <w:r>
        <w:t>TIP</w:t>
      </w:r>
    </w:p>
    <w:p w:rsidR="0090397D" w:rsidRDefault="0090397D" w:rsidP="005010F0">
      <w:pPr>
        <w:pStyle w:val="ListParagraph"/>
        <w:numPr>
          <w:ilvl w:val="0"/>
          <w:numId w:val="2"/>
        </w:numPr>
      </w:pPr>
      <w:r>
        <w:t xml:space="preserve">Not all NPCs are </w:t>
      </w:r>
      <w:r w:rsidR="005010F0">
        <w:t xml:space="preserve">targetable.  In that case, you can use a Location Tier to </w:t>
      </w:r>
      <w:r w:rsidR="00F017B2">
        <w:t xml:space="preserve">detect when </w:t>
      </w:r>
      <w:r w:rsidR="00740D99">
        <w:t xml:space="preserve">the player is </w:t>
      </w:r>
      <w:r w:rsidR="005010F0">
        <w:t>near a specific NPC before starting a Dialog Tier.</w:t>
      </w:r>
    </w:p>
    <w:p w:rsidR="007517FB" w:rsidRDefault="0022546B" w:rsidP="0022546B">
      <w:pPr>
        <w:pStyle w:val="Heading1"/>
      </w:pPr>
      <w:r>
        <w:t>Location Tier</w:t>
      </w:r>
    </w:p>
    <w:p w:rsidR="0022546B" w:rsidRDefault="0022546B" w:rsidP="0022546B">
      <w:r>
        <w:t>The Location Tier completes when the player comes within range of the specified coordinates.</w:t>
      </w:r>
    </w:p>
    <w:p w:rsidR="0022546B" w:rsidRDefault="0022546B" w:rsidP="0022546B">
      <w:pPr>
        <w:rPr>
          <w:b/>
        </w:rPr>
      </w:pPr>
      <w:r w:rsidRPr="0022546B">
        <w:rPr>
          <w:b/>
        </w:rPr>
        <w:lastRenderedPageBreak/>
        <w:t xml:space="preserve">&lt;tier type="location" description="Go to the church." </w:t>
      </w:r>
      <w:proofErr w:type="spellStart"/>
      <w:r w:rsidRPr="0022546B">
        <w:rPr>
          <w:b/>
        </w:rPr>
        <w:t>playField</w:t>
      </w:r>
      <w:proofErr w:type="spellEnd"/>
      <w:r w:rsidRPr="0022546B">
        <w:rPr>
          <w:b/>
        </w:rPr>
        <w:t xml:space="preserve">="3030" x="300" y="147" z="454" distance="3" </w:t>
      </w:r>
      <w:proofErr w:type="spellStart"/>
      <w:r w:rsidRPr="0022546B">
        <w:rPr>
          <w:b/>
        </w:rPr>
        <w:t>yDistance</w:t>
      </w:r>
      <w:proofErr w:type="spellEnd"/>
      <w:r w:rsidRPr="0022546B">
        <w:rPr>
          <w:b/>
        </w:rPr>
        <w:t>="1" /&gt;</w:t>
      </w:r>
    </w:p>
    <w:p w:rsidR="0022546B" w:rsidRPr="0022546B" w:rsidRDefault="0022546B" w:rsidP="0022546B">
      <w:pPr>
        <w:pStyle w:val="ListParagraph"/>
        <w:numPr>
          <w:ilvl w:val="0"/>
          <w:numId w:val="2"/>
        </w:numPr>
        <w:rPr>
          <w:b/>
        </w:rPr>
      </w:pPr>
      <w:proofErr w:type="spellStart"/>
      <w:proofErr w:type="gramStart"/>
      <w:r>
        <w:rPr>
          <w:b/>
        </w:rPr>
        <w:t>playField</w:t>
      </w:r>
      <w:proofErr w:type="spellEnd"/>
      <w:proofErr w:type="gramEnd"/>
      <w:r>
        <w:rPr>
          <w:b/>
        </w:rPr>
        <w:t xml:space="preserve">: </w:t>
      </w:r>
      <w:r>
        <w:t>The playfield (</w:t>
      </w:r>
      <w:proofErr w:type="spellStart"/>
      <w:r>
        <w:t>Kingsmouth</w:t>
      </w:r>
      <w:proofErr w:type="spellEnd"/>
      <w:r>
        <w:t xml:space="preserve">, Savage Coast, etc.) ID that the desired coordinates are located in.  </w:t>
      </w:r>
      <w:hyperlink r:id="rId8" w:history="1">
        <w:r w:rsidRPr="00F41F73">
          <w:rPr>
            <w:rStyle w:val="Hyperlink"/>
          </w:rPr>
          <w:t>You can find a list of playfield IDs on the TSW forums.</w:t>
        </w:r>
      </w:hyperlink>
      <w:r>
        <w:t xml:space="preserve">  The current playfield ID is also listed in the debug window when a Location Tier is active.</w:t>
      </w:r>
    </w:p>
    <w:p w:rsidR="0022546B" w:rsidRPr="0022546B" w:rsidRDefault="0022546B" w:rsidP="0022546B">
      <w:pPr>
        <w:pStyle w:val="ListParagraph"/>
        <w:numPr>
          <w:ilvl w:val="0"/>
          <w:numId w:val="2"/>
        </w:numPr>
        <w:rPr>
          <w:b/>
        </w:rPr>
      </w:pPr>
      <w:proofErr w:type="gramStart"/>
      <w:r>
        <w:rPr>
          <w:b/>
        </w:rPr>
        <w:t>x</w:t>
      </w:r>
      <w:proofErr w:type="gramEnd"/>
      <w:r>
        <w:rPr>
          <w:b/>
        </w:rPr>
        <w:t xml:space="preserve">, y, z: </w:t>
      </w:r>
      <w:r>
        <w:t xml:space="preserve">The desired coordinates.  NOTE: </w:t>
      </w:r>
      <w:r w:rsidRPr="0022546B">
        <w:rPr>
          <w:b/>
        </w:rPr>
        <w:t>x</w:t>
      </w:r>
      <w:r>
        <w:t xml:space="preserve"> and </w:t>
      </w:r>
      <w:r w:rsidRPr="0022546B">
        <w:rPr>
          <w:b/>
        </w:rPr>
        <w:t>z</w:t>
      </w:r>
      <w:r>
        <w:t xml:space="preserve"> are horizontal/vertical coordinates on the map.  </w:t>
      </w:r>
      <w:proofErr w:type="gramStart"/>
      <w:r w:rsidRPr="0022546B">
        <w:rPr>
          <w:b/>
        </w:rPr>
        <w:t>y</w:t>
      </w:r>
      <w:proofErr w:type="gramEnd"/>
      <w:r>
        <w:t xml:space="preserve"> is the height coordinate. </w:t>
      </w:r>
    </w:p>
    <w:p w:rsidR="0022546B" w:rsidRPr="0022546B" w:rsidRDefault="0022546B" w:rsidP="0022546B">
      <w:pPr>
        <w:pStyle w:val="ListParagraph"/>
        <w:numPr>
          <w:ilvl w:val="0"/>
          <w:numId w:val="2"/>
        </w:numPr>
        <w:rPr>
          <w:b/>
        </w:rPr>
      </w:pPr>
      <w:proofErr w:type="gramStart"/>
      <w:r>
        <w:rPr>
          <w:b/>
        </w:rPr>
        <w:t>d</w:t>
      </w:r>
      <w:r w:rsidRPr="0022546B">
        <w:rPr>
          <w:b/>
        </w:rPr>
        <w:t>istance</w:t>
      </w:r>
      <w:proofErr w:type="gramEnd"/>
      <w:r>
        <w:rPr>
          <w:b/>
        </w:rPr>
        <w:t xml:space="preserve">: </w:t>
      </w:r>
      <w:r>
        <w:t xml:space="preserve">The distance to indicate the player is within range of the desired </w:t>
      </w:r>
      <w:r>
        <w:rPr>
          <w:b/>
        </w:rPr>
        <w:t>x</w:t>
      </w:r>
      <w:r>
        <w:t xml:space="preserve"> and </w:t>
      </w:r>
      <w:r>
        <w:rPr>
          <w:b/>
        </w:rPr>
        <w:t>z</w:t>
      </w:r>
      <w:r>
        <w:t xml:space="preserve"> coordinates.</w:t>
      </w:r>
    </w:p>
    <w:p w:rsidR="0022546B" w:rsidRPr="006153D7" w:rsidRDefault="0022546B" w:rsidP="0022546B">
      <w:pPr>
        <w:pStyle w:val="ListParagraph"/>
        <w:numPr>
          <w:ilvl w:val="0"/>
          <w:numId w:val="2"/>
        </w:numPr>
        <w:rPr>
          <w:b/>
        </w:rPr>
      </w:pPr>
      <w:proofErr w:type="spellStart"/>
      <w:proofErr w:type="gramStart"/>
      <w:r w:rsidRPr="00530D15">
        <w:rPr>
          <w:b/>
        </w:rPr>
        <w:t>yDistance</w:t>
      </w:r>
      <w:proofErr w:type="spellEnd"/>
      <w:proofErr w:type="gramEnd"/>
      <w:r w:rsidRPr="00530D15">
        <w:rPr>
          <w:b/>
        </w:rPr>
        <w:t xml:space="preserve">: </w:t>
      </w:r>
      <w:r>
        <w:t xml:space="preserve">The distance to indicate the player is within range of the desired </w:t>
      </w:r>
      <w:r w:rsidRPr="00530D15">
        <w:rPr>
          <w:b/>
        </w:rPr>
        <w:t>y</w:t>
      </w:r>
      <w:r>
        <w:t xml:space="preserve"> coordinate.  </w:t>
      </w:r>
      <w:proofErr w:type="spellStart"/>
      <w:proofErr w:type="gramStart"/>
      <w:r w:rsidR="00530D15" w:rsidRPr="00530D15">
        <w:rPr>
          <w:b/>
        </w:rPr>
        <w:t>yDistance</w:t>
      </w:r>
      <w:proofErr w:type="spellEnd"/>
      <w:proofErr w:type="gramEnd"/>
      <w:r w:rsidR="00530D15">
        <w:t xml:space="preserve"> will often be a lower number than </w:t>
      </w:r>
      <w:r w:rsidR="00530D15" w:rsidRPr="00530D15">
        <w:rPr>
          <w:b/>
        </w:rPr>
        <w:t xml:space="preserve">distance </w:t>
      </w:r>
      <w:r w:rsidR="00530D15">
        <w:t>to ensure the player is at the correct height.</w:t>
      </w:r>
    </w:p>
    <w:p w:rsidR="006153D7" w:rsidRPr="00CD759A" w:rsidRDefault="006153D7" w:rsidP="000B6173">
      <w:pPr>
        <w:pStyle w:val="ListParagraph"/>
        <w:numPr>
          <w:ilvl w:val="0"/>
          <w:numId w:val="2"/>
        </w:numPr>
        <w:rPr>
          <w:b/>
        </w:rPr>
      </w:pPr>
      <w:r w:rsidRPr="003A6A56">
        <w:rPr>
          <w:b/>
          <w:color w:val="FF0000"/>
        </w:rPr>
        <w:t>[New in 3]</w:t>
      </w:r>
      <w:r>
        <w:rPr>
          <w:b/>
          <w:color w:val="FF0000"/>
        </w:rPr>
        <w:t xml:space="preserve"> </w:t>
      </w:r>
      <w:proofErr w:type="spellStart"/>
      <w:r>
        <w:rPr>
          <w:b/>
        </w:rPr>
        <w:t>waypointName</w:t>
      </w:r>
      <w:proofErr w:type="spellEnd"/>
      <w:r>
        <w:rPr>
          <w:b/>
        </w:rPr>
        <w:t xml:space="preserve">: </w:t>
      </w:r>
      <w:r>
        <w:t xml:space="preserve">(Optional) </w:t>
      </w:r>
      <w:proofErr w:type="gramStart"/>
      <w:r w:rsidR="000B6173">
        <w:t>When</w:t>
      </w:r>
      <w:proofErr w:type="gramEnd"/>
      <w:r w:rsidR="000B6173">
        <w:t xml:space="preserve"> a waypoint name is entered, a waypoint will be displayed when the player is within the designated playfield. </w:t>
      </w:r>
      <w:r w:rsidR="000B6173" w:rsidRPr="000B6173">
        <w:t xml:space="preserve">This requires an existing mission that uses a waypoint to be active. If one is not available, an old mission from </w:t>
      </w:r>
      <w:proofErr w:type="spellStart"/>
      <w:r w:rsidR="000B6173" w:rsidRPr="000B6173">
        <w:t>Kingsmouth</w:t>
      </w:r>
      <w:proofErr w:type="spellEnd"/>
      <w:r w:rsidR="000B6173" w:rsidRPr="000B6173">
        <w:t xml:space="preserve"> will be started automatically to enable the waypoint.</w:t>
      </w:r>
    </w:p>
    <w:p w:rsidR="00CD759A" w:rsidRPr="00530D15" w:rsidRDefault="00CD759A" w:rsidP="000B6173">
      <w:pPr>
        <w:pStyle w:val="ListParagraph"/>
        <w:numPr>
          <w:ilvl w:val="0"/>
          <w:numId w:val="2"/>
        </w:numPr>
        <w:rPr>
          <w:b/>
        </w:rPr>
      </w:pPr>
      <w:r w:rsidRPr="003A6A56">
        <w:rPr>
          <w:b/>
          <w:color w:val="FF0000"/>
        </w:rPr>
        <w:t>[New in 3</w:t>
      </w:r>
      <w:r>
        <w:rPr>
          <w:b/>
          <w:color w:val="FF0000"/>
        </w:rPr>
        <w:t>.3</w:t>
      </w:r>
      <w:r w:rsidRPr="003A6A56">
        <w:rPr>
          <w:b/>
          <w:color w:val="FF0000"/>
        </w:rPr>
        <w:t>]</w:t>
      </w:r>
      <w:r>
        <w:rPr>
          <w:b/>
          <w:color w:val="FF0000"/>
        </w:rPr>
        <w:t xml:space="preserve"> </w:t>
      </w:r>
      <w:r>
        <w:rPr>
          <w:b/>
        </w:rPr>
        <w:t>ghost</w:t>
      </w:r>
      <w:r>
        <w:rPr>
          <w:b/>
        </w:rPr>
        <w:t xml:space="preserve">: </w:t>
      </w:r>
      <w:r>
        <w:t>(Optional)</w:t>
      </w:r>
      <w:r>
        <w:t xml:space="preserve"> When set to “true”, the player must be in anima form (after death) in order to complete the tier.  The default value is “false” (player must be alive).</w:t>
      </w:r>
    </w:p>
    <w:p w:rsidR="00530D15" w:rsidRDefault="00F5372A" w:rsidP="00F5372A">
      <w:pPr>
        <w:pStyle w:val="IntenseQuote"/>
      </w:pPr>
      <w:r>
        <w:t>TIP</w:t>
      </w:r>
    </w:p>
    <w:p w:rsidR="00F5372A" w:rsidRDefault="00F5372A" w:rsidP="00F5372A">
      <w:pPr>
        <w:pStyle w:val="ListParagraph"/>
        <w:numPr>
          <w:ilvl w:val="0"/>
          <w:numId w:val="2"/>
        </w:numPr>
      </w:pPr>
      <w:r>
        <w:t xml:space="preserve">Turn on </w:t>
      </w:r>
      <w:proofErr w:type="spellStart"/>
      <w:r w:rsidRPr="00F5372A">
        <w:rPr>
          <w:b/>
        </w:rPr>
        <w:t>debugMode</w:t>
      </w:r>
      <w:proofErr w:type="spellEnd"/>
      <w:r>
        <w:t xml:space="preserve"> in the </w:t>
      </w:r>
      <w:r w:rsidR="005D179B" w:rsidRPr="005D179B">
        <w:rPr>
          <w:b/>
        </w:rPr>
        <w:t>&lt;</w:t>
      </w:r>
      <w:r w:rsidRPr="005D179B">
        <w:rPr>
          <w:b/>
        </w:rPr>
        <w:t>mission</w:t>
      </w:r>
      <w:r w:rsidR="005D179B" w:rsidRPr="005D179B">
        <w:rPr>
          <w:b/>
        </w:rPr>
        <w:t>&gt;</w:t>
      </w:r>
      <w:r>
        <w:t xml:space="preserve"> tag to see the player’s current </w:t>
      </w:r>
      <w:r w:rsidR="00662F7E">
        <w:t xml:space="preserve">playfield and </w:t>
      </w:r>
      <w:r>
        <w:t>coordinates.  Coordinates only appear when the player is currently in the designated playfield.</w:t>
      </w:r>
    </w:p>
    <w:p w:rsidR="000B6173" w:rsidRDefault="000B6173" w:rsidP="00F5372A">
      <w:pPr>
        <w:pStyle w:val="ListParagraph"/>
        <w:numPr>
          <w:ilvl w:val="0"/>
          <w:numId w:val="2"/>
        </w:numPr>
      </w:pPr>
      <w:r>
        <w:t>The current coordinates are also available at the bottom of the main Untold Stories mission list screen.</w:t>
      </w:r>
    </w:p>
    <w:p w:rsidR="00F5372A" w:rsidRDefault="00D0228E" w:rsidP="00A702C1">
      <w:pPr>
        <w:pStyle w:val="Heading1"/>
      </w:pPr>
      <w:r>
        <w:t>Kill Tier</w:t>
      </w:r>
    </w:p>
    <w:p w:rsidR="00D0228E" w:rsidRDefault="00D0228E" w:rsidP="00D0228E">
      <w:r>
        <w:t xml:space="preserve">The Kill Tier completes </w:t>
      </w:r>
      <w:r w:rsidR="000A3CE5">
        <w:t>when the specified number of designated enemies have been killed.</w:t>
      </w:r>
    </w:p>
    <w:p w:rsidR="000A3CE5" w:rsidRDefault="000A3CE5" w:rsidP="00D0228E">
      <w:pPr>
        <w:rPr>
          <w:b/>
        </w:rPr>
      </w:pPr>
      <w:r w:rsidRPr="000A3CE5">
        <w:rPr>
          <w:b/>
        </w:rPr>
        <w:t xml:space="preserve">&lt;tier type="kill" description="Take out some zombies." </w:t>
      </w:r>
      <w:proofErr w:type="spellStart"/>
      <w:r w:rsidRPr="000A3CE5">
        <w:rPr>
          <w:b/>
        </w:rPr>
        <w:t>targetName</w:t>
      </w:r>
      <w:proofErr w:type="spellEnd"/>
      <w:r w:rsidRPr="000A3CE5">
        <w:rPr>
          <w:b/>
        </w:rPr>
        <w:t xml:space="preserve">="Ravenous </w:t>
      </w:r>
      <w:proofErr w:type="spellStart"/>
      <w:r w:rsidRPr="000A3CE5">
        <w:rPr>
          <w:b/>
        </w:rPr>
        <w:t>Horde</w:t>
      </w:r>
      <w:proofErr w:type="gramStart"/>
      <w:r w:rsidRPr="000A3CE5">
        <w:rPr>
          <w:b/>
        </w:rPr>
        <w:t>,Returned</w:t>
      </w:r>
      <w:proofErr w:type="spellEnd"/>
      <w:proofErr w:type="gramEnd"/>
      <w:r w:rsidRPr="000A3CE5">
        <w:rPr>
          <w:b/>
        </w:rPr>
        <w:t xml:space="preserve"> </w:t>
      </w:r>
      <w:proofErr w:type="spellStart"/>
      <w:r w:rsidRPr="000A3CE5">
        <w:rPr>
          <w:b/>
        </w:rPr>
        <w:t>Townie,Alerted</w:t>
      </w:r>
      <w:proofErr w:type="spellEnd"/>
      <w:r w:rsidRPr="000A3CE5">
        <w:rPr>
          <w:b/>
        </w:rPr>
        <w:t xml:space="preserve"> Zombie" </w:t>
      </w:r>
      <w:proofErr w:type="spellStart"/>
      <w:r w:rsidRPr="000A3CE5">
        <w:rPr>
          <w:b/>
        </w:rPr>
        <w:t>targetKills</w:t>
      </w:r>
      <w:proofErr w:type="spellEnd"/>
      <w:r w:rsidRPr="000A3CE5">
        <w:rPr>
          <w:b/>
        </w:rPr>
        <w:t>="12" /&gt;</w:t>
      </w:r>
    </w:p>
    <w:p w:rsidR="000A3CE5" w:rsidRPr="000A3CE5" w:rsidRDefault="000A3CE5" w:rsidP="000A3CE5">
      <w:pPr>
        <w:pStyle w:val="ListParagraph"/>
        <w:numPr>
          <w:ilvl w:val="0"/>
          <w:numId w:val="2"/>
        </w:numPr>
        <w:rPr>
          <w:b/>
        </w:rPr>
      </w:pPr>
      <w:proofErr w:type="spellStart"/>
      <w:proofErr w:type="gramStart"/>
      <w:r w:rsidRPr="000A3CE5">
        <w:rPr>
          <w:b/>
        </w:rPr>
        <w:t>targetName</w:t>
      </w:r>
      <w:proofErr w:type="spellEnd"/>
      <w:proofErr w:type="gramEnd"/>
      <w:r>
        <w:rPr>
          <w:b/>
        </w:rPr>
        <w:t xml:space="preserve">: </w:t>
      </w:r>
      <w:r>
        <w:t>The name(s) of enemies/monsters that count as a kill.  If multiple enemy types count as a kill, include the full name of the enemy, with each name separated by a comma.</w:t>
      </w:r>
    </w:p>
    <w:p w:rsidR="000A3CE5" w:rsidRPr="006D464A" w:rsidRDefault="000A3CE5" w:rsidP="000A3CE5">
      <w:pPr>
        <w:pStyle w:val="ListParagraph"/>
        <w:numPr>
          <w:ilvl w:val="0"/>
          <w:numId w:val="2"/>
        </w:numPr>
        <w:rPr>
          <w:b/>
        </w:rPr>
      </w:pPr>
      <w:proofErr w:type="spellStart"/>
      <w:proofErr w:type="gramStart"/>
      <w:r w:rsidRPr="000A3CE5">
        <w:rPr>
          <w:b/>
        </w:rPr>
        <w:t>targetKills</w:t>
      </w:r>
      <w:proofErr w:type="spellEnd"/>
      <w:proofErr w:type="gramEnd"/>
      <w:r>
        <w:rPr>
          <w:b/>
        </w:rPr>
        <w:t xml:space="preserve">: </w:t>
      </w:r>
      <w:r>
        <w:t>The number of kills required to complete the tier.</w:t>
      </w:r>
    </w:p>
    <w:p w:rsidR="006D464A" w:rsidRDefault="006D464A" w:rsidP="006D464A">
      <w:pPr>
        <w:pStyle w:val="Heading1"/>
      </w:pPr>
      <w:r>
        <w:lastRenderedPageBreak/>
        <w:t>Add Item Tier</w:t>
      </w:r>
    </w:p>
    <w:p w:rsidR="006D464A" w:rsidRDefault="006D464A" w:rsidP="006D464A">
      <w:r>
        <w:t>This tier completes when the specified item is added to the player’s inventory.</w:t>
      </w:r>
    </w:p>
    <w:p w:rsidR="006D464A" w:rsidRDefault="006D464A" w:rsidP="006D464A">
      <w:pPr>
        <w:rPr>
          <w:b/>
        </w:rPr>
      </w:pPr>
      <w:r w:rsidRPr="006A6993">
        <w:rPr>
          <w:b/>
        </w:rPr>
        <w:t>&lt;tier type="</w:t>
      </w:r>
      <w:proofErr w:type="spellStart"/>
      <w:r w:rsidRPr="006A6993">
        <w:rPr>
          <w:b/>
        </w:rPr>
        <w:t>additem</w:t>
      </w:r>
      <w:proofErr w:type="spellEnd"/>
      <w:r w:rsidRPr="006A6993">
        <w:rPr>
          <w:b/>
        </w:rPr>
        <w:t xml:space="preserve">" description="Buy a drink." </w:t>
      </w:r>
      <w:proofErr w:type="spellStart"/>
      <w:r w:rsidRPr="006A6993">
        <w:rPr>
          <w:b/>
        </w:rPr>
        <w:t>itemName</w:t>
      </w:r>
      <w:proofErr w:type="spellEnd"/>
      <w:r w:rsidRPr="006A6993">
        <w:rPr>
          <w:b/>
        </w:rPr>
        <w:t>="</w:t>
      </w:r>
      <w:proofErr w:type="spellStart"/>
      <w:r w:rsidRPr="006A6993">
        <w:rPr>
          <w:b/>
        </w:rPr>
        <w:t>Lengstereisen</w:t>
      </w:r>
      <w:proofErr w:type="gramStart"/>
      <w:r w:rsidRPr="006A6993">
        <w:rPr>
          <w:b/>
        </w:rPr>
        <w:t>,Myrrh</w:t>
      </w:r>
      <w:proofErr w:type="spellEnd"/>
      <w:proofErr w:type="gramEnd"/>
      <w:r w:rsidRPr="006A6993">
        <w:rPr>
          <w:b/>
        </w:rPr>
        <w:t xml:space="preserve"> </w:t>
      </w:r>
      <w:proofErr w:type="spellStart"/>
      <w:r w:rsidRPr="006A6993">
        <w:rPr>
          <w:b/>
        </w:rPr>
        <w:t>Ale,Mercurius</w:t>
      </w:r>
      <w:r w:rsidR="006A6993">
        <w:rPr>
          <w:b/>
        </w:rPr>
        <w:t>,</w:t>
      </w:r>
      <w:r w:rsidRPr="006A6993">
        <w:rPr>
          <w:b/>
        </w:rPr>
        <w:t>Bingo</w:t>
      </w:r>
      <w:proofErr w:type="spellEnd"/>
      <w:r w:rsidRPr="006A6993">
        <w:rPr>
          <w:b/>
        </w:rPr>
        <w:t xml:space="preserve">! </w:t>
      </w:r>
      <w:proofErr w:type="gramStart"/>
      <w:r w:rsidRPr="006A6993">
        <w:rPr>
          <w:b/>
        </w:rPr>
        <w:t>Cola</w:t>
      </w:r>
      <w:r w:rsidR="006A6993" w:rsidRPr="006A6993">
        <w:rPr>
          <w:b/>
        </w:rPr>
        <w:t xml:space="preserve"> </w:t>
      </w:r>
      <w:r w:rsidRPr="006A6993">
        <w:rPr>
          <w:b/>
        </w:rPr>
        <w:t>"</w:t>
      </w:r>
      <w:proofErr w:type="gramEnd"/>
      <w:r w:rsidRPr="006A6993">
        <w:rPr>
          <w:b/>
        </w:rPr>
        <w:t xml:space="preserve"> </w:t>
      </w:r>
      <w:proofErr w:type="spellStart"/>
      <w:r w:rsidRPr="006A6993">
        <w:rPr>
          <w:b/>
        </w:rPr>
        <w:t>autoUseItem</w:t>
      </w:r>
      <w:proofErr w:type="spellEnd"/>
      <w:r w:rsidRPr="006A6993">
        <w:rPr>
          <w:b/>
        </w:rPr>
        <w:t>="true" /&gt;</w:t>
      </w:r>
    </w:p>
    <w:p w:rsidR="006A6993" w:rsidRPr="005971B3" w:rsidRDefault="0018296A" w:rsidP="006D464A">
      <w:pPr>
        <w:pStyle w:val="ListParagraph"/>
        <w:numPr>
          <w:ilvl w:val="0"/>
          <w:numId w:val="2"/>
        </w:numPr>
        <w:rPr>
          <w:b/>
        </w:rPr>
      </w:pPr>
      <w:proofErr w:type="spellStart"/>
      <w:proofErr w:type="gramStart"/>
      <w:r w:rsidRPr="0018296A">
        <w:rPr>
          <w:b/>
        </w:rPr>
        <w:t>itemName</w:t>
      </w:r>
      <w:proofErr w:type="spellEnd"/>
      <w:proofErr w:type="gramEnd"/>
      <w:r w:rsidRPr="0018296A">
        <w:rPr>
          <w:b/>
        </w:rPr>
        <w:t xml:space="preserve">: </w:t>
      </w:r>
      <w:r>
        <w:t xml:space="preserve">The name of the item </w:t>
      </w:r>
      <w:r w:rsidR="005971B3">
        <w:t>that should be acquired by the user.  If one of several items can be acquired, then the full names of the items should be separated by commas.  In the example above, buying any one of the four drinks will complete the tier.</w:t>
      </w:r>
    </w:p>
    <w:p w:rsidR="005971B3" w:rsidRPr="005971B3" w:rsidRDefault="005971B3" w:rsidP="006D464A">
      <w:pPr>
        <w:pStyle w:val="ListParagraph"/>
        <w:numPr>
          <w:ilvl w:val="0"/>
          <w:numId w:val="2"/>
        </w:numPr>
        <w:rPr>
          <w:b/>
        </w:rPr>
      </w:pPr>
      <w:proofErr w:type="spellStart"/>
      <w:proofErr w:type="gramStart"/>
      <w:r w:rsidRPr="006A6993">
        <w:rPr>
          <w:b/>
        </w:rPr>
        <w:t>autoUseItem</w:t>
      </w:r>
      <w:proofErr w:type="spellEnd"/>
      <w:proofErr w:type="gramEnd"/>
      <w:r>
        <w:rPr>
          <w:b/>
        </w:rPr>
        <w:t xml:space="preserve">: </w:t>
      </w:r>
      <w:r>
        <w:t>(Optional) When “true”, the item will automatically be used when it is acquired. In the example above, the acquired drink will automatically be used, which triggers a drink animation.</w:t>
      </w:r>
      <w:r w:rsidR="00835545">
        <w:t xml:space="preserve"> If you would rather the player manually use the item, add a Use Item tier instead.</w:t>
      </w:r>
    </w:p>
    <w:p w:rsidR="005971B3" w:rsidRDefault="00835545" w:rsidP="00835545">
      <w:pPr>
        <w:pStyle w:val="Heading1"/>
      </w:pPr>
      <w:r>
        <w:t>Use Item Tier</w:t>
      </w:r>
    </w:p>
    <w:p w:rsidR="00835545" w:rsidRDefault="000A4CFA" w:rsidP="00835545">
      <w:r>
        <w:t>Tier completes when a specified item in the player’s inventory is used.</w:t>
      </w:r>
    </w:p>
    <w:p w:rsidR="000A4CFA" w:rsidRDefault="0025112C" w:rsidP="00835545">
      <w:pPr>
        <w:rPr>
          <w:b/>
        </w:rPr>
      </w:pPr>
      <w:r w:rsidRPr="006A6993">
        <w:rPr>
          <w:b/>
        </w:rPr>
        <w:t>&lt;tier type="</w:t>
      </w:r>
      <w:proofErr w:type="spellStart"/>
      <w:r>
        <w:rPr>
          <w:b/>
        </w:rPr>
        <w:t>useitem</w:t>
      </w:r>
      <w:proofErr w:type="spellEnd"/>
      <w:r w:rsidRPr="006A6993">
        <w:rPr>
          <w:b/>
        </w:rPr>
        <w:t>" description="</w:t>
      </w:r>
      <w:r>
        <w:rPr>
          <w:b/>
        </w:rPr>
        <w:t>Drink the cola.</w:t>
      </w:r>
      <w:r w:rsidRPr="006A6993">
        <w:rPr>
          <w:b/>
        </w:rPr>
        <w:t xml:space="preserve">" </w:t>
      </w:r>
      <w:proofErr w:type="spellStart"/>
      <w:r w:rsidRPr="006A6993">
        <w:rPr>
          <w:b/>
        </w:rPr>
        <w:t>itemName</w:t>
      </w:r>
      <w:proofErr w:type="spellEnd"/>
      <w:r w:rsidRPr="006A6993">
        <w:rPr>
          <w:b/>
        </w:rPr>
        <w:t>=" Bingo! Cola "/&gt;</w:t>
      </w:r>
    </w:p>
    <w:p w:rsidR="0025112C" w:rsidRDefault="0025112C" w:rsidP="0025112C">
      <w:pPr>
        <w:pStyle w:val="ListParagraph"/>
        <w:numPr>
          <w:ilvl w:val="0"/>
          <w:numId w:val="2"/>
        </w:numPr>
      </w:pPr>
      <w:proofErr w:type="spellStart"/>
      <w:proofErr w:type="gramStart"/>
      <w:r w:rsidRPr="006A6993">
        <w:rPr>
          <w:b/>
        </w:rPr>
        <w:t>itemName</w:t>
      </w:r>
      <w:proofErr w:type="spellEnd"/>
      <w:proofErr w:type="gramEnd"/>
      <w:r>
        <w:rPr>
          <w:b/>
        </w:rPr>
        <w:t xml:space="preserve">: </w:t>
      </w:r>
      <w:r>
        <w:t xml:space="preserve">The name of the item to be used. Only a single item can be specified, and it must exist in the player’s inventory.  </w:t>
      </w:r>
    </w:p>
    <w:p w:rsidR="0025112C" w:rsidRDefault="005D179B" w:rsidP="005D179B">
      <w:pPr>
        <w:pStyle w:val="Heading1"/>
      </w:pPr>
      <w:r>
        <w:t>Browser Tier</w:t>
      </w:r>
    </w:p>
    <w:p w:rsidR="005D179B" w:rsidRDefault="005D179B" w:rsidP="005D179B">
      <w:r>
        <w:t xml:space="preserve">This tier displays a </w:t>
      </w:r>
      <w:r w:rsidR="00DE1163">
        <w:t>specified URL in the in-game web browser.  The tier completes when the browser is closed.</w:t>
      </w:r>
    </w:p>
    <w:p w:rsidR="00DE1163" w:rsidRDefault="0018657D" w:rsidP="005D179B">
      <w:pPr>
        <w:rPr>
          <w:b/>
        </w:rPr>
      </w:pPr>
      <w:r w:rsidRPr="0018657D">
        <w:rPr>
          <w:b/>
        </w:rPr>
        <w:t xml:space="preserve">&lt;tier type="browser" faction="Dragon" description="You have received a text message from headquarters." </w:t>
      </w:r>
      <w:proofErr w:type="spellStart"/>
      <w:r w:rsidRPr="0018657D">
        <w:rPr>
          <w:b/>
        </w:rPr>
        <w:t>url</w:t>
      </w:r>
      <w:proofErr w:type="spellEnd"/>
      <w:r w:rsidRPr="0018657D">
        <w:rPr>
          <w:b/>
        </w:rPr>
        <w:t xml:space="preserve">="http://www.mbs-intl.com/tsw/scroll/scroll_dragon_text.png" </w:t>
      </w:r>
      <w:proofErr w:type="spellStart"/>
      <w:r w:rsidRPr="0018657D">
        <w:rPr>
          <w:b/>
        </w:rPr>
        <w:t>browserTitle</w:t>
      </w:r>
      <w:proofErr w:type="spellEnd"/>
      <w:r w:rsidRPr="0018657D">
        <w:rPr>
          <w:b/>
        </w:rPr>
        <w:t xml:space="preserve">="Text Message" </w:t>
      </w:r>
      <w:proofErr w:type="spellStart"/>
      <w:r w:rsidRPr="0018657D">
        <w:rPr>
          <w:b/>
        </w:rPr>
        <w:t>hideAddress</w:t>
      </w:r>
      <w:proofErr w:type="spellEnd"/>
      <w:r w:rsidRPr="0018657D">
        <w:rPr>
          <w:b/>
        </w:rPr>
        <w:t xml:space="preserve">="true" width="320" height="640" </w:t>
      </w:r>
      <w:r w:rsidR="00DE1483">
        <w:rPr>
          <w:b/>
        </w:rPr>
        <w:t>response=</w:t>
      </w:r>
      <w:r w:rsidR="00DE1483" w:rsidRPr="0018657D">
        <w:rPr>
          <w:b/>
        </w:rPr>
        <w:t>"</w:t>
      </w:r>
      <w:r w:rsidR="00DE1483">
        <w:rPr>
          <w:b/>
        </w:rPr>
        <w:t>complete</w:t>
      </w:r>
      <w:r w:rsidR="00DE1483" w:rsidRPr="0018657D">
        <w:rPr>
          <w:b/>
        </w:rPr>
        <w:t>"</w:t>
      </w:r>
      <w:r w:rsidRPr="0018657D">
        <w:rPr>
          <w:b/>
        </w:rPr>
        <w:t>/&gt;</w:t>
      </w:r>
    </w:p>
    <w:p w:rsidR="0018657D" w:rsidRPr="0018657D" w:rsidRDefault="0018657D" w:rsidP="0018657D">
      <w:pPr>
        <w:pStyle w:val="ListParagraph"/>
        <w:numPr>
          <w:ilvl w:val="0"/>
          <w:numId w:val="2"/>
        </w:numPr>
        <w:rPr>
          <w:b/>
        </w:rPr>
      </w:pPr>
      <w:proofErr w:type="gramStart"/>
      <w:r>
        <w:rPr>
          <w:b/>
        </w:rPr>
        <w:t>url</w:t>
      </w:r>
      <w:proofErr w:type="gramEnd"/>
      <w:r>
        <w:rPr>
          <w:b/>
        </w:rPr>
        <w:t xml:space="preserve">: </w:t>
      </w:r>
      <w:r>
        <w:t>The web address of the page to be displayed.</w:t>
      </w:r>
    </w:p>
    <w:p w:rsidR="0018657D" w:rsidRPr="00972AA8" w:rsidRDefault="00972AA8" w:rsidP="0018657D">
      <w:pPr>
        <w:pStyle w:val="ListParagraph"/>
        <w:numPr>
          <w:ilvl w:val="0"/>
          <w:numId w:val="2"/>
        </w:numPr>
        <w:rPr>
          <w:b/>
        </w:rPr>
      </w:pPr>
      <w:proofErr w:type="spellStart"/>
      <w:proofErr w:type="gramStart"/>
      <w:r w:rsidRPr="0018657D">
        <w:rPr>
          <w:b/>
        </w:rPr>
        <w:t>browserTitle</w:t>
      </w:r>
      <w:proofErr w:type="spellEnd"/>
      <w:proofErr w:type="gramEnd"/>
      <w:r>
        <w:rPr>
          <w:b/>
        </w:rPr>
        <w:t xml:space="preserve">: </w:t>
      </w:r>
      <w:r>
        <w:t>(Optional) The title to be displayed in the web browser title bar. If omitted, the default “WEB BROWSER” appears.</w:t>
      </w:r>
    </w:p>
    <w:p w:rsidR="00972AA8" w:rsidRPr="00B32A60" w:rsidRDefault="00972AA8" w:rsidP="0018657D">
      <w:pPr>
        <w:pStyle w:val="ListParagraph"/>
        <w:numPr>
          <w:ilvl w:val="0"/>
          <w:numId w:val="2"/>
        </w:numPr>
        <w:rPr>
          <w:b/>
        </w:rPr>
      </w:pPr>
      <w:proofErr w:type="spellStart"/>
      <w:proofErr w:type="gramStart"/>
      <w:r w:rsidRPr="0018657D">
        <w:rPr>
          <w:b/>
        </w:rPr>
        <w:t>hideAddress</w:t>
      </w:r>
      <w:proofErr w:type="spellEnd"/>
      <w:proofErr w:type="gramEnd"/>
      <w:r>
        <w:rPr>
          <w:b/>
        </w:rPr>
        <w:t xml:space="preserve">: </w:t>
      </w:r>
      <w:r>
        <w:t xml:space="preserve">(Optional) When “true”, </w:t>
      </w:r>
      <w:r w:rsidR="00B32A60">
        <w:t>the browser address box and navigation buttons will be hidden.</w:t>
      </w:r>
    </w:p>
    <w:p w:rsidR="00B32A60" w:rsidRPr="00DE1483" w:rsidRDefault="00B32A60" w:rsidP="0018657D">
      <w:pPr>
        <w:pStyle w:val="ListParagraph"/>
        <w:numPr>
          <w:ilvl w:val="0"/>
          <w:numId w:val="2"/>
        </w:numPr>
        <w:rPr>
          <w:b/>
        </w:rPr>
      </w:pPr>
      <w:proofErr w:type="gramStart"/>
      <w:r>
        <w:rPr>
          <w:b/>
        </w:rPr>
        <w:t>width</w:t>
      </w:r>
      <w:proofErr w:type="gramEnd"/>
      <w:r>
        <w:rPr>
          <w:b/>
        </w:rPr>
        <w:t xml:space="preserve"> </w:t>
      </w:r>
      <w:r>
        <w:t xml:space="preserve">and </w:t>
      </w:r>
      <w:r>
        <w:rPr>
          <w:b/>
        </w:rPr>
        <w:t xml:space="preserve">height: </w:t>
      </w:r>
      <w:r>
        <w:t>(Optional) The browser is resized to the specified width and height. This sets the size of the browser content, and the chrome around the content is in addition to that.  For example, if you want to display an image</w:t>
      </w:r>
      <w:r w:rsidR="00142592">
        <w:t xml:space="preserve"> that is </w:t>
      </w:r>
      <w:proofErr w:type="gramStart"/>
      <w:r w:rsidR="00142592">
        <w:t>640x480</w:t>
      </w:r>
      <w:proofErr w:type="gramEnd"/>
      <w:r>
        <w:t xml:space="preserve">, set the width </w:t>
      </w:r>
      <w:r w:rsidR="00142592">
        <w:t xml:space="preserve">to 640 </w:t>
      </w:r>
      <w:r>
        <w:t xml:space="preserve">and </w:t>
      </w:r>
      <w:r w:rsidR="00142592">
        <w:t xml:space="preserve">the </w:t>
      </w:r>
      <w:r>
        <w:t xml:space="preserve">height to </w:t>
      </w:r>
      <w:r w:rsidR="00142592">
        <w:t>480. T</w:t>
      </w:r>
      <w:r>
        <w:t xml:space="preserve">he </w:t>
      </w:r>
      <w:r w:rsidR="00142592">
        <w:t>actual browser window will be larger than that, but the image will display correctly.</w:t>
      </w:r>
    </w:p>
    <w:p w:rsidR="00DE1483" w:rsidRPr="00A06E46" w:rsidRDefault="00DE1483" w:rsidP="00772B77">
      <w:pPr>
        <w:pStyle w:val="ListParagraph"/>
        <w:numPr>
          <w:ilvl w:val="0"/>
          <w:numId w:val="2"/>
        </w:numPr>
        <w:rPr>
          <w:b/>
        </w:rPr>
      </w:pPr>
      <w:r w:rsidRPr="003A6A56">
        <w:rPr>
          <w:b/>
          <w:color w:val="FF0000"/>
        </w:rPr>
        <w:t>[New in 3]</w:t>
      </w:r>
      <w:r>
        <w:rPr>
          <w:b/>
          <w:color w:val="FF0000"/>
        </w:rPr>
        <w:t xml:space="preserve"> </w:t>
      </w:r>
      <w:r>
        <w:rPr>
          <w:b/>
        </w:rPr>
        <w:t xml:space="preserve">response: </w:t>
      </w:r>
      <w:r>
        <w:t xml:space="preserve">(Optional) </w:t>
      </w:r>
      <w:r w:rsidR="00772B77">
        <w:t xml:space="preserve">Use this setting when the player must successfully complete a task or puzzle in the web browser before proceeding to the next tier in the </w:t>
      </w:r>
      <w:r w:rsidR="00772B77">
        <w:lastRenderedPageBreak/>
        <w:t xml:space="preserve">mission.  Setting response=”complete” </w:t>
      </w:r>
      <w:r w:rsidR="00772B77" w:rsidRPr="00772B77">
        <w:t xml:space="preserve">tells the browser to wait for the URL to be changed to </w:t>
      </w:r>
      <w:proofErr w:type="spellStart"/>
      <w:r w:rsidR="00772B77" w:rsidRPr="00772B77">
        <w:rPr>
          <w:b/>
        </w:rPr>
        <w:t>data:</w:t>
      </w:r>
      <w:proofErr w:type="gramStart"/>
      <w:r w:rsidR="00772B77" w:rsidRPr="00772B77">
        <w:rPr>
          <w:b/>
        </w:rPr>
        <w:t>,complete</w:t>
      </w:r>
      <w:proofErr w:type="spellEnd"/>
      <w:proofErr w:type="gramEnd"/>
      <w:r w:rsidR="00772B77" w:rsidRPr="00772B77">
        <w:t xml:space="preserve"> before the player can proceed to the next tier.</w:t>
      </w:r>
      <w:r w:rsidR="00772B77">
        <w:t xml:space="preserve">  You can use any response you like (it doesn’t have to be “complete”). The HTML page is responsible for setting the new URL when the tier is complete, using either a hyperlink or JavaScript.  Data URL format must be used (don’t forget the comma), n</w:t>
      </w:r>
      <w:r w:rsidR="00A06E46">
        <w:t xml:space="preserve">ot http. </w:t>
      </w:r>
    </w:p>
    <w:p w:rsidR="00A06E46" w:rsidRDefault="00A06E46" w:rsidP="00772B77">
      <w:pPr>
        <w:pStyle w:val="ListParagraph"/>
        <w:numPr>
          <w:ilvl w:val="0"/>
          <w:numId w:val="2"/>
        </w:numPr>
      </w:pPr>
      <w:r w:rsidRPr="003A6A56">
        <w:rPr>
          <w:b/>
          <w:color w:val="FF0000"/>
        </w:rPr>
        <w:t>[New in 3]</w:t>
      </w:r>
      <w:r>
        <w:rPr>
          <w:b/>
          <w:color w:val="FF0000"/>
        </w:rPr>
        <w:t xml:space="preserve"> </w:t>
      </w:r>
      <w:r w:rsidRPr="00A06E46">
        <w:t>Special</w:t>
      </w:r>
      <w:r>
        <w:t xml:space="preserve"> expressions can be included in the URL to pass additional information to the web page or server.  As with the Dialog Tier, these expressions must be surrounded with double curly braces:</w:t>
      </w:r>
    </w:p>
    <w:p w:rsidR="00A06E46" w:rsidRDefault="00A06E46" w:rsidP="00A06E46">
      <w:pPr>
        <w:pStyle w:val="ListParagraph"/>
        <w:numPr>
          <w:ilvl w:val="1"/>
          <w:numId w:val="2"/>
        </w:numPr>
      </w:pPr>
      <w:r w:rsidRPr="00FC3852">
        <w:rPr>
          <w:b/>
        </w:rPr>
        <w:t>{{</w:t>
      </w:r>
      <w:proofErr w:type="spellStart"/>
      <w:r>
        <w:rPr>
          <w:b/>
        </w:rPr>
        <w:t>p</w:t>
      </w:r>
      <w:r w:rsidRPr="00FC3852">
        <w:rPr>
          <w:b/>
        </w:rPr>
        <w:t>layer.m_Name</w:t>
      </w:r>
      <w:proofErr w:type="spellEnd"/>
      <w:r w:rsidRPr="00FC3852">
        <w:rPr>
          <w:b/>
        </w:rPr>
        <w:t>}}</w:t>
      </w:r>
      <w:r>
        <w:rPr>
          <w:b/>
        </w:rPr>
        <w:t xml:space="preserve">: </w:t>
      </w:r>
      <w:r>
        <w:t>The name of the player.</w:t>
      </w:r>
    </w:p>
    <w:p w:rsidR="00A06E46" w:rsidRDefault="00A06E46" w:rsidP="00A06E46">
      <w:pPr>
        <w:pStyle w:val="ListParagraph"/>
        <w:numPr>
          <w:ilvl w:val="1"/>
          <w:numId w:val="2"/>
        </w:numPr>
      </w:pPr>
      <w:r w:rsidRPr="00FC3852">
        <w:rPr>
          <w:b/>
        </w:rPr>
        <w:t>{{</w:t>
      </w:r>
      <w:proofErr w:type="spellStart"/>
      <w:r>
        <w:rPr>
          <w:b/>
        </w:rPr>
        <w:t>p</w:t>
      </w:r>
      <w:r w:rsidRPr="00FC3852">
        <w:rPr>
          <w:b/>
        </w:rPr>
        <w:t>layer.m_Faction</w:t>
      </w:r>
      <w:proofErr w:type="spellEnd"/>
      <w:r w:rsidRPr="00FC3852">
        <w:rPr>
          <w:b/>
        </w:rPr>
        <w:t>}}</w:t>
      </w:r>
      <w:r>
        <w:rPr>
          <w:b/>
        </w:rPr>
        <w:t xml:space="preserve">: </w:t>
      </w:r>
      <w:r>
        <w:t>The faction of the player.</w:t>
      </w:r>
    </w:p>
    <w:p w:rsidR="00A06E46" w:rsidRDefault="00A06E46" w:rsidP="00BA23C5">
      <w:pPr>
        <w:pStyle w:val="ListParagraph"/>
        <w:numPr>
          <w:ilvl w:val="1"/>
          <w:numId w:val="2"/>
        </w:numPr>
      </w:pPr>
      <w:r w:rsidRPr="00DA32FE">
        <w:rPr>
          <w:b/>
        </w:rPr>
        <w:t>{{</w:t>
      </w:r>
      <w:proofErr w:type="spellStart"/>
      <w:r>
        <w:rPr>
          <w:b/>
        </w:rPr>
        <w:t>p</w:t>
      </w:r>
      <w:r w:rsidRPr="00DA32FE">
        <w:rPr>
          <w:b/>
        </w:rPr>
        <w:t>layer.m_Gender</w:t>
      </w:r>
      <w:proofErr w:type="spellEnd"/>
      <w:r w:rsidRPr="00DA32FE">
        <w:rPr>
          <w:b/>
        </w:rPr>
        <w:t xml:space="preserve">}}: </w:t>
      </w:r>
      <w:r>
        <w:t>The gender of the player.</w:t>
      </w:r>
    </w:p>
    <w:p w:rsidR="00A06E46" w:rsidRPr="00A06E46" w:rsidRDefault="00A06E46" w:rsidP="00BA23C5">
      <w:pPr>
        <w:pStyle w:val="ListParagraph"/>
        <w:numPr>
          <w:ilvl w:val="1"/>
          <w:numId w:val="2"/>
        </w:numPr>
      </w:pPr>
      <w:r w:rsidRPr="00DA32FE">
        <w:rPr>
          <w:b/>
        </w:rPr>
        <w:t>{{</w:t>
      </w:r>
      <w:r>
        <w:rPr>
          <w:b/>
        </w:rPr>
        <w:t>p</w:t>
      </w:r>
      <w:r w:rsidRPr="00DA32FE">
        <w:rPr>
          <w:b/>
        </w:rPr>
        <w:t>layer.</w:t>
      </w:r>
      <w:r w:rsidRPr="00A06E46">
        <w:rPr>
          <w:b/>
        </w:rPr>
        <w:t xml:space="preserve"> </w:t>
      </w:r>
      <w:proofErr w:type="spellStart"/>
      <w:r w:rsidRPr="00A06E46">
        <w:rPr>
          <w:b/>
        </w:rPr>
        <w:t>m_CharacterID</w:t>
      </w:r>
      <w:proofErr w:type="spellEnd"/>
      <w:r w:rsidRPr="00DA32FE">
        <w:rPr>
          <w:b/>
        </w:rPr>
        <w:t xml:space="preserve">}}: </w:t>
      </w:r>
      <w:r>
        <w:t>The Character ID of the player.  This stays consistent even after name changes.</w:t>
      </w:r>
    </w:p>
    <w:p w:rsidR="00A06E46" w:rsidRPr="00A06E46" w:rsidRDefault="00A06E46" w:rsidP="00BA23C5">
      <w:pPr>
        <w:pStyle w:val="ListParagraph"/>
        <w:numPr>
          <w:ilvl w:val="1"/>
          <w:numId w:val="2"/>
        </w:numPr>
      </w:pPr>
      <w:r w:rsidRPr="00A06E46">
        <w:rPr>
          <w:b/>
        </w:rPr>
        <w:t>{{</w:t>
      </w:r>
      <w:proofErr w:type="gramStart"/>
      <w:r w:rsidRPr="00A06E46">
        <w:rPr>
          <w:b/>
        </w:rPr>
        <w:t>version</w:t>
      </w:r>
      <w:proofErr w:type="gramEnd"/>
      <w:r w:rsidRPr="00A06E46">
        <w:rPr>
          <w:b/>
        </w:rPr>
        <w:t xml:space="preserve">}}: </w:t>
      </w:r>
      <w:r>
        <w:t xml:space="preserve">The version of Untold Stories that is currently running. </w:t>
      </w:r>
    </w:p>
    <w:p w:rsidR="00203F25" w:rsidRDefault="00203F25" w:rsidP="00203F25">
      <w:pPr>
        <w:pStyle w:val="IntenseQuote"/>
      </w:pPr>
      <w:r>
        <w:t>TIPS</w:t>
      </w:r>
    </w:p>
    <w:p w:rsidR="00A721D3" w:rsidRDefault="00A721D3" w:rsidP="00142592">
      <w:pPr>
        <w:pStyle w:val="ListParagraph"/>
        <w:numPr>
          <w:ilvl w:val="0"/>
          <w:numId w:val="2"/>
        </w:numPr>
      </w:pPr>
      <w:r>
        <w:t>The browser tier is a powerful feature for displaying not only web pages, but also images and video.  It is especially valuable for creating investigation missions.</w:t>
      </w:r>
    </w:p>
    <w:p w:rsidR="00F40B81" w:rsidRDefault="00A721D3" w:rsidP="00142592">
      <w:pPr>
        <w:pStyle w:val="ListParagraph"/>
        <w:numPr>
          <w:ilvl w:val="0"/>
          <w:numId w:val="2"/>
        </w:numPr>
      </w:pPr>
      <w:r>
        <w:t xml:space="preserve">If you want the player to input something like a password or an answer to a question, process the input then provide info on the </w:t>
      </w:r>
      <w:r w:rsidR="00F40B81">
        <w:t>next tier within the web page.  Or you can specify the response=”complete” attribute before allowing the player to proceed.</w:t>
      </w:r>
    </w:p>
    <w:p w:rsidR="00203F25" w:rsidRDefault="00A721D3" w:rsidP="00142592">
      <w:pPr>
        <w:pStyle w:val="ListParagraph"/>
        <w:numPr>
          <w:ilvl w:val="0"/>
          <w:numId w:val="2"/>
        </w:numPr>
      </w:pPr>
      <w:r>
        <w:t>Flash content is not supported by the in-game browser.  However, many HTML5 features are supported, including animations, audio, and video.</w:t>
      </w:r>
    </w:p>
    <w:p w:rsidR="00142592" w:rsidRDefault="008B7E13" w:rsidP="00142592">
      <w:pPr>
        <w:pStyle w:val="ListParagraph"/>
        <w:numPr>
          <w:ilvl w:val="0"/>
          <w:numId w:val="2"/>
        </w:numPr>
      </w:pPr>
      <w:r>
        <w:t xml:space="preserve">While HTML5 audio is supported, MP3 is not.  The </w:t>
      </w:r>
      <w:proofErr w:type="spellStart"/>
      <w:r>
        <w:t>Ogg</w:t>
      </w:r>
      <w:proofErr w:type="spellEnd"/>
      <w:r>
        <w:t xml:space="preserve"> </w:t>
      </w:r>
      <w:proofErr w:type="spellStart"/>
      <w:r>
        <w:t>Vorbis</w:t>
      </w:r>
      <w:proofErr w:type="spellEnd"/>
      <w:r>
        <w:t xml:space="preserve"> (.</w:t>
      </w:r>
      <w:proofErr w:type="spellStart"/>
      <w:r>
        <w:t>ogg</w:t>
      </w:r>
      <w:proofErr w:type="spellEnd"/>
      <w:r>
        <w:t xml:space="preserve">) format is recommended for audio.  There are web sites that make it easy to convert an MP3 file </w:t>
      </w:r>
      <w:r w:rsidR="009D083B">
        <w:t xml:space="preserve">to </w:t>
      </w:r>
      <w:proofErr w:type="spellStart"/>
      <w:r>
        <w:t>Ogg</w:t>
      </w:r>
      <w:proofErr w:type="spellEnd"/>
      <w:r>
        <w:t xml:space="preserve"> format.  I believe WAV is also supported, although WAV files are much larger than </w:t>
      </w:r>
      <w:proofErr w:type="spellStart"/>
      <w:r>
        <w:t>O</w:t>
      </w:r>
      <w:r w:rsidR="00B052C8">
        <w:t>gg</w:t>
      </w:r>
      <w:proofErr w:type="spellEnd"/>
      <w:r>
        <w:t>.</w:t>
      </w:r>
    </w:p>
    <w:p w:rsidR="00142592" w:rsidRDefault="008B7E13" w:rsidP="00142592">
      <w:pPr>
        <w:pStyle w:val="ListParagraph"/>
        <w:numPr>
          <w:ilvl w:val="0"/>
          <w:numId w:val="2"/>
        </w:numPr>
      </w:pPr>
      <w:r>
        <w:t>HTML5 videos on YouTube work, although they are limited to 360p, so the quality is relatively low.</w:t>
      </w:r>
    </w:p>
    <w:p w:rsidR="00E364A3" w:rsidRDefault="00E364A3" w:rsidP="001D0070">
      <w:pPr>
        <w:pStyle w:val="Heading1"/>
      </w:pPr>
      <w:r>
        <w:t>Audio Tier</w:t>
      </w:r>
    </w:p>
    <w:p w:rsidR="00E364A3" w:rsidRDefault="00E364A3" w:rsidP="00E364A3">
      <w:r>
        <w:t>The Audio Tier is used to play audio in the background during a mission.  There are similar tags in Dialog and Cinematic tiers, which can be used to play audio and voiceover during those tiers.  The Audio Tier will often be used to preload audio that will be used later in dialog and cinematics, ensuring the timing is consistent.</w:t>
      </w:r>
    </w:p>
    <w:p w:rsidR="00E364A3" w:rsidRDefault="00B21F66" w:rsidP="00E364A3">
      <w:r>
        <w:rPr>
          <w:b/>
        </w:rPr>
        <w:t xml:space="preserve">IMPORTANT: </w:t>
      </w:r>
      <w:r>
        <w:t xml:space="preserve">MP3 files are not supported, and may crash the game if tried.  </w:t>
      </w:r>
      <w:proofErr w:type="spellStart"/>
      <w:r>
        <w:t>Ogg</w:t>
      </w:r>
      <w:proofErr w:type="spellEnd"/>
      <w:r>
        <w:t xml:space="preserve"> </w:t>
      </w:r>
      <w:proofErr w:type="spellStart"/>
      <w:r>
        <w:t>Vorbis</w:t>
      </w:r>
      <w:proofErr w:type="spellEnd"/>
      <w:r>
        <w:t xml:space="preserve"> files are recommended.  WAV is also supported</w:t>
      </w:r>
      <w:proofErr w:type="gramStart"/>
      <w:r>
        <w:t>,  but</w:t>
      </w:r>
      <w:proofErr w:type="gramEnd"/>
      <w:r>
        <w:t xml:space="preserve"> result in much larger files.  Online sites are available that easily translate MP3, WAV, and other formats to OGG.</w:t>
      </w:r>
    </w:p>
    <w:p w:rsidR="00B21F66" w:rsidRPr="00B21F66" w:rsidRDefault="00B21F66" w:rsidP="00E364A3">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http://www.mysite.net/mydialog.ogg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preload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21F66" w:rsidRDefault="00B21F66" w:rsidP="00B21F66">
      <w:pPr>
        <w:pStyle w:val="ListParagraph"/>
        <w:numPr>
          <w:ilvl w:val="0"/>
          <w:numId w:val="2"/>
        </w:numPr>
      </w:pPr>
      <w:proofErr w:type="gramStart"/>
      <w:r>
        <w:rPr>
          <w:b/>
        </w:rPr>
        <w:lastRenderedPageBreak/>
        <w:t>url</w:t>
      </w:r>
      <w:proofErr w:type="gramEnd"/>
      <w:r>
        <w:rPr>
          <w:b/>
        </w:rPr>
        <w:t xml:space="preserve">: </w:t>
      </w:r>
      <w:r w:rsidRPr="00B21F66">
        <w:t>Audio</w:t>
      </w:r>
      <w:r>
        <w:t xml:space="preserve"> files are downloaded from the web.  This is the </w:t>
      </w:r>
      <w:proofErr w:type="spellStart"/>
      <w:proofErr w:type="gramStart"/>
      <w:r>
        <w:t>url</w:t>
      </w:r>
      <w:proofErr w:type="spellEnd"/>
      <w:proofErr w:type="gramEnd"/>
      <w:r>
        <w:t xml:space="preserve"> to the file.</w:t>
      </w:r>
    </w:p>
    <w:p w:rsidR="00465069" w:rsidRDefault="00B21F66" w:rsidP="003B2399">
      <w:pPr>
        <w:pStyle w:val="ListParagraph"/>
        <w:numPr>
          <w:ilvl w:val="0"/>
          <w:numId w:val="2"/>
        </w:numPr>
      </w:pPr>
      <w:proofErr w:type="gramStart"/>
      <w:r w:rsidRPr="003B2399">
        <w:rPr>
          <w:b/>
        </w:rPr>
        <w:t>preload</w:t>
      </w:r>
      <w:proofErr w:type="gramEnd"/>
      <w:r w:rsidRPr="003B2399">
        <w:rPr>
          <w:b/>
        </w:rPr>
        <w:t>:</w:t>
      </w:r>
      <w:r>
        <w:t xml:space="preserve"> (Optional) When “true”, the file is preloaded instead of being played immediately.  This is useful when preloading voiceover for a dialog/cinematic tier</w:t>
      </w:r>
      <w:r w:rsidR="003B2399">
        <w:t xml:space="preserve"> where timing is critical.  If you don’t preload, the audio file will take a few seconds to download before starting, and timing will be unpredictable.  For example, you can insert an audio preload tier while the player is on their way to meet an NPC that will start the dialog.  Then the dialog/cinematic tier will actually play the file.</w:t>
      </w:r>
      <w:r w:rsidR="00465069">
        <w:t xml:space="preserve"> </w:t>
      </w:r>
    </w:p>
    <w:p w:rsidR="003B2399" w:rsidRDefault="00465069" w:rsidP="00465069">
      <w:pPr>
        <w:ind w:left="1296"/>
      </w:pPr>
      <w:r w:rsidRPr="00465069">
        <w:rPr>
          <w:b/>
          <w:color w:val="FF0000"/>
        </w:rPr>
        <w:t xml:space="preserve">[New in 3] </w:t>
      </w:r>
      <w:r>
        <w:t xml:space="preserve">Setting preload=”wait” will wait until the audio is ready to begin playing before proceeding to the next tier. </w:t>
      </w:r>
    </w:p>
    <w:p w:rsidR="003B2399" w:rsidRPr="00B21F66" w:rsidRDefault="003B2399" w:rsidP="003B2399">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url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http://www.mysite.net/siren_song.ogg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volume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loop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sidR="000B0E57">
        <w:rPr>
          <w:rFonts w:ascii="Consolas" w:hAnsi="Consolas" w:cs="Consolas"/>
          <w:color w:val="000000"/>
          <w:sz w:val="19"/>
          <w:szCs w:val="19"/>
          <w:highlight w:val="white"/>
        </w:rPr>
        <w:t xml:space="preserve"> </w:t>
      </w:r>
      <w:proofErr w:type="spellStart"/>
      <w:r w:rsidR="000B0E57">
        <w:rPr>
          <w:rFonts w:ascii="Consolas" w:hAnsi="Consolas" w:cs="Consolas"/>
          <w:color w:val="FF0000"/>
          <w:sz w:val="19"/>
          <w:szCs w:val="19"/>
          <w:highlight w:val="white"/>
        </w:rPr>
        <w:t>muteMusic</w:t>
      </w:r>
      <w:proofErr w:type="spellEnd"/>
      <w:r w:rsidR="000B0E57">
        <w:rPr>
          <w:rFonts w:ascii="Consolas" w:hAnsi="Consolas" w:cs="Consolas"/>
          <w:color w:val="0000FF"/>
          <w:sz w:val="19"/>
          <w:szCs w:val="19"/>
          <w:highlight w:val="white"/>
        </w:rPr>
        <w:t>=</w:t>
      </w:r>
      <w:r w:rsidR="000B0E57">
        <w:rPr>
          <w:rFonts w:ascii="Consolas" w:hAnsi="Consolas" w:cs="Consolas"/>
          <w:color w:val="000000"/>
          <w:sz w:val="19"/>
          <w:szCs w:val="19"/>
          <w:highlight w:val="white"/>
        </w:rPr>
        <w:t>"</w:t>
      </w:r>
      <w:r w:rsidR="000B0E57">
        <w:rPr>
          <w:rFonts w:ascii="Consolas" w:hAnsi="Consolas" w:cs="Consolas"/>
          <w:color w:val="0000FF"/>
          <w:sz w:val="19"/>
          <w:szCs w:val="19"/>
          <w:highlight w:val="white"/>
        </w:rPr>
        <w:t>true</w:t>
      </w:r>
      <w:r w:rsidR="000B0E57">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B2399" w:rsidRDefault="003B2399" w:rsidP="003B2399">
      <w:pPr>
        <w:pStyle w:val="ListParagraph"/>
        <w:numPr>
          <w:ilvl w:val="0"/>
          <w:numId w:val="2"/>
        </w:numPr>
      </w:pPr>
      <w:proofErr w:type="gramStart"/>
      <w:r>
        <w:rPr>
          <w:b/>
        </w:rPr>
        <w:t>volume</w:t>
      </w:r>
      <w:proofErr w:type="gramEnd"/>
      <w:r>
        <w:rPr>
          <w:b/>
        </w:rPr>
        <w:t xml:space="preserve">: </w:t>
      </w:r>
      <w:r>
        <w:t>(Optional) The volume to play the file (0 -100). If omitted, the audio is played at full volume (100).</w:t>
      </w:r>
    </w:p>
    <w:p w:rsidR="00D95C82" w:rsidRDefault="00D95C82" w:rsidP="00D95C82">
      <w:pPr>
        <w:pStyle w:val="ListParagraph"/>
        <w:numPr>
          <w:ilvl w:val="0"/>
          <w:numId w:val="2"/>
        </w:numPr>
      </w:pPr>
      <w:proofErr w:type="gramStart"/>
      <w:r w:rsidRPr="00D95C82">
        <w:rPr>
          <w:b/>
        </w:rPr>
        <w:t>loop</w:t>
      </w:r>
      <w:proofErr w:type="gramEnd"/>
      <w:r w:rsidRPr="00D95C82">
        <w:rPr>
          <w:b/>
        </w:rPr>
        <w:t>:</w:t>
      </w:r>
      <w:r>
        <w:t xml:space="preserve"> (Optional) If “true”, the audio will loop continuously.</w:t>
      </w:r>
    </w:p>
    <w:p w:rsidR="000B0E57" w:rsidRDefault="000B0E57" w:rsidP="00D95C82">
      <w:pPr>
        <w:pStyle w:val="ListParagraph"/>
        <w:numPr>
          <w:ilvl w:val="0"/>
          <w:numId w:val="2"/>
        </w:numPr>
      </w:pPr>
      <w:r w:rsidRPr="000B0E57">
        <w:rPr>
          <w:b/>
          <w:color w:val="FF0000"/>
        </w:rPr>
        <w:t xml:space="preserve">[New in 3] </w:t>
      </w:r>
      <w:proofErr w:type="spellStart"/>
      <w:r w:rsidRPr="000B0E57">
        <w:rPr>
          <w:b/>
        </w:rPr>
        <w:t>muteMusic</w:t>
      </w:r>
      <w:proofErr w:type="spellEnd"/>
      <w:r w:rsidRPr="000B0E57">
        <w:rPr>
          <w:b/>
        </w:rPr>
        <w:t xml:space="preserve">: </w:t>
      </w:r>
      <w:r>
        <w:t>(Optional) TSW automatically lowers the background volume while audio plays.  This is often good enough, but if you are playing music, the standard TSW background music can sometimes bleed through and mix with your audio. If you set this attribute to “true”, background music will be muted while the audio plays.  Volume levels are restored afterwards.</w:t>
      </w:r>
    </w:p>
    <w:p w:rsidR="00D95C82" w:rsidRDefault="00D95C82" w:rsidP="00D95C8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stop</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95C82" w:rsidRDefault="00D95C82" w:rsidP="00D95C82">
      <w:pPr>
        <w:pStyle w:val="ListParagraph"/>
        <w:numPr>
          <w:ilvl w:val="0"/>
          <w:numId w:val="2"/>
        </w:numPr>
      </w:pPr>
      <w:proofErr w:type="gramStart"/>
      <w:r>
        <w:rPr>
          <w:b/>
        </w:rPr>
        <w:t>stop</w:t>
      </w:r>
      <w:proofErr w:type="gramEnd"/>
      <w:r>
        <w:rPr>
          <w:b/>
        </w:rPr>
        <w:t>:</w:t>
      </w:r>
      <w:r>
        <w:t xml:space="preserve"> Insert the tier above to stop audio that started playing in a previous audio tier.  Otherwise, sound will continue to play until the audio file is complete (unless looping) or the mission ends.</w:t>
      </w:r>
    </w:p>
    <w:p w:rsidR="001D0070" w:rsidRDefault="001D0070" w:rsidP="001D0070">
      <w:pPr>
        <w:pStyle w:val="Heading1"/>
      </w:pPr>
      <w:r>
        <w:t>Dialog Tier</w:t>
      </w:r>
    </w:p>
    <w:p w:rsidR="001D0070" w:rsidRDefault="001D0070" w:rsidP="001D0070">
      <w:r>
        <w:t xml:space="preserve">The </w:t>
      </w:r>
      <w:r w:rsidR="00D11D2A">
        <w:t>D</w:t>
      </w:r>
      <w:r>
        <w:t xml:space="preserve">ialog </w:t>
      </w:r>
      <w:r w:rsidR="00D11D2A">
        <w:t>T</w:t>
      </w:r>
      <w:r>
        <w:t xml:space="preserve">ier is used to display multiple lines of dialog as subtitles.  The tier is complete when all lines of dialog in the tier have been displayed.  The main </w:t>
      </w:r>
      <w:r w:rsidR="00E371C1">
        <w:t>&lt;</w:t>
      </w:r>
      <w:r>
        <w:t>tier</w:t>
      </w:r>
      <w:r w:rsidR="00E371C1">
        <w:t>&gt;</w:t>
      </w:r>
      <w:r>
        <w:t xml:space="preserve"> tag contains multiple child </w:t>
      </w:r>
      <w:r w:rsidR="00E371C1">
        <w:t xml:space="preserve">&lt;dialog&gt; </w:t>
      </w:r>
      <w:r>
        <w:t>tags for the lines of dialog.  Here is an example tier:</w:t>
      </w:r>
    </w:p>
    <w:p w:rsidR="001D0070" w:rsidRPr="00FC3852" w:rsidRDefault="001D0070" w:rsidP="001D0070">
      <w:pPr>
        <w:rPr>
          <w:b/>
        </w:rPr>
      </w:pPr>
      <w:r w:rsidRPr="00FC3852">
        <w:rPr>
          <w:b/>
        </w:rPr>
        <w:t>&lt;tier type="dialog" description="Listen as Jack Boone talks about the dialog system."</w:t>
      </w:r>
      <w:r w:rsidR="00674C0A">
        <w:rPr>
          <w:b/>
        </w:rPr>
        <w:t xml:space="preserve"> </w:t>
      </w:r>
      <w:r w:rsidR="00FC3852">
        <w:rPr>
          <w:b/>
        </w:rPr>
        <w:t xml:space="preserve">speed=”2.5” </w:t>
      </w:r>
      <w:r w:rsidRPr="00FC3852">
        <w:rPr>
          <w:b/>
        </w:rPr>
        <w:t>&gt;</w:t>
      </w:r>
    </w:p>
    <w:p w:rsidR="001D0070" w:rsidRPr="00FC3852" w:rsidRDefault="001D0070" w:rsidP="00FC3852">
      <w:pPr>
        <w:ind w:left="720"/>
        <w:rPr>
          <w:b/>
        </w:rPr>
      </w:pPr>
      <w:r w:rsidRPr="00FC3852">
        <w:rPr>
          <w:b/>
        </w:rPr>
        <w:t>&lt;dialog type="dialog" gender="male" line="{{</w:t>
      </w:r>
      <w:proofErr w:type="spellStart"/>
      <w:r w:rsidRPr="00FC3852">
        <w:rPr>
          <w:b/>
        </w:rPr>
        <w:t>m_Player.m_Name</w:t>
      </w:r>
      <w:proofErr w:type="spellEnd"/>
      <w:r w:rsidRPr="00FC3852">
        <w:rPr>
          <w:b/>
        </w:rPr>
        <w:t>}}... How's the {{</w:t>
      </w:r>
      <w:proofErr w:type="spellStart"/>
      <w:r w:rsidRPr="00FC3852">
        <w:rPr>
          <w:b/>
        </w:rPr>
        <w:t>m_Player.m_Faction</w:t>
      </w:r>
      <w:proofErr w:type="spellEnd"/>
      <w:r w:rsidRPr="00FC3852">
        <w:rPr>
          <w:b/>
        </w:rPr>
        <w:t xml:space="preserve">}} </w:t>
      </w:r>
      <w:proofErr w:type="spellStart"/>
      <w:r w:rsidRPr="00FC3852">
        <w:rPr>
          <w:b/>
        </w:rPr>
        <w:t>treatin</w:t>
      </w:r>
      <w:proofErr w:type="spellEnd"/>
      <w:r w:rsidRPr="00FC3852">
        <w:rPr>
          <w:b/>
        </w:rPr>
        <w:t xml:space="preserve">' </w:t>
      </w:r>
      <w:proofErr w:type="spellStart"/>
      <w:r w:rsidRPr="00FC3852">
        <w:rPr>
          <w:b/>
        </w:rPr>
        <w:t>ya</w:t>
      </w:r>
      <w:proofErr w:type="spellEnd"/>
      <w:r w:rsidRPr="00FC3852">
        <w:rPr>
          <w:b/>
        </w:rPr>
        <w:t>, brother?" /&gt;</w:t>
      </w:r>
    </w:p>
    <w:p w:rsidR="001D0070" w:rsidRPr="00FC3852" w:rsidRDefault="001D0070" w:rsidP="00FC3852">
      <w:pPr>
        <w:ind w:left="720"/>
        <w:rPr>
          <w:b/>
        </w:rPr>
      </w:pPr>
      <w:r w:rsidRPr="00FC3852">
        <w:rPr>
          <w:b/>
        </w:rPr>
        <w:t>&lt;dialog type="dialog" gender="female" line="{{</w:t>
      </w:r>
      <w:proofErr w:type="spellStart"/>
      <w:r w:rsidRPr="00FC3852">
        <w:rPr>
          <w:b/>
        </w:rPr>
        <w:t>m_Player.m_Name</w:t>
      </w:r>
      <w:proofErr w:type="spellEnd"/>
      <w:r w:rsidRPr="00FC3852">
        <w:rPr>
          <w:b/>
        </w:rPr>
        <w:t xml:space="preserve">}}... </w:t>
      </w:r>
      <w:proofErr w:type="gramStart"/>
      <w:r w:rsidRPr="00FC3852">
        <w:rPr>
          <w:b/>
        </w:rPr>
        <w:t>How's the {{</w:t>
      </w:r>
      <w:proofErr w:type="spellStart"/>
      <w:r w:rsidRPr="00FC3852">
        <w:rPr>
          <w:b/>
        </w:rPr>
        <w:t>m_Player.m_Faction</w:t>
      </w:r>
      <w:proofErr w:type="spellEnd"/>
      <w:r w:rsidRPr="00FC3852">
        <w:rPr>
          <w:b/>
        </w:rPr>
        <w:t xml:space="preserve">}} </w:t>
      </w:r>
      <w:proofErr w:type="spellStart"/>
      <w:r w:rsidRPr="00FC3852">
        <w:rPr>
          <w:b/>
        </w:rPr>
        <w:t>treatin</w:t>
      </w:r>
      <w:proofErr w:type="spellEnd"/>
      <w:r w:rsidRPr="00FC3852">
        <w:rPr>
          <w:b/>
        </w:rPr>
        <w:t xml:space="preserve">' </w:t>
      </w:r>
      <w:proofErr w:type="spellStart"/>
      <w:r w:rsidRPr="00FC3852">
        <w:rPr>
          <w:b/>
        </w:rPr>
        <w:t>ya</w:t>
      </w:r>
      <w:proofErr w:type="spellEnd"/>
      <w:r w:rsidRPr="00FC3852">
        <w:rPr>
          <w:b/>
        </w:rPr>
        <w:t xml:space="preserve">, </w:t>
      </w:r>
      <w:proofErr w:type="spellStart"/>
      <w:r w:rsidRPr="00FC3852">
        <w:rPr>
          <w:b/>
        </w:rPr>
        <w:t>darlin</w:t>
      </w:r>
      <w:proofErr w:type="spellEnd"/>
      <w:r w:rsidRPr="00FC3852">
        <w:rPr>
          <w:b/>
        </w:rPr>
        <w:t>'?"</w:t>
      </w:r>
      <w:proofErr w:type="gramEnd"/>
      <w:r w:rsidRPr="00FC3852">
        <w:rPr>
          <w:b/>
        </w:rPr>
        <w:t xml:space="preserve"> /&gt;</w:t>
      </w:r>
    </w:p>
    <w:p w:rsidR="001D0070" w:rsidRPr="00FC3852" w:rsidRDefault="001D0070" w:rsidP="00FC3852">
      <w:pPr>
        <w:ind w:left="720"/>
        <w:rPr>
          <w:b/>
        </w:rPr>
      </w:pPr>
      <w:r w:rsidRPr="00FC3852">
        <w:rPr>
          <w:b/>
        </w:rPr>
        <w:t>&lt;dialog type="dialog" line="You need a pause in the conversation, you just fade out for a bit..." duration="6" /&gt;</w:t>
      </w:r>
    </w:p>
    <w:p w:rsidR="001D0070" w:rsidRPr="00FC3852" w:rsidRDefault="001D0070" w:rsidP="001D0070">
      <w:pPr>
        <w:rPr>
          <w:b/>
        </w:rPr>
      </w:pPr>
      <w:r w:rsidRPr="00FC3852">
        <w:rPr>
          <w:b/>
        </w:rPr>
        <w:lastRenderedPageBreak/>
        <w:tab/>
        <w:t>&lt;dialog type="fadeout" duration="1" /&gt;</w:t>
      </w:r>
    </w:p>
    <w:p w:rsidR="001D0070" w:rsidRPr="00FC3852" w:rsidRDefault="001D0070" w:rsidP="001D0070">
      <w:pPr>
        <w:rPr>
          <w:b/>
        </w:rPr>
      </w:pPr>
      <w:r w:rsidRPr="00FC3852">
        <w:rPr>
          <w:b/>
        </w:rPr>
        <w:tab/>
        <w:t>&lt;dialog type="dialog" line="... then fade back in... " /&gt;</w:t>
      </w:r>
    </w:p>
    <w:p w:rsidR="001D0070" w:rsidRPr="00FC3852" w:rsidRDefault="001D0070" w:rsidP="001D0070">
      <w:pPr>
        <w:rPr>
          <w:b/>
        </w:rPr>
      </w:pPr>
      <w:r w:rsidRPr="00FC3852">
        <w:rPr>
          <w:b/>
        </w:rPr>
        <w:tab/>
        <w:t>&lt;dialog type="</w:t>
      </w:r>
      <w:proofErr w:type="spellStart"/>
      <w:r w:rsidRPr="00FC3852">
        <w:rPr>
          <w:b/>
        </w:rPr>
        <w:t>fadein</w:t>
      </w:r>
      <w:proofErr w:type="spellEnd"/>
      <w:r w:rsidRPr="00FC3852">
        <w:rPr>
          <w:b/>
        </w:rPr>
        <w:t>" duration="1" /&gt;</w:t>
      </w:r>
    </w:p>
    <w:p w:rsidR="001D0070" w:rsidRPr="00FC3852" w:rsidRDefault="001D0070" w:rsidP="001D0070">
      <w:pPr>
        <w:rPr>
          <w:b/>
        </w:rPr>
      </w:pPr>
      <w:r w:rsidRPr="00FC3852">
        <w:rPr>
          <w:b/>
        </w:rPr>
        <w:tab/>
        <w:t>&lt;dialog type="dialog" line="... and continue your dialog." /&gt;</w:t>
      </w:r>
    </w:p>
    <w:p w:rsidR="001D0070" w:rsidRDefault="001D0070" w:rsidP="001D0070">
      <w:pPr>
        <w:rPr>
          <w:b/>
        </w:rPr>
      </w:pPr>
      <w:r w:rsidRPr="00FC3852">
        <w:rPr>
          <w:b/>
        </w:rPr>
        <w:t>&lt;/tier&gt;</w:t>
      </w:r>
    </w:p>
    <w:p w:rsidR="00205CA1" w:rsidRPr="00205CA1" w:rsidRDefault="00205CA1" w:rsidP="001D0070">
      <w:r w:rsidRPr="00205CA1">
        <w:t>Let</w:t>
      </w:r>
      <w:r>
        <w:t>’s first look at the attributes in the main &lt;tier&gt; tag.</w:t>
      </w:r>
    </w:p>
    <w:p w:rsidR="00FC3852" w:rsidRPr="00234F58" w:rsidRDefault="00205CA1" w:rsidP="00205CA1">
      <w:pPr>
        <w:pStyle w:val="ListParagraph"/>
        <w:numPr>
          <w:ilvl w:val="0"/>
          <w:numId w:val="2"/>
        </w:numPr>
        <w:rPr>
          <w:b/>
        </w:rPr>
      </w:pPr>
      <w:proofErr w:type="gramStart"/>
      <w:r>
        <w:rPr>
          <w:b/>
        </w:rPr>
        <w:t>speed</w:t>
      </w:r>
      <w:proofErr w:type="gramEnd"/>
      <w:r>
        <w:rPr>
          <w:b/>
        </w:rPr>
        <w:t xml:space="preserve">: </w:t>
      </w:r>
      <w:r>
        <w:t>(Optional) allows you to control the pace of the conversation.  There is a built-in equation that controls how long dialog is displayed without having to set the duration for each line.  The default is “3”, which means roughly 3 words per second plus some padding.  If you want to slow down the dialog a bit, set the speed to a lower number, such as 2 or 2.5.  To speed things up, go with a slightly larger number.</w:t>
      </w:r>
    </w:p>
    <w:p w:rsidR="00234F58" w:rsidRPr="00205CA1" w:rsidRDefault="00234F58" w:rsidP="00205CA1">
      <w:pPr>
        <w:pStyle w:val="ListParagraph"/>
        <w:numPr>
          <w:ilvl w:val="0"/>
          <w:numId w:val="2"/>
        </w:numPr>
        <w:rPr>
          <w:b/>
        </w:rPr>
      </w:pPr>
      <w:r w:rsidRPr="003A6A56">
        <w:rPr>
          <w:b/>
          <w:color w:val="FF0000"/>
        </w:rPr>
        <w:t>[New in 3]</w:t>
      </w:r>
      <w:r>
        <w:rPr>
          <w:b/>
          <w:color w:val="FF0000"/>
        </w:rPr>
        <w:t xml:space="preserve"> </w:t>
      </w:r>
      <w:proofErr w:type="spellStart"/>
      <w:r>
        <w:rPr>
          <w:b/>
        </w:rPr>
        <w:t>contAudio</w:t>
      </w:r>
      <w:proofErr w:type="spellEnd"/>
      <w:r>
        <w:rPr>
          <w:b/>
        </w:rPr>
        <w:t xml:space="preserve">: </w:t>
      </w:r>
      <w:r>
        <w:t xml:space="preserve">(Optional) </w:t>
      </w:r>
      <w:proofErr w:type="gramStart"/>
      <w:r>
        <w:t>By</w:t>
      </w:r>
      <w:proofErr w:type="gramEnd"/>
      <w:r>
        <w:t xml:space="preserve"> default, currently playing audio is automatically stopped at the end of a dialog tier.  Set </w:t>
      </w:r>
      <w:proofErr w:type="spellStart"/>
      <w:r>
        <w:t>contAudio</w:t>
      </w:r>
      <w:proofErr w:type="spellEnd"/>
      <w:r>
        <w:t>=”true” to allow audio to continue playing after the tier is complete.  This applies to cinematics as well.</w:t>
      </w:r>
    </w:p>
    <w:p w:rsidR="00B27FFB" w:rsidRDefault="00B27FFB" w:rsidP="00205CA1">
      <w:r w:rsidRPr="00B27FFB">
        <w:t xml:space="preserve">Within </w:t>
      </w:r>
      <w:r>
        <w:t>the &lt;tier&gt; tag are multiple &lt;dialog&gt; tags, each with a type specified.  I’ll describe each one.</w:t>
      </w:r>
    </w:p>
    <w:p w:rsidR="00B27FFB" w:rsidRDefault="00E30444" w:rsidP="00B27FFB">
      <w:pPr>
        <w:pStyle w:val="Heading3"/>
      </w:pPr>
      <w:r>
        <w:t>“</w:t>
      </w:r>
      <w:proofErr w:type="gramStart"/>
      <w:r>
        <w:t>d</w:t>
      </w:r>
      <w:r w:rsidR="00B27FFB">
        <w:t>ialog</w:t>
      </w:r>
      <w:proofErr w:type="gramEnd"/>
      <w:r>
        <w:t>”</w:t>
      </w:r>
      <w:r w:rsidR="00B27FFB">
        <w:t xml:space="preserve"> Type</w:t>
      </w:r>
    </w:p>
    <w:p w:rsidR="00B27FFB" w:rsidRDefault="00B27FFB" w:rsidP="00B27FFB">
      <w:pPr>
        <w:pStyle w:val="ListParagraph"/>
        <w:numPr>
          <w:ilvl w:val="0"/>
          <w:numId w:val="2"/>
        </w:numPr>
      </w:pPr>
      <w:proofErr w:type="gramStart"/>
      <w:r>
        <w:rPr>
          <w:b/>
        </w:rPr>
        <w:t>line</w:t>
      </w:r>
      <w:proofErr w:type="gramEnd"/>
      <w:r>
        <w:rPr>
          <w:b/>
        </w:rPr>
        <w:t>:</w:t>
      </w:r>
      <w:r>
        <w:t xml:space="preserve"> The line of dialog to appear in the subtitle.</w:t>
      </w:r>
    </w:p>
    <w:p w:rsidR="00B27FFB" w:rsidRDefault="00762D18" w:rsidP="00B27FFB">
      <w:pPr>
        <w:pStyle w:val="ListParagraph"/>
        <w:numPr>
          <w:ilvl w:val="0"/>
          <w:numId w:val="2"/>
        </w:numPr>
      </w:pPr>
      <w:proofErr w:type="gramStart"/>
      <w:r>
        <w:rPr>
          <w:b/>
        </w:rPr>
        <w:t>duration</w:t>
      </w:r>
      <w:proofErr w:type="gramEnd"/>
      <w:r>
        <w:rPr>
          <w:b/>
        </w:rPr>
        <w:t xml:space="preserve">: </w:t>
      </w:r>
      <w:r>
        <w:t>(Optional) If you want to override the calculated duration for a specific line, you can set it with this attribute.</w:t>
      </w:r>
      <w:r w:rsidR="004735AA">
        <w:t xml:space="preserve"> The duration is specified in seconds.</w:t>
      </w:r>
    </w:p>
    <w:p w:rsidR="00762D18" w:rsidRDefault="00762D18" w:rsidP="00B27FFB">
      <w:pPr>
        <w:pStyle w:val="ListParagraph"/>
        <w:numPr>
          <w:ilvl w:val="0"/>
          <w:numId w:val="2"/>
        </w:numPr>
      </w:pPr>
      <w:proofErr w:type="gramStart"/>
      <w:r>
        <w:rPr>
          <w:b/>
        </w:rPr>
        <w:t>gender</w:t>
      </w:r>
      <w:proofErr w:type="gramEnd"/>
      <w:r>
        <w:rPr>
          <w:b/>
        </w:rPr>
        <w:t>:</w:t>
      </w:r>
      <w:r>
        <w:t xml:space="preserve">  (Optional) Similar to &lt;tier&gt; tags, you can vary the conversation based on the player’s gender.  In the example above, the first line only appears if the player is male, and the second line appears if the player is female.</w:t>
      </w:r>
    </w:p>
    <w:p w:rsidR="00762D18" w:rsidRDefault="00762D18" w:rsidP="00B27FFB">
      <w:pPr>
        <w:pStyle w:val="ListParagraph"/>
        <w:numPr>
          <w:ilvl w:val="0"/>
          <w:numId w:val="2"/>
        </w:numPr>
      </w:pPr>
      <w:proofErr w:type="gramStart"/>
      <w:r>
        <w:rPr>
          <w:b/>
        </w:rPr>
        <w:t>faction</w:t>
      </w:r>
      <w:proofErr w:type="gramEnd"/>
      <w:r>
        <w:rPr>
          <w:b/>
        </w:rPr>
        <w:t xml:space="preserve">: </w:t>
      </w:r>
      <w:r>
        <w:t>(Optional) Similar to &lt;tier&gt; tags, you can vary the conversation based on the player’s faction, “Templar”, “Illuminati”, or “Dragon”.</w:t>
      </w:r>
    </w:p>
    <w:p w:rsidR="007874D7" w:rsidRDefault="007874D7" w:rsidP="00B27FFB">
      <w:pPr>
        <w:pStyle w:val="ListParagraph"/>
        <w:numPr>
          <w:ilvl w:val="0"/>
          <w:numId w:val="2"/>
        </w:numPr>
      </w:pPr>
      <w:r>
        <w:t>There are some special expressions you can in</w:t>
      </w:r>
      <w:r w:rsidR="00C74FF9">
        <w:t>clude within the line of dialog. These expressions must be surrounded with double curly braces:</w:t>
      </w:r>
    </w:p>
    <w:p w:rsidR="007874D7" w:rsidRDefault="00C74FF9" w:rsidP="007874D7">
      <w:pPr>
        <w:pStyle w:val="ListParagraph"/>
        <w:numPr>
          <w:ilvl w:val="1"/>
          <w:numId w:val="2"/>
        </w:numPr>
      </w:pPr>
      <w:r w:rsidRPr="00FC3852">
        <w:rPr>
          <w:b/>
        </w:rPr>
        <w:t>{{</w:t>
      </w:r>
      <w:proofErr w:type="spellStart"/>
      <w:r w:rsidRPr="00FC3852">
        <w:rPr>
          <w:b/>
        </w:rPr>
        <w:t>m_Player.m_Name</w:t>
      </w:r>
      <w:proofErr w:type="spellEnd"/>
      <w:r w:rsidRPr="00FC3852">
        <w:rPr>
          <w:b/>
        </w:rPr>
        <w:t>}}</w:t>
      </w:r>
      <w:r w:rsidR="007874D7">
        <w:rPr>
          <w:b/>
        </w:rPr>
        <w:t xml:space="preserve">: </w:t>
      </w:r>
      <w:r w:rsidR="007874D7">
        <w:t>The name of the player.</w:t>
      </w:r>
    </w:p>
    <w:p w:rsidR="007874D7" w:rsidRDefault="00175D9D" w:rsidP="007874D7">
      <w:pPr>
        <w:pStyle w:val="ListParagraph"/>
        <w:numPr>
          <w:ilvl w:val="1"/>
          <w:numId w:val="2"/>
        </w:numPr>
      </w:pPr>
      <w:r w:rsidRPr="00FC3852">
        <w:rPr>
          <w:b/>
        </w:rPr>
        <w:t>{{</w:t>
      </w:r>
      <w:proofErr w:type="spellStart"/>
      <w:r w:rsidRPr="00FC3852">
        <w:rPr>
          <w:b/>
        </w:rPr>
        <w:t>m_Player.m_Faction</w:t>
      </w:r>
      <w:proofErr w:type="spellEnd"/>
      <w:r w:rsidRPr="00FC3852">
        <w:rPr>
          <w:b/>
        </w:rPr>
        <w:t>}}</w:t>
      </w:r>
      <w:r w:rsidR="007874D7">
        <w:rPr>
          <w:b/>
        </w:rPr>
        <w:t xml:space="preserve">: </w:t>
      </w:r>
      <w:r w:rsidR="007874D7">
        <w:t>The faction of the player.</w:t>
      </w:r>
    </w:p>
    <w:p w:rsidR="007874D7" w:rsidRPr="007874D7" w:rsidRDefault="00DA32FE" w:rsidP="007874D7">
      <w:pPr>
        <w:pStyle w:val="ListParagraph"/>
        <w:numPr>
          <w:ilvl w:val="1"/>
          <w:numId w:val="2"/>
        </w:numPr>
      </w:pPr>
      <w:r w:rsidRPr="00DA32FE">
        <w:rPr>
          <w:b/>
        </w:rPr>
        <w:t>{{</w:t>
      </w:r>
      <w:proofErr w:type="spellStart"/>
      <w:r w:rsidRPr="00DA32FE">
        <w:rPr>
          <w:b/>
        </w:rPr>
        <w:t>m_Player.m_Gender</w:t>
      </w:r>
      <w:proofErr w:type="spellEnd"/>
      <w:r w:rsidRPr="00DA32FE">
        <w:rPr>
          <w:b/>
        </w:rPr>
        <w:t xml:space="preserve">}}: </w:t>
      </w:r>
      <w:r>
        <w:t>The gender of the player.</w:t>
      </w:r>
    </w:p>
    <w:p w:rsidR="007874D7" w:rsidRDefault="00E30444" w:rsidP="007874D7">
      <w:pPr>
        <w:pStyle w:val="Heading3"/>
      </w:pPr>
      <w:r>
        <w:t>“f</w:t>
      </w:r>
      <w:r w:rsidR="007874D7">
        <w:t>adeout</w:t>
      </w:r>
      <w:r>
        <w:t>”</w:t>
      </w:r>
      <w:r w:rsidR="007874D7">
        <w:t>/</w:t>
      </w:r>
      <w:r>
        <w:t>”</w:t>
      </w:r>
      <w:proofErr w:type="spellStart"/>
      <w:r>
        <w:t>f</w:t>
      </w:r>
      <w:r w:rsidR="007874D7">
        <w:t>adein</w:t>
      </w:r>
      <w:proofErr w:type="spellEnd"/>
      <w:r>
        <w:t>”</w:t>
      </w:r>
      <w:r w:rsidR="007874D7">
        <w:t xml:space="preserve"> Types</w:t>
      </w:r>
    </w:p>
    <w:p w:rsidR="007874D7" w:rsidRDefault="007874D7" w:rsidP="007874D7">
      <w:pPr>
        <w:pStyle w:val="ListParagraph"/>
        <w:numPr>
          <w:ilvl w:val="0"/>
          <w:numId w:val="2"/>
        </w:numPr>
      </w:pPr>
      <w:proofErr w:type="gramStart"/>
      <w:r>
        <w:rPr>
          <w:b/>
        </w:rPr>
        <w:t>type</w:t>
      </w:r>
      <w:proofErr w:type="gramEnd"/>
      <w:r>
        <w:rPr>
          <w:b/>
        </w:rPr>
        <w:t xml:space="preserve">: </w:t>
      </w:r>
      <w:r>
        <w:t>“fadeout” means the screen should fade to black.  “</w:t>
      </w:r>
      <w:proofErr w:type="spellStart"/>
      <w:proofErr w:type="gramStart"/>
      <w:r>
        <w:t>fadein</w:t>
      </w:r>
      <w:proofErr w:type="spellEnd"/>
      <w:proofErr w:type="gramEnd"/>
      <w:r>
        <w:t>” means the screen should fade back in from black.</w:t>
      </w:r>
    </w:p>
    <w:p w:rsidR="007874D7" w:rsidRDefault="007874D7" w:rsidP="007874D7">
      <w:pPr>
        <w:pStyle w:val="ListParagraph"/>
        <w:numPr>
          <w:ilvl w:val="0"/>
          <w:numId w:val="2"/>
        </w:numPr>
      </w:pPr>
      <w:proofErr w:type="gramStart"/>
      <w:r>
        <w:rPr>
          <w:b/>
        </w:rPr>
        <w:t>duration</w:t>
      </w:r>
      <w:proofErr w:type="gramEnd"/>
      <w:r>
        <w:rPr>
          <w:b/>
        </w:rPr>
        <w:t xml:space="preserve">: </w:t>
      </w:r>
      <w:r>
        <w:t>Indicates how long the fade should take.</w:t>
      </w:r>
    </w:p>
    <w:p w:rsidR="00032995" w:rsidRDefault="00032995" w:rsidP="00DB2876"/>
    <w:p w:rsidR="00DB2876" w:rsidRPr="00DB2876" w:rsidRDefault="00DB2876" w:rsidP="00DB2876"/>
    <w:p w:rsidR="00302C91" w:rsidRDefault="00302C91" w:rsidP="00302C91">
      <w:pPr>
        <w:pStyle w:val="IntenseQuote"/>
      </w:pPr>
      <w:r>
        <w:t>TIPS</w:t>
      </w:r>
    </w:p>
    <w:p w:rsidR="00302C91" w:rsidRDefault="00302C91" w:rsidP="00302C91">
      <w:pPr>
        <w:pStyle w:val="ListParagraph"/>
        <w:numPr>
          <w:ilvl w:val="0"/>
          <w:numId w:val="2"/>
        </w:numPr>
      </w:pPr>
      <w:r>
        <w:t xml:space="preserve">When setting the dialog speed, keep in mind that all players do not read at the same rate.  I try to imagine what the speed of the dialog would be if it were voice acted.  This usually provides adequate time for most people to read without irritating fast readers.  In general, the default speed should be </w:t>
      </w:r>
      <w:r w:rsidR="00F42665">
        <w:t>ok</w:t>
      </w:r>
      <w:r w:rsidR="00FC1DCB">
        <w:t xml:space="preserve">, but complex conversations or lines with “big” words may need to be slowed down a bit.  </w:t>
      </w:r>
    </w:p>
    <w:p w:rsidR="00FC1DCB" w:rsidRDefault="00FC1DCB" w:rsidP="00302C91">
      <w:pPr>
        <w:pStyle w:val="ListParagraph"/>
        <w:numPr>
          <w:ilvl w:val="0"/>
          <w:numId w:val="2"/>
        </w:numPr>
      </w:pPr>
      <w:r>
        <w:t xml:space="preserve">Fadeout/in lines are good to denote that some time has passed or some </w:t>
      </w:r>
      <w:r w:rsidR="0086090D">
        <w:t>“off-screen” event</w:t>
      </w:r>
      <w:r>
        <w:t xml:space="preserve"> has occurred between two lines of dialog.  </w:t>
      </w:r>
    </w:p>
    <w:p w:rsidR="009E1FCC" w:rsidRDefault="009E1FCC" w:rsidP="009E1FCC">
      <w:pPr>
        <w:pStyle w:val="Heading3"/>
      </w:pPr>
      <w:r>
        <w:t>“</w:t>
      </w:r>
      <w:proofErr w:type="gramStart"/>
      <w:r>
        <w:t>audio</w:t>
      </w:r>
      <w:proofErr w:type="gramEnd"/>
      <w:r>
        <w:t>” Type</w:t>
      </w:r>
    </w:p>
    <w:p w:rsidR="009E1FCC" w:rsidRDefault="009E1FCC" w:rsidP="009E1FCC">
      <w:pPr>
        <w:autoSpaceDE w:val="0"/>
        <w:autoSpaceDN w:val="0"/>
        <w:adjustRightInd w:val="0"/>
        <w:spacing w:after="0" w:line="240" w:lineRule="auto"/>
        <w:rPr>
          <w:rFonts w:ascii="Consolas" w:hAnsi="Consolas" w:cs="Consolas"/>
          <w:color w:val="0000FF"/>
          <w:sz w:val="19"/>
          <w:szCs w:val="19"/>
          <w:highlight w:val="white"/>
        </w:rPr>
      </w:pPr>
    </w:p>
    <w:p w:rsidR="009E1FCC" w:rsidRDefault="009E1FCC" w:rsidP="00C12F8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dialog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proofErr w:type="gramStart"/>
      <w:r>
        <w:rPr>
          <w:rFonts w:ascii="Consolas" w:hAnsi="Consolas" w:cs="Consolas"/>
          <w:color w:val="FF0000"/>
          <w:sz w:val="19"/>
          <w:szCs w:val="19"/>
          <w:highlight w:val="white"/>
        </w:rPr>
        <w:t>url</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9E1FCC">
        <w:rPr>
          <w:rFonts w:ascii="Consolas" w:hAnsi="Consolas" w:cs="Consolas"/>
          <w:color w:val="0000FF"/>
          <w:sz w:val="19"/>
          <w:szCs w:val="19"/>
          <w:highlight w:val="white"/>
        </w:rPr>
        <w:t xml:space="preserve"> </w:t>
      </w:r>
      <w:r>
        <w:rPr>
          <w:rFonts w:ascii="Consolas" w:hAnsi="Consolas" w:cs="Consolas"/>
          <w:color w:val="0000FF"/>
          <w:sz w:val="19"/>
          <w:szCs w:val="19"/>
          <w:highlight w:val="white"/>
        </w:rPr>
        <w:t>http://www.mysite.net/mydialog.ogg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volume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12F82" w:rsidRDefault="00C12F82" w:rsidP="00C12F82">
      <w:pPr>
        <w:autoSpaceDE w:val="0"/>
        <w:autoSpaceDN w:val="0"/>
        <w:adjustRightInd w:val="0"/>
        <w:spacing w:after="0" w:line="240" w:lineRule="auto"/>
      </w:pPr>
    </w:p>
    <w:p w:rsidR="009E1FCC" w:rsidRDefault="009E1FCC" w:rsidP="009E1FCC">
      <w:r>
        <w:t xml:space="preserve">See the Audio Tier section for </w:t>
      </w:r>
      <w:r w:rsidR="00E177BD">
        <w:t xml:space="preserve">parameter descriptions.  As mentioned in that section, if using voiceover, it will be helpful to preload </w:t>
      </w:r>
      <w:r w:rsidR="002B7586">
        <w:t xml:space="preserve">the audio file in an audio tier first, </w:t>
      </w:r>
      <w:proofErr w:type="gramStart"/>
      <w:r w:rsidR="002B7586">
        <w:t>then</w:t>
      </w:r>
      <w:proofErr w:type="gramEnd"/>
      <w:r w:rsidR="002B7586">
        <w:t xml:space="preserve"> play the same file in the dialog tier.</w:t>
      </w:r>
    </w:p>
    <w:p w:rsidR="00D11D2A" w:rsidRDefault="00D11D2A" w:rsidP="00D11D2A">
      <w:pPr>
        <w:pStyle w:val="Heading1"/>
      </w:pPr>
      <w:r>
        <w:t>Cinematic Tier</w:t>
      </w:r>
    </w:p>
    <w:p w:rsidR="00D11D2A" w:rsidRDefault="00D11D2A" w:rsidP="00D11D2A">
      <w:r>
        <w:t xml:space="preserve">The Cinematic Tier is basically a Dialog Tier with the addition of camera work.  A cinematic produced by </w:t>
      </w:r>
      <w:proofErr w:type="spellStart"/>
      <w:r>
        <w:t>FunCom</w:t>
      </w:r>
      <w:proofErr w:type="spellEnd"/>
      <w:r>
        <w:t xml:space="preserve"> has motion capture, voice acting, camera positioning, and pretty much anything else </w:t>
      </w:r>
      <w:proofErr w:type="spellStart"/>
      <w:r>
        <w:t>FunCom</w:t>
      </w:r>
      <w:proofErr w:type="spellEnd"/>
      <w:r>
        <w:t xml:space="preserve"> wants to do with the engine.  By comparison, we have camera positioning and subtitles.</w:t>
      </w:r>
      <w:r w:rsidR="00660945">
        <w:t xml:space="preserve">  </w:t>
      </w:r>
      <w:r>
        <w:t>Previous versions of the TSW API also allowed the placement and rotation of the player and NPCs, but those functions have since been removed</w:t>
      </w:r>
      <w:r w:rsidR="008F0DBC">
        <w:t xml:space="preserve"> (</w:t>
      </w:r>
      <w:r>
        <w:t>which I grumble about</w:t>
      </w:r>
      <w:r w:rsidR="008F0DBC">
        <w:t>)</w:t>
      </w:r>
      <w:r>
        <w:t xml:space="preserve">.  </w:t>
      </w:r>
      <w:r w:rsidR="00A0270C">
        <w:t>We do now at least still have the capability to set which direction the player faces.</w:t>
      </w:r>
      <w:r w:rsidR="00660945">
        <w:t xml:space="preserve">  </w:t>
      </w:r>
      <w:r w:rsidR="00A0270C">
        <w:t xml:space="preserve">Overall, we cannot </w:t>
      </w:r>
      <w:r w:rsidR="00985067">
        <w:t xml:space="preserve">achieve the same results as </w:t>
      </w:r>
      <w:proofErr w:type="spellStart"/>
      <w:r w:rsidR="00985067">
        <w:t>FunCom</w:t>
      </w:r>
      <w:proofErr w:type="spellEnd"/>
      <w:r w:rsidR="00985067">
        <w:t>.  That said</w:t>
      </w:r>
      <w:proofErr w:type="gramStart"/>
      <w:r w:rsidR="00985067">
        <w:t>,</w:t>
      </w:r>
      <w:proofErr w:type="gramEnd"/>
      <w:r w:rsidR="00985067">
        <w:t xml:space="preserve"> I do believe the camera work adds quite a bit to the experience compared to subtitles only.  Getting the camera work right can be time consuming, so I consider cinematics as an optional but worthwhile improvement.  Play The Scroll mission and decide for yourself if cinematics are worth the additional effort.</w:t>
      </w:r>
    </w:p>
    <w:p w:rsidR="00985067" w:rsidRDefault="00FA34ED" w:rsidP="00D11D2A">
      <w:r>
        <w:t>The cinematic &lt;tier&gt; tag is the same as the dialog &lt;tier&gt; tag, with the addition of one attribute:</w:t>
      </w:r>
    </w:p>
    <w:p w:rsidR="00FA34ED" w:rsidRDefault="00FA34ED" w:rsidP="00D11D2A">
      <w:pPr>
        <w:rPr>
          <w:b/>
        </w:rPr>
      </w:pPr>
      <w:r w:rsidRPr="00FA34ED">
        <w:rPr>
          <w:b/>
        </w:rPr>
        <w:t xml:space="preserve">&lt;tier type="cinematic" description="Listen to the Oxford archeologists." </w:t>
      </w:r>
      <w:proofErr w:type="spellStart"/>
      <w:r w:rsidRPr="00FA34ED">
        <w:rPr>
          <w:b/>
        </w:rPr>
        <w:t>playField</w:t>
      </w:r>
      <w:proofErr w:type="spellEnd"/>
      <w:r w:rsidRPr="00FA34ED">
        <w:rPr>
          <w:b/>
        </w:rPr>
        <w:t>="3090" &gt;</w:t>
      </w:r>
    </w:p>
    <w:p w:rsidR="00FA34ED" w:rsidRPr="008F0DBC" w:rsidRDefault="00FA34ED" w:rsidP="00FA34ED">
      <w:pPr>
        <w:pStyle w:val="ListParagraph"/>
        <w:numPr>
          <w:ilvl w:val="0"/>
          <w:numId w:val="2"/>
        </w:numPr>
        <w:rPr>
          <w:b/>
        </w:rPr>
      </w:pPr>
      <w:proofErr w:type="spellStart"/>
      <w:proofErr w:type="gramStart"/>
      <w:r>
        <w:rPr>
          <w:b/>
        </w:rPr>
        <w:t>playField</w:t>
      </w:r>
      <w:proofErr w:type="spellEnd"/>
      <w:proofErr w:type="gramEnd"/>
      <w:r>
        <w:rPr>
          <w:b/>
        </w:rPr>
        <w:t xml:space="preserve">: </w:t>
      </w:r>
      <w:r w:rsidR="008F0DBC" w:rsidRPr="008F0DBC">
        <w:t>Set</w:t>
      </w:r>
      <w:r w:rsidR="008F0DBC">
        <w:rPr>
          <w:b/>
        </w:rPr>
        <w:t xml:space="preserve"> </w:t>
      </w:r>
      <w:r w:rsidR="008F0DBC">
        <w:t xml:space="preserve">this to the playfield where the cinematic will occur.  </w:t>
      </w:r>
      <w:r>
        <w:t xml:space="preserve">Camera work will only occur if the player is in the specified playfield.  Otherwise, the tier will function like a Dialog Tier and only subtitles will appear.  </w:t>
      </w:r>
      <w:r w:rsidR="00925790">
        <w:t xml:space="preserve">This is used if you have previously played a cinematic, </w:t>
      </w:r>
      <w:proofErr w:type="gramStart"/>
      <w:r w:rsidR="00925790">
        <w:t>then</w:t>
      </w:r>
      <w:proofErr w:type="gramEnd"/>
      <w:r w:rsidR="00925790">
        <w:t xml:space="preserve"> want to replay the dialog (using the Back (&lt;) button) without going back to the original location of the cinematic. </w:t>
      </w:r>
    </w:p>
    <w:p w:rsidR="001D0070" w:rsidRDefault="00483983" w:rsidP="001D0070">
      <w:r>
        <w:lastRenderedPageBreak/>
        <w:t xml:space="preserve">Within the &lt;tier&gt; tag are multiple &lt;cinematic&gt; tags, each with a type specifying the action to </w:t>
      </w:r>
      <w:proofErr w:type="gramStart"/>
      <w:r>
        <w:t>take.</w:t>
      </w:r>
      <w:proofErr w:type="gramEnd"/>
      <w:r>
        <w:t xml:space="preserve">  Types “dialog”, “fadeout”, “</w:t>
      </w:r>
      <w:proofErr w:type="spellStart"/>
      <w:r>
        <w:t>fadein</w:t>
      </w:r>
      <w:proofErr w:type="spellEnd"/>
      <w:r>
        <w:t>”</w:t>
      </w:r>
      <w:r w:rsidR="002B7586">
        <w:t>, and “audio”</w:t>
      </w:r>
      <w:r>
        <w:t xml:space="preserve"> are identical to the Dialog Tier, so I won’t repeat them here.</w:t>
      </w:r>
      <w:r w:rsidR="00A3388E">
        <w:t xml:space="preserve">  Here are other types described in detail:</w:t>
      </w:r>
    </w:p>
    <w:p w:rsidR="00A3388E" w:rsidRDefault="00A3388E" w:rsidP="00A3388E">
      <w:pPr>
        <w:pStyle w:val="Heading3"/>
      </w:pPr>
      <w:r>
        <w:t>“</w:t>
      </w:r>
      <w:proofErr w:type="gramStart"/>
      <w:r>
        <w:t>camera</w:t>
      </w:r>
      <w:proofErr w:type="gramEnd"/>
      <w:r>
        <w:t>” Type</w:t>
      </w:r>
    </w:p>
    <w:p w:rsidR="00A3388E" w:rsidRDefault="00A3388E" w:rsidP="00A3388E">
      <w:r>
        <w:t xml:space="preserve">This type </w:t>
      </w:r>
      <w:r w:rsidR="00FD58DB">
        <w:t xml:space="preserve">sets </w:t>
      </w:r>
      <w:r>
        <w:t>a camera</w:t>
      </w:r>
      <w:r w:rsidR="00FD58DB">
        <w:t xml:space="preserve"> position and target coordinates that the camera will </w:t>
      </w:r>
      <w:r w:rsidR="00A130EC">
        <w:t>focus on</w:t>
      </w:r>
      <w:r w:rsidR="00FD58DB">
        <w:t>.</w:t>
      </w:r>
      <w:r w:rsidR="002E52D1">
        <w:t xml:space="preserve">  This can be used to set the camera to a fixed position.</w:t>
      </w:r>
      <w:r w:rsidR="00FD58DB">
        <w:t xml:space="preserve">  It can also be used to set a camera</w:t>
      </w:r>
      <w:r>
        <w:t xml:space="preserve"> path and how long it takes to get from point A to point B.  </w:t>
      </w:r>
      <w:r w:rsidR="00BA3B40">
        <w:t xml:space="preserve">Camera paths </w:t>
      </w:r>
      <w:r>
        <w:t xml:space="preserve">are usually </w:t>
      </w:r>
      <w:r w:rsidR="00BA3B40">
        <w:t xml:space="preserve">set </w:t>
      </w:r>
      <w:r>
        <w:t>in pairs, one to set the start of the camera path and another to set the end of the path.</w:t>
      </w:r>
      <w:r w:rsidR="002E52D1">
        <w:t xml:space="preserve">  </w:t>
      </w:r>
    </w:p>
    <w:p w:rsidR="00A3388E" w:rsidRPr="00FD58DB" w:rsidRDefault="00A3388E" w:rsidP="00A3388E">
      <w:pPr>
        <w:rPr>
          <w:b/>
        </w:rPr>
      </w:pPr>
      <w:r w:rsidRPr="00FD58DB">
        <w:rPr>
          <w:b/>
        </w:rPr>
        <w:t xml:space="preserve">&lt;cinematic type="camera" duration="0" </w:t>
      </w:r>
      <w:proofErr w:type="spellStart"/>
      <w:r w:rsidRPr="00FD58DB">
        <w:rPr>
          <w:b/>
        </w:rPr>
        <w:t>posX</w:t>
      </w:r>
      <w:proofErr w:type="spellEnd"/>
      <w:r w:rsidRPr="00FD58DB">
        <w:rPr>
          <w:b/>
        </w:rPr>
        <w:t xml:space="preserve">="714" </w:t>
      </w:r>
      <w:proofErr w:type="spellStart"/>
      <w:r w:rsidRPr="00FD58DB">
        <w:rPr>
          <w:b/>
        </w:rPr>
        <w:t>posY</w:t>
      </w:r>
      <w:proofErr w:type="spellEnd"/>
      <w:r w:rsidRPr="00FD58DB">
        <w:rPr>
          <w:b/>
        </w:rPr>
        <w:t xml:space="preserve">="52.5" </w:t>
      </w:r>
      <w:proofErr w:type="spellStart"/>
      <w:r w:rsidRPr="00FD58DB">
        <w:rPr>
          <w:b/>
        </w:rPr>
        <w:t>posZ</w:t>
      </w:r>
      <w:proofErr w:type="spellEnd"/>
      <w:r w:rsidRPr="00FD58DB">
        <w:rPr>
          <w:b/>
        </w:rPr>
        <w:t xml:space="preserve">="858.8" </w:t>
      </w:r>
      <w:proofErr w:type="spellStart"/>
      <w:r w:rsidRPr="00FD58DB">
        <w:rPr>
          <w:b/>
        </w:rPr>
        <w:t>targetX</w:t>
      </w:r>
      <w:proofErr w:type="spellEnd"/>
      <w:r w:rsidRPr="00FD58DB">
        <w:rPr>
          <w:b/>
        </w:rPr>
        <w:t xml:space="preserve">="715.6" </w:t>
      </w:r>
      <w:proofErr w:type="spellStart"/>
      <w:r w:rsidRPr="00FD58DB">
        <w:rPr>
          <w:b/>
        </w:rPr>
        <w:t>targetY</w:t>
      </w:r>
      <w:proofErr w:type="spellEnd"/>
      <w:r w:rsidRPr="00FD58DB">
        <w:rPr>
          <w:b/>
        </w:rPr>
        <w:t xml:space="preserve">="52.8" </w:t>
      </w:r>
      <w:proofErr w:type="spellStart"/>
      <w:r w:rsidRPr="00FD58DB">
        <w:rPr>
          <w:b/>
        </w:rPr>
        <w:t>targetZ</w:t>
      </w:r>
      <w:proofErr w:type="spellEnd"/>
      <w:r w:rsidRPr="00FD58DB">
        <w:rPr>
          <w:b/>
        </w:rPr>
        <w:t>="858.3" /&gt;</w:t>
      </w:r>
    </w:p>
    <w:p w:rsidR="00A3388E" w:rsidRDefault="00A3388E" w:rsidP="00A3388E">
      <w:pPr>
        <w:rPr>
          <w:b/>
        </w:rPr>
      </w:pPr>
      <w:r w:rsidRPr="00FD58DB">
        <w:rPr>
          <w:b/>
        </w:rPr>
        <w:t xml:space="preserve">&lt;cinematic type="camera" duration="30000" </w:t>
      </w:r>
      <w:proofErr w:type="spellStart"/>
      <w:r w:rsidRPr="00FD58DB">
        <w:rPr>
          <w:b/>
        </w:rPr>
        <w:t>posX</w:t>
      </w:r>
      <w:proofErr w:type="spellEnd"/>
      <w:r w:rsidRPr="00FD58DB">
        <w:rPr>
          <w:b/>
        </w:rPr>
        <w:t xml:space="preserve">="713" </w:t>
      </w:r>
      <w:proofErr w:type="spellStart"/>
      <w:r w:rsidRPr="00FD58DB">
        <w:rPr>
          <w:b/>
        </w:rPr>
        <w:t>posY</w:t>
      </w:r>
      <w:proofErr w:type="spellEnd"/>
      <w:r w:rsidRPr="00FD58DB">
        <w:rPr>
          <w:b/>
        </w:rPr>
        <w:t xml:space="preserve">="52.5" </w:t>
      </w:r>
      <w:proofErr w:type="spellStart"/>
      <w:r w:rsidRPr="00FD58DB">
        <w:rPr>
          <w:b/>
        </w:rPr>
        <w:t>posZ</w:t>
      </w:r>
      <w:proofErr w:type="spellEnd"/>
      <w:r w:rsidRPr="00FD58DB">
        <w:rPr>
          <w:b/>
        </w:rPr>
        <w:t xml:space="preserve">="859.8" </w:t>
      </w:r>
      <w:proofErr w:type="spellStart"/>
      <w:r w:rsidRPr="00FD58DB">
        <w:rPr>
          <w:b/>
        </w:rPr>
        <w:t>targetX</w:t>
      </w:r>
      <w:proofErr w:type="spellEnd"/>
      <w:r w:rsidRPr="00FD58DB">
        <w:rPr>
          <w:b/>
        </w:rPr>
        <w:t xml:space="preserve">="715.6" </w:t>
      </w:r>
      <w:proofErr w:type="spellStart"/>
      <w:r w:rsidRPr="00FD58DB">
        <w:rPr>
          <w:b/>
        </w:rPr>
        <w:t>targetY</w:t>
      </w:r>
      <w:proofErr w:type="spellEnd"/>
      <w:r w:rsidRPr="00FD58DB">
        <w:rPr>
          <w:b/>
        </w:rPr>
        <w:t xml:space="preserve">="52.8" </w:t>
      </w:r>
      <w:proofErr w:type="spellStart"/>
      <w:r w:rsidRPr="00FD58DB">
        <w:rPr>
          <w:b/>
        </w:rPr>
        <w:t>targetZ</w:t>
      </w:r>
      <w:proofErr w:type="spellEnd"/>
      <w:r w:rsidRPr="00FD58DB">
        <w:rPr>
          <w:b/>
        </w:rPr>
        <w:t xml:space="preserve">="858.3" </w:t>
      </w:r>
      <w:r w:rsidR="00AC6FDC">
        <w:rPr>
          <w:b/>
        </w:rPr>
        <w:t>ease=”</w:t>
      </w:r>
      <w:proofErr w:type="spellStart"/>
      <w:r w:rsidR="00AC6FDC">
        <w:rPr>
          <w:b/>
        </w:rPr>
        <w:t>Regular.easeIn</w:t>
      </w:r>
      <w:proofErr w:type="spellEnd"/>
      <w:r w:rsidR="00AC6FDC">
        <w:rPr>
          <w:b/>
        </w:rPr>
        <w:t xml:space="preserve">” </w:t>
      </w:r>
      <w:r w:rsidRPr="00FD58DB">
        <w:rPr>
          <w:b/>
        </w:rPr>
        <w:t>/&gt;</w:t>
      </w:r>
    </w:p>
    <w:p w:rsidR="00FD58DB" w:rsidRPr="00F3375B" w:rsidRDefault="00FD58DB" w:rsidP="00FD58DB">
      <w:pPr>
        <w:pStyle w:val="ListParagraph"/>
        <w:numPr>
          <w:ilvl w:val="0"/>
          <w:numId w:val="2"/>
        </w:numPr>
        <w:rPr>
          <w:b/>
        </w:rPr>
      </w:pPr>
      <w:proofErr w:type="gramStart"/>
      <w:r>
        <w:rPr>
          <w:b/>
        </w:rPr>
        <w:t>duration</w:t>
      </w:r>
      <w:proofErr w:type="gramEnd"/>
      <w:r>
        <w:rPr>
          <w:b/>
        </w:rPr>
        <w:t xml:space="preserve">: </w:t>
      </w:r>
      <w:r>
        <w:t xml:space="preserve">This </w:t>
      </w:r>
      <w:r w:rsidR="00BA3B40">
        <w:t xml:space="preserve">is the </w:t>
      </w:r>
      <w:r>
        <w:t xml:space="preserve">amount of time (in milliseconds) designated for the camera to move from its current position to the specified position.  Set this to zero to immediately </w:t>
      </w:r>
      <w:r w:rsidR="00F3375B">
        <w:t xml:space="preserve">move the camera to the position, i.e. to </w:t>
      </w:r>
      <w:r w:rsidR="00660945">
        <w:t xml:space="preserve">set </w:t>
      </w:r>
      <w:r w:rsidR="00F3375B">
        <w:t xml:space="preserve">the camera </w:t>
      </w:r>
      <w:r w:rsidR="00660945">
        <w:t xml:space="preserve">to a fixed </w:t>
      </w:r>
      <w:r w:rsidR="00F3375B">
        <w:t xml:space="preserve">position or to set the start of a camera path.  Add a second tag with </w:t>
      </w:r>
      <w:proofErr w:type="gramStart"/>
      <w:r w:rsidR="00F3375B">
        <w:t>a duration</w:t>
      </w:r>
      <w:proofErr w:type="gramEnd"/>
      <w:r w:rsidR="00F3375B">
        <w:t xml:space="preserve"> to define the end of the camera path and how long it will take to get there.  Timing can be confusing and is explained in more detail below.  NOTE: Camera duration is specified in milliseconds, while dialog line duration is specified in seconds.  I apologize for any confusion this may cause.</w:t>
      </w:r>
    </w:p>
    <w:p w:rsidR="00F3375B" w:rsidRPr="00F3375B" w:rsidRDefault="00F3375B" w:rsidP="00FD58DB">
      <w:pPr>
        <w:pStyle w:val="ListParagraph"/>
        <w:numPr>
          <w:ilvl w:val="0"/>
          <w:numId w:val="2"/>
        </w:numPr>
        <w:rPr>
          <w:b/>
        </w:rPr>
      </w:pPr>
      <w:proofErr w:type="spellStart"/>
      <w:proofErr w:type="gramStart"/>
      <w:r>
        <w:rPr>
          <w:b/>
        </w:rPr>
        <w:t>posX</w:t>
      </w:r>
      <w:proofErr w:type="spellEnd"/>
      <w:proofErr w:type="gramEnd"/>
      <w:r>
        <w:rPr>
          <w:b/>
        </w:rPr>
        <w:t xml:space="preserve">, </w:t>
      </w:r>
      <w:proofErr w:type="spellStart"/>
      <w:r>
        <w:rPr>
          <w:b/>
        </w:rPr>
        <w:t>posY</w:t>
      </w:r>
      <w:proofErr w:type="spellEnd"/>
      <w:r>
        <w:rPr>
          <w:b/>
        </w:rPr>
        <w:t xml:space="preserve">, </w:t>
      </w:r>
      <w:proofErr w:type="spellStart"/>
      <w:r>
        <w:rPr>
          <w:b/>
        </w:rPr>
        <w:t>posZ</w:t>
      </w:r>
      <w:proofErr w:type="spellEnd"/>
      <w:r>
        <w:rPr>
          <w:b/>
        </w:rPr>
        <w:t xml:space="preserve">: </w:t>
      </w:r>
      <w:r>
        <w:t>The coordinates where the camera is placed.</w:t>
      </w:r>
    </w:p>
    <w:p w:rsidR="00F3375B" w:rsidRPr="005F17FE" w:rsidRDefault="00F3375B" w:rsidP="00FD58DB">
      <w:pPr>
        <w:pStyle w:val="ListParagraph"/>
        <w:numPr>
          <w:ilvl w:val="0"/>
          <w:numId w:val="2"/>
        </w:numPr>
        <w:rPr>
          <w:b/>
        </w:rPr>
      </w:pPr>
      <w:proofErr w:type="spellStart"/>
      <w:proofErr w:type="gramStart"/>
      <w:r>
        <w:rPr>
          <w:b/>
        </w:rPr>
        <w:t>targetX</w:t>
      </w:r>
      <w:proofErr w:type="spellEnd"/>
      <w:proofErr w:type="gramEnd"/>
      <w:r>
        <w:rPr>
          <w:b/>
        </w:rPr>
        <w:t xml:space="preserve">, </w:t>
      </w:r>
      <w:proofErr w:type="spellStart"/>
      <w:r>
        <w:rPr>
          <w:b/>
        </w:rPr>
        <w:t>targetY</w:t>
      </w:r>
      <w:proofErr w:type="spellEnd"/>
      <w:r>
        <w:rPr>
          <w:b/>
        </w:rPr>
        <w:t xml:space="preserve">, </w:t>
      </w:r>
      <w:proofErr w:type="spellStart"/>
      <w:r>
        <w:rPr>
          <w:b/>
        </w:rPr>
        <w:t>targetZ</w:t>
      </w:r>
      <w:proofErr w:type="spellEnd"/>
      <w:r>
        <w:rPr>
          <w:b/>
        </w:rPr>
        <w:t>:</w:t>
      </w:r>
      <w:r>
        <w:t xml:space="preserve"> The coordinates the camera will focus on.</w:t>
      </w:r>
      <w:r w:rsidR="00F110F6">
        <w:t xml:space="preserve"> Set </w:t>
      </w:r>
      <w:proofErr w:type="spellStart"/>
      <w:r w:rsidR="00F110F6">
        <w:rPr>
          <w:b/>
        </w:rPr>
        <w:t>targetX</w:t>
      </w:r>
      <w:proofErr w:type="spellEnd"/>
      <w:r w:rsidR="00F110F6">
        <w:rPr>
          <w:b/>
        </w:rPr>
        <w:t xml:space="preserve"> </w:t>
      </w:r>
      <w:r w:rsidR="00F110F6">
        <w:t>to “-99”</w:t>
      </w:r>
      <w:r w:rsidR="002310A5">
        <w:t xml:space="preserve"> to focus on the player (</w:t>
      </w:r>
      <w:proofErr w:type="spellStart"/>
      <w:r w:rsidR="002310A5">
        <w:rPr>
          <w:b/>
        </w:rPr>
        <w:t>targetY</w:t>
      </w:r>
      <w:proofErr w:type="spellEnd"/>
      <w:r w:rsidR="002310A5">
        <w:t xml:space="preserve"> and </w:t>
      </w:r>
      <w:proofErr w:type="spellStart"/>
      <w:r w:rsidR="002310A5">
        <w:rPr>
          <w:b/>
        </w:rPr>
        <w:t>targetZ</w:t>
      </w:r>
      <w:proofErr w:type="spellEnd"/>
      <w:r w:rsidR="002310A5">
        <w:t xml:space="preserve"> will be ignored).</w:t>
      </w:r>
    </w:p>
    <w:p w:rsidR="005F17FE" w:rsidRPr="00F3375B" w:rsidRDefault="005F17FE" w:rsidP="005F17FE">
      <w:pPr>
        <w:pStyle w:val="ListParagraph"/>
        <w:numPr>
          <w:ilvl w:val="0"/>
          <w:numId w:val="2"/>
        </w:numPr>
        <w:rPr>
          <w:b/>
        </w:rPr>
      </w:pPr>
      <w:proofErr w:type="gramStart"/>
      <w:r>
        <w:rPr>
          <w:b/>
        </w:rPr>
        <w:t>ease</w:t>
      </w:r>
      <w:proofErr w:type="gramEnd"/>
      <w:r>
        <w:rPr>
          <w:b/>
        </w:rPr>
        <w:t xml:space="preserve">: </w:t>
      </w:r>
      <w:r>
        <w:t xml:space="preserve">(Optional) An “ease” function changes how quickly the camera moves in and out of a camera path, which can provide a more natural movement.  Refer to </w:t>
      </w:r>
      <w:hyperlink r:id="rId9" w:history="1">
        <w:r w:rsidRPr="005F17FE">
          <w:rPr>
            <w:rStyle w:val="Hyperlink"/>
          </w:rPr>
          <w:t>this site</w:t>
        </w:r>
      </w:hyperlink>
      <w:r>
        <w:t xml:space="preserve"> for a list of available ease functions and examples of their movement.</w:t>
      </w:r>
    </w:p>
    <w:p w:rsidR="00F3375B" w:rsidRDefault="00752412" w:rsidP="00752412">
      <w:pPr>
        <w:pStyle w:val="Heading3"/>
      </w:pPr>
      <w:r>
        <w:t>“</w:t>
      </w:r>
      <w:proofErr w:type="spellStart"/>
      <w:proofErr w:type="gramStart"/>
      <w:r>
        <w:t>facetarget</w:t>
      </w:r>
      <w:proofErr w:type="spellEnd"/>
      <w:proofErr w:type="gramEnd"/>
      <w:r>
        <w:t>” Type</w:t>
      </w:r>
    </w:p>
    <w:p w:rsidR="00752412" w:rsidRDefault="00752412" w:rsidP="00752412">
      <w:r>
        <w:t>Set the player rotation to face the currently selected defensive target/NPC.</w:t>
      </w:r>
    </w:p>
    <w:p w:rsidR="00752412" w:rsidRDefault="00752412" w:rsidP="00752412">
      <w:pPr>
        <w:rPr>
          <w:b/>
        </w:rPr>
      </w:pPr>
      <w:r w:rsidRPr="00752412">
        <w:rPr>
          <w:b/>
        </w:rPr>
        <w:t>&lt;cinematic type="</w:t>
      </w:r>
      <w:proofErr w:type="spellStart"/>
      <w:r w:rsidRPr="00752412">
        <w:rPr>
          <w:b/>
        </w:rPr>
        <w:t>facetarget</w:t>
      </w:r>
      <w:proofErr w:type="spellEnd"/>
      <w:r w:rsidRPr="00752412">
        <w:rPr>
          <w:b/>
        </w:rPr>
        <w:t>"/&gt;</w:t>
      </w:r>
    </w:p>
    <w:p w:rsidR="00752412" w:rsidRDefault="00752412" w:rsidP="00752412">
      <w:pPr>
        <w:pStyle w:val="Heading3"/>
        <w:rPr>
          <w:b w:val="0"/>
        </w:rPr>
      </w:pPr>
      <w:r>
        <w:t>“</w:t>
      </w:r>
      <w:proofErr w:type="spellStart"/>
      <w:proofErr w:type="gramStart"/>
      <w:r>
        <w:t>facenpc</w:t>
      </w:r>
      <w:proofErr w:type="spellEnd"/>
      <w:proofErr w:type="gramEnd"/>
      <w:r>
        <w:t>” Type</w:t>
      </w:r>
    </w:p>
    <w:p w:rsidR="00752412" w:rsidRDefault="00752412" w:rsidP="00752412">
      <w:r>
        <w:t>Set the player rotation to face the named NPC. This is useful for having the player face named NPCs that are not targetable, or that otherwise would not be the currently selected target.</w:t>
      </w:r>
    </w:p>
    <w:p w:rsidR="00752412" w:rsidRDefault="00752412" w:rsidP="00752412">
      <w:pPr>
        <w:rPr>
          <w:b/>
        </w:rPr>
      </w:pPr>
      <w:r w:rsidRPr="00752412">
        <w:rPr>
          <w:b/>
        </w:rPr>
        <w:t>&lt;cinematic type="</w:t>
      </w:r>
      <w:proofErr w:type="spellStart"/>
      <w:r w:rsidRPr="00752412">
        <w:rPr>
          <w:b/>
        </w:rPr>
        <w:t>facenpc</w:t>
      </w:r>
      <w:proofErr w:type="spellEnd"/>
      <w:r w:rsidRPr="00752412">
        <w:rPr>
          <w:b/>
        </w:rPr>
        <w:t xml:space="preserve">" name="Richard </w:t>
      </w:r>
      <w:proofErr w:type="spellStart"/>
      <w:r w:rsidRPr="00752412">
        <w:rPr>
          <w:b/>
        </w:rPr>
        <w:t>Sonnac</w:t>
      </w:r>
      <w:proofErr w:type="spellEnd"/>
      <w:r w:rsidRPr="00752412">
        <w:rPr>
          <w:b/>
        </w:rPr>
        <w:t>"/&gt;</w:t>
      </w:r>
    </w:p>
    <w:p w:rsidR="00752412" w:rsidRPr="00752412" w:rsidRDefault="00752412" w:rsidP="00752412">
      <w:pPr>
        <w:pStyle w:val="ListParagraph"/>
        <w:numPr>
          <w:ilvl w:val="0"/>
          <w:numId w:val="2"/>
        </w:numPr>
        <w:rPr>
          <w:b/>
        </w:rPr>
      </w:pPr>
      <w:proofErr w:type="gramStart"/>
      <w:r>
        <w:rPr>
          <w:b/>
        </w:rPr>
        <w:t>name</w:t>
      </w:r>
      <w:proofErr w:type="gramEnd"/>
      <w:r>
        <w:rPr>
          <w:b/>
        </w:rPr>
        <w:t xml:space="preserve">: </w:t>
      </w:r>
      <w:r>
        <w:t xml:space="preserve">The name of the NPC to face.  </w:t>
      </w:r>
    </w:p>
    <w:p w:rsidR="00752412" w:rsidRDefault="00752412" w:rsidP="00752412">
      <w:pPr>
        <w:pStyle w:val="Heading3"/>
      </w:pPr>
      <w:r>
        <w:t>“</w:t>
      </w:r>
      <w:proofErr w:type="spellStart"/>
      <w:proofErr w:type="gramStart"/>
      <w:r>
        <w:t>facecoords</w:t>
      </w:r>
      <w:proofErr w:type="spellEnd"/>
      <w:proofErr w:type="gramEnd"/>
      <w:r>
        <w:t>” Type</w:t>
      </w:r>
    </w:p>
    <w:p w:rsidR="00752412" w:rsidRDefault="00752412" w:rsidP="00752412">
      <w:r>
        <w:t>Set the player rotation to face the specified coordinates.</w:t>
      </w:r>
    </w:p>
    <w:p w:rsidR="00752412" w:rsidRDefault="00752412" w:rsidP="00752412">
      <w:pPr>
        <w:rPr>
          <w:b/>
        </w:rPr>
      </w:pPr>
      <w:r w:rsidRPr="00752412">
        <w:rPr>
          <w:b/>
        </w:rPr>
        <w:lastRenderedPageBreak/>
        <w:t>&lt;cinematic type="</w:t>
      </w:r>
      <w:proofErr w:type="spellStart"/>
      <w:r w:rsidRPr="00752412">
        <w:rPr>
          <w:b/>
        </w:rPr>
        <w:t>facecoords</w:t>
      </w:r>
      <w:proofErr w:type="spellEnd"/>
      <w:r w:rsidRPr="00752412">
        <w:rPr>
          <w:b/>
        </w:rPr>
        <w:t>" x="335.4" z="301.47"/&gt;</w:t>
      </w:r>
    </w:p>
    <w:p w:rsidR="00752412" w:rsidRPr="00F1098D" w:rsidRDefault="00752412" w:rsidP="00752412">
      <w:pPr>
        <w:pStyle w:val="ListParagraph"/>
        <w:numPr>
          <w:ilvl w:val="0"/>
          <w:numId w:val="2"/>
        </w:numPr>
        <w:rPr>
          <w:b/>
        </w:rPr>
      </w:pPr>
      <w:proofErr w:type="gramStart"/>
      <w:r>
        <w:rPr>
          <w:b/>
        </w:rPr>
        <w:t>x</w:t>
      </w:r>
      <w:proofErr w:type="gramEnd"/>
      <w:r>
        <w:rPr>
          <w:b/>
        </w:rPr>
        <w:t>, z:</w:t>
      </w:r>
      <w:r>
        <w:t xml:space="preserve"> The coordinates the player should face.  You can’t make the player look up or down, so there is no </w:t>
      </w:r>
      <w:r>
        <w:rPr>
          <w:b/>
        </w:rPr>
        <w:t xml:space="preserve">y </w:t>
      </w:r>
      <w:proofErr w:type="gramStart"/>
      <w:r>
        <w:t>coordinate</w:t>
      </w:r>
      <w:proofErr w:type="gramEnd"/>
      <w:r>
        <w:t>.</w:t>
      </w:r>
    </w:p>
    <w:p w:rsidR="000403B5" w:rsidRDefault="000403B5" w:rsidP="000403B5">
      <w:pPr>
        <w:pStyle w:val="Heading3"/>
      </w:pPr>
      <w:r w:rsidRPr="003A6A56">
        <w:rPr>
          <w:b w:val="0"/>
          <w:color w:val="FF0000"/>
        </w:rPr>
        <w:t>[New in 3]</w:t>
      </w:r>
      <w:r>
        <w:rPr>
          <w:b w:val="0"/>
          <w:color w:val="FF0000"/>
        </w:rPr>
        <w:t xml:space="preserve"> </w:t>
      </w:r>
      <w:r>
        <w:t>“</w:t>
      </w:r>
      <w:proofErr w:type="gramStart"/>
      <w:r>
        <w:t>looks</w:t>
      </w:r>
      <w:proofErr w:type="gramEnd"/>
      <w:r>
        <w:t>” Type</w:t>
      </w:r>
    </w:p>
    <w:p w:rsidR="000403B5" w:rsidRDefault="000403B5" w:rsidP="000403B5">
      <w:pPr>
        <w:autoSpaceDE w:val="0"/>
        <w:autoSpaceDN w:val="0"/>
        <w:adjustRightInd w:val="0"/>
        <w:spacing w:after="0" w:line="240" w:lineRule="auto"/>
        <w:rPr>
          <w:rFonts w:ascii="Consolas" w:hAnsi="Consolas" w:cs="Consolas"/>
          <w:color w:val="0000FF"/>
          <w:sz w:val="19"/>
          <w:szCs w:val="19"/>
          <w:highlight w:val="white"/>
        </w:rPr>
      </w:pPr>
    </w:p>
    <w:p w:rsidR="000403B5" w:rsidRDefault="000403B5" w:rsidP="00040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Carter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player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6940248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npc_new-england_female_carter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0403B5" w:rsidRDefault="000403B5" w:rsidP="000403B5">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&gt;</w:t>
      </w:r>
    </w:p>
    <w:p w:rsidR="000403B5" w:rsidRDefault="000403B5" w:rsidP="000403B5">
      <w:r>
        <w:t>See the Looks Tier section for instructions.</w:t>
      </w:r>
    </w:p>
    <w:p w:rsidR="000403B5" w:rsidRPr="000403B5" w:rsidRDefault="000403B5" w:rsidP="000403B5">
      <w:pPr>
        <w:pStyle w:val="Heading3"/>
      </w:pPr>
      <w:r w:rsidRPr="003A6A56">
        <w:rPr>
          <w:b w:val="0"/>
          <w:color w:val="FF0000"/>
        </w:rPr>
        <w:t>[New in 3]</w:t>
      </w:r>
      <w:r>
        <w:rPr>
          <w:b w:val="0"/>
          <w:color w:val="FF0000"/>
        </w:rPr>
        <w:t xml:space="preserve"> </w:t>
      </w:r>
      <w:r>
        <w:t>“</w:t>
      </w:r>
      <w:proofErr w:type="gramStart"/>
      <w:r>
        <w:t>animation</w:t>
      </w:r>
      <w:proofErr w:type="gramEnd"/>
      <w:r>
        <w:t>” Type</w:t>
      </w:r>
    </w:p>
    <w:p w:rsidR="00890F8D" w:rsidRDefault="00890F8D" w:rsidP="000403B5">
      <w:pPr>
        <w:autoSpaceDE w:val="0"/>
        <w:autoSpaceDN w:val="0"/>
        <w:adjustRightInd w:val="0"/>
        <w:spacing w:after="0" w:line="240" w:lineRule="auto"/>
        <w:rPr>
          <w:rFonts w:ascii="Consolas" w:hAnsi="Consolas" w:cs="Consolas"/>
          <w:color w:val="0000FF"/>
          <w:sz w:val="19"/>
          <w:szCs w:val="19"/>
          <w:highlight w:val="white"/>
        </w:rPr>
      </w:pPr>
    </w:p>
    <w:p w:rsidR="000403B5" w:rsidRDefault="000403B5" w:rsidP="000403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Carter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cinematic_expression_handgesturestalkinglong2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normal_emote_additive_eyes_left_long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cinematic_expression_fingersonlipsbrief_considering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403B5" w:rsidRDefault="000403B5" w:rsidP="000403B5">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&gt;</w:t>
      </w:r>
    </w:p>
    <w:p w:rsidR="000403B5" w:rsidRDefault="000403B5" w:rsidP="000403B5">
      <w:r>
        <w:t>See the Animation Tier section for instructions.</w:t>
      </w:r>
    </w:p>
    <w:p w:rsidR="00F1098D" w:rsidRDefault="00F1098D" w:rsidP="00F1098D">
      <w:pPr>
        <w:pStyle w:val="Heading3"/>
      </w:pPr>
      <w:r>
        <w:t>Cinematic Timing</w:t>
      </w:r>
    </w:p>
    <w:p w:rsidR="00F1098D" w:rsidRDefault="00F1098D" w:rsidP="00F1098D">
      <w:r>
        <w:t xml:space="preserve">The timing of cinematics is difficult to explain.  In short, the duration of a camera tag </w:t>
      </w:r>
      <w:r w:rsidR="008E3557">
        <w:t>controls how long it takes for a camera to move from one position to another.  For example, if you are zooming in on a character, the duration sets how quickly you want to zoom in.  However, the timing between multiple camera paths is controlled by the duration of dialog lines.  This was done to ensure camera paths are synchronized with the dialog.</w:t>
      </w:r>
      <w:r w:rsidR="00C5550B">
        <w:t xml:space="preserve">  As such, new camera positions and paths are set directly before a line of dialog.</w:t>
      </w:r>
      <w:r w:rsidR="008E3557">
        <w:t xml:space="preserve">  </w:t>
      </w:r>
      <w:proofErr w:type="gramStart"/>
      <w:r w:rsidR="008E3557">
        <w:t>Like I said, hard to explain.</w:t>
      </w:r>
      <w:proofErr w:type="gramEnd"/>
      <w:r w:rsidR="008E3557">
        <w:t xml:space="preserve">  It’s easier to see in action.  Here is a short example.  The lines in red explain what the next line is doing and are not included in the XML file:</w:t>
      </w:r>
    </w:p>
    <w:p w:rsidR="009C01AD" w:rsidRPr="00DB0728" w:rsidRDefault="009C01AD" w:rsidP="009C01AD">
      <w:pPr>
        <w:rPr>
          <w:b/>
        </w:rPr>
      </w:pPr>
      <w:r w:rsidRPr="00DB0728">
        <w:rPr>
          <w:b/>
        </w:rPr>
        <w:t xml:space="preserve">&lt;tier type="cinematic" description="Listen to the Oxford archeologists." </w:t>
      </w:r>
      <w:proofErr w:type="spellStart"/>
      <w:r w:rsidRPr="00DB0728">
        <w:rPr>
          <w:b/>
        </w:rPr>
        <w:t>playField</w:t>
      </w:r>
      <w:proofErr w:type="spellEnd"/>
      <w:r w:rsidRPr="00DB0728">
        <w:rPr>
          <w:b/>
        </w:rPr>
        <w:t>="3090" &gt;</w:t>
      </w:r>
    </w:p>
    <w:p w:rsidR="00DB0728" w:rsidRPr="00DB0728" w:rsidRDefault="009C01AD" w:rsidP="009C01AD">
      <w:pPr>
        <w:rPr>
          <w:b/>
          <w:color w:val="FF0000"/>
        </w:rPr>
      </w:pPr>
      <w:r w:rsidRPr="00DB0728">
        <w:rPr>
          <w:b/>
        </w:rPr>
        <w:tab/>
      </w:r>
      <w:r w:rsidR="00DB0728">
        <w:rPr>
          <w:b/>
          <w:color w:val="FF0000"/>
        </w:rPr>
        <w:t>Fade to black. Take 2 seconds for the transition.</w:t>
      </w:r>
    </w:p>
    <w:p w:rsidR="009C01AD" w:rsidRDefault="009C01AD" w:rsidP="00DB0728">
      <w:pPr>
        <w:ind w:firstLine="720"/>
        <w:rPr>
          <w:b/>
        </w:rPr>
      </w:pPr>
      <w:r w:rsidRPr="00DB0728">
        <w:rPr>
          <w:b/>
        </w:rPr>
        <w:t>&lt;cinematic type="fadeout" duration="2" /&gt;</w:t>
      </w:r>
    </w:p>
    <w:p w:rsidR="00DB0728" w:rsidRPr="00DB0728" w:rsidRDefault="00DB0728" w:rsidP="00DB0728">
      <w:pPr>
        <w:ind w:left="720"/>
        <w:rPr>
          <w:b/>
          <w:color w:val="FF0000"/>
        </w:rPr>
      </w:pPr>
      <w:r>
        <w:rPr>
          <w:b/>
          <w:color w:val="FF0000"/>
        </w:rPr>
        <w:t>Add a short pause (a dialog tag with an empty line), which keeps the screen black for another half-second before proceeding.</w:t>
      </w:r>
    </w:p>
    <w:p w:rsidR="009C01AD" w:rsidRDefault="009C01AD" w:rsidP="009C01AD">
      <w:pPr>
        <w:rPr>
          <w:b/>
        </w:rPr>
      </w:pPr>
      <w:r w:rsidRPr="00DB0728">
        <w:rPr>
          <w:b/>
        </w:rPr>
        <w:tab/>
        <w:t>&lt;cinematic type="dialog" line="" duration="0.5" /&gt;</w:t>
      </w:r>
    </w:p>
    <w:p w:rsidR="00DB0728" w:rsidRPr="00DB0728" w:rsidRDefault="00DB0728" w:rsidP="00DB0728">
      <w:pPr>
        <w:ind w:left="720"/>
        <w:rPr>
          <w:b/>
          <w:color w:val="FF0000"/>
        </w:rPr>
      </w:pPr>
      <w:r>
        <w:rPr>
          <w:b/>
          <w:color w:val="FF0000"/>
        </w:rPr>
        <w:t>Set the player to face Montgomery.</w:t>
      </w:r>
    </w:p>
    <w:p w:rsidR="009C01AD" w:rsidRDefault="009C01AD" w:rsidP="009C01AD">
      <w:pPr>
        <w:rPr>
          <w:b/>
        </w:rPr>
      </w:pPr>
      <w:r w:rsidRPr="00DB0728">
        <w:rPr>
          <w:b/>
        </w:rPr>
        <w:tab/>
        <w:t>&lt;cinematic type="</w:t>
      </w:r>
      <w:proofErr w:type="spellStart"/>
      <w:r w:rsidRPr="00DB0728">
        <w:rPr>
          <w:b/>
        </w:rPr>
        <w:t>facenpc</w:t>
      </w:r>
      <w:proofErr w:type="spellEnd"/>
      <w:r w:rsidRPr="00DB0728">
        <w:rPr>
          <w:b/>
        </w:rPr>
        <w:t>" name="Montgomery de la Roche"/&gt;</w:t>
      </w:r>
    </w:p>
    <w:p w:rsidR="00DB0728" w:rsidRPr="00DB0728" w:rsidRDefault="00DB0728" w:rsidP="00DB0728">
      <w:pPr>
        <w:ind w:left="720"/>
        <w:rPr>
          <w:b/>
          <w:color w:val="FF0000"/>
        </w:rPr>
      </w:pPr>
      <w:r>
        <w:rPr>
          <w:b/>
          <w:color w:val="FF0000"/>
        </w:rPr>
        <w:t>Set the start of the camera path focusing on Montgomery. Since duration is zero, the camera is set to this position immediately.</w:t>
      </w:r>
    </w:p>
    <w:p w:rsidR="009C01AD" w:rsidRDefault="009C01AD" w:rsidP="00DB0728">
      <w:pPr>
        <w:ind w:left="720"/>
        <w:rPr>
          <w:b/>
        </w:rPr>
      </w:pPr>
      <w:r w:rsidRPr="00DB0728">
        <w:rPr>
          <w:b/>
        </w:rPr>
        <w:lastRenderedPageBreak/>
        <w:t xml:space="preserve">&lt;cinematic type="camera" duration="0" </w:t>
      </w:r>
      <w:proofErr w:type="spellStart"/>
      <w:r w:rsidRPr="00DB0728">
        <w:rPr>
          <w:b/>
        </w:rPr>
        <w:t>posX</w:t>
      </w:r>
      <w:proofErr w:type="spellEnd"/>
      <w:r w:rsidRPr="00DB0728">
        <w:rPr>
          <w:b/>
        </w:rPr>
        <w:t xml:space="preserve">="714"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="858.8" </w:t>
      </w:r>
      <w:proofErr w:type="spellStart"/>
      <w:r w:rsidRPr="00DB0728">
        <w:rPr>
          <w:b/>
        </w:rPr>
        <w:t>targetX</w:t>
      </w:r>
      <w:proofErr w:type="spellEnd"/>
      <w:r w:rsidRPr="00DB0728">
        <w:rPr>
          <w:b/>
        </w:rPr>
        <w:t xml:space="preserve">="715.6" </w:t>
      </w:r>
      <w:proofErr w:type="spellStart"/>
      <w:r w:rsidRPr="00DB0728">
        <w:rPr>
          <w:b/>
        </w:rPr>
        <w:t>targetY</w:t>
      </w:r>
      <w:proofErr w:type="spellEnd"/>
      <w:r w:rsidRPr="00DB0728">
        <w:rPr>
          <w:b/>
        </w:rPr>
        <w:t xml:space="preserve">="52.8" </w:t>
      </w:r>
      <w:proofErr w:type="spellStart"/>
      <w:r w:rsidRPr="00DB0728">
        <w:rPr>
          <w:b/>
        </w:rPr>
        <w:t>targetZ</w:t>
      </w:r>
      <w:proofErr w:type="spellEnd"/>
      <w:r w:rsidRPr="00DB0728">
        <w:rPr>
          <w:b/>
        </w:rPr>
        <w:t>="858.3" /&gt;</w:t>
      </w:r>
    </w:p>
    <w:p w:rsidR="00DB0728" w:rsidRPr="00DB0728" w:rsidRDefault="00DB0728" w:rsidP="00DB0728">
      <w:pPr>
        <w:ind w:left="720"/>
        <w:rPr>
          <w:b/>
          <w:color w:val="FF0000"/>
        </w:rPr>
      </w:pPr>
      <w:r>
        <w:rPr>
          <w:b/>
          <w:color w:val="FF0000"/>
        </w:rPr>
        <w:t>Set the end position of the camera path.  Slowly zoom in on Montgomery over up to 30 seconds. Camera movement begins immediately when this tag is processed.</w:t>
      </w:r>
    </w:p>
    <w:p w:rsidR="009C01AD" w:rsidRDefault="009C01AD" w:rsidP="00DB0728">
      <w:pPr>
        <w:ind w:left="720"/>
        <w:rPr>
          <w:b/>
        </w:rPr>
      </w:pPr>
      <w:r w:rsidRPr="00DB0728">
        <w:rPr>
          <w:b/>
        </w:rPr>
        <w:t xml:space="preserve">&lt;cinematic type="camera" duration="30000" </w:t>
      </w:r>
      <w:proofErr w:type="spellStart"/>
      <w:r w:rsidRPr="00DB0728">
        <w:rPr>
          <w:b/>
        </w:rPr>
        <w:t>posX</w:t>
      </w:r>
      <w:proofErr w:type="spellEnd"/>
      <w:r w:rsidRPr="00DB0728">
        <w:rPr>
          <w:b/>
        </w:rPr>
        <w:t xml:space="preserve">="713"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="859.8" </w:t>
      </w:r>
      <w:proofErr w:type="spellStart"/>
      <w:r w:rsidRPr="00DB0728">
        <w:rPr>
          <w:b/>
        </w:rPr>
        <w:t>targetX</w:t>
      </w:r>
      <w:proofErr w:type="spellEnd"/>
      <w:r w:rsidRPr="00DB0728">
        <w:rPr>
          <w:b/>
        </w:rPr>
        <w:t xml:space="preserve">="715.6" </w:t>
      </w:r>
      <w:proofErr w:type="spellStart"/>
      <w:r w:rsidRPr="00DB0728">
        <w:rPr>
          <w:b/>
        </w:rPr>
        <w:t>targetY</w:t>
      </w:r>
      <w:proofErr w:type="spellEnd"/>
      <w:r w:rsidRPr="00DB0728">
        <w:rPr>
          <w:b/>
        </w:rPr>
        <w:t xml:space="preserve">="52.8" </w:t>
      </w:r>
      <w:proofErr w:type="spellStart"/>
      <w:r w:rsidRPr="00DB0728">
        <w:rPr>
          <w:b/>
        </w:rPr>
        <w:t>targetZ</w:t>
      </w:r>
      <w:proofErr w:type="spellEnd"/>
      <w:r w:rsidRPr="00DB0728">
        <w:rPr>
          <w:b/>
        </w:rPr>
        <w:t>="858.3" /&gt;</w:t>
      </w:r>
    </w:p>
    <w:p w:rsidR="00DB0728" w:rsidRPr="00DB0728" w:rsidRDefault="00DB0728" w:rsidP="00DB0728">
      <w:pPr>
        <w:ind w:left="720"/>
        <w:rPr>
          <w:b/>
          <w:color w:val="FF0000"/>
        </w:rPr>
      </w:pPr>
      <w:r>
        <w:rPr>
          <w:b/>
          <w:color w:val="FF0000"/>
        </w:rPr>
        <w:t>Fade in from black over 5 seconds.  The camera is moving during the fade in.</w:t>
      </w:r>
    </w:p>
    <w:p w:rsidR="009C01AD" w:rsidRDefault="009C01AD" w:rsidP="009C01AD">
      <w:pPr>
        <w:rPr>
          <w:b/>
        </w:rPr>
      </w:pPr>
      <w:r w:rsidRPr="00DB0728">
        <w:rPr>
          <w:b/>
        </w:rPr>
        <w:tab/>
        <w:t>&lt;cinematic type="</w:t>
      </w:r>
      <w:proofErr w:type="spellStart"/>
      <w:r w:rsidRPr="00DB0728">
        <w:rPr>
          <w:b/>
        </w:rPr>
        <w:t>fadein</w:t>
      </w:r>
      <w:proofErr w:type="spellEnd"/>
      <w:r w:rsidRPr="00DB0728">
        <w:rPr>
          <w:b/>
        </w:rPr>
        <w:t>" duration="5" /&gt;</w:t>
      </w:r>
    </w:p>
    <w:p w:rsidR="00DB0728" w:rsidRPr="00A568B0" w:rsidRDefault="00A568B0" w:rsidP="00DB0728">
      <w:pPr>
        <w:ind w:left="720"/>
        <w:rPr>
          <w:b/>
          <w:color w:val="FF0000"/>
        </w:rPr>
      </w:pPr>
      <w:r>
        <w:rPr>
          <w:b/>
          <w:color w:val="FF0000"/>
        </w:rPr>
        <w:t>When fade in is complete, display Montgomery dialog. The camera is still moving towards the end of the camera path, i.e. zooming in on Montgomery.</w:t>
      </w:r>
    </w:p>
    <w:p w:rsidR="009C01AD" w:rsidRDefault="009C01AD" w:rsidP="00A568B0">
      <w:pPr>
        <w:ind w:left="720"/>
        <w:rPr>
          <w:b/>
        </w:rPr>
      </w:pPr>
      <w:r w:rsidRPr="00DB0728">
        <w:rPr>
          <w:b/>
        </w:rPr>
        <w:t xml:space="preserve">&lt;cinematic type="dialog" line="Montgomery: I'm telling you, </w:t>
      </w:r>
      <w:proofErr w:type="spellStart"/>
      <w:r w:rsidRPr="00DB0728">
        <w:rPr>
          <w:b/>
        </w:rPr>
        <w:t>Arun</w:t>
      </w:r>
      <w:proofErr w:type="spellEnd"/>
      <w:r w:rsidRPr="00DB0728">
        <w:rPr>
          <w:b/>
        </w:rPr>
        <w:t>. This mystery goes deeper. We must learn more!" /&gt;</w:t>
      </w:r>
    </w:p>
    <w:p w:rsidR="00FC0786" w:rsidRDefault="00FC0786" w:rsidP="00A568B0">
      <w:pPr>
        <w:ind w:left="720"/>
        <w:rPr>
          <w:b/>
          <w:color w:val="FF0000"/>
        </w:rPr>
      </w:pPr>
      <w:r>
        <w:rPr>
          <w:b/>
          <w:color w:val="FF0000"/>
        </w:rPr>
        <w:t xml:space="preserve">As soon as Montgomery dialog is complete, start a new camera path.  </w:t>
      </w:r>
      <w:r w:rsidR="00032F6B">
        <w:rPr>
          <w:b/>
          <w:color w:val="FF0000"/>
        </w:rPr>
        <w:t xml:space="preserve">This will take less than 30 seconds, and the new path will start before the previous path is complete.  This is ok and in fact usually desirable.  </w:t>
      </w:r>
      <w:proofErr w:type="gramStart"/>
      <w:r w:rsidR="00032F6B">
        <w:rPr>
          <w:b/>
          <w:color w:val="FF0000"/>
        </w:rPr>
        <w:t>More on this in the TIPS section below.</w:t>
      </w:r>
      <w:proofErr w:type="gramEnd"/>
    </w:p>
    <w:p w:rsidR="00032F6B" w:rsidRPr="00FC0786" w:rsidRDefault="00032F6B" w:rsidP="00A568B0">
      <w:pPr>
        <w:ind w:left="720"/>
        <w:rPr>
          <w:b/>
          <w:color w:val="FF0000"/>
        </w:rPr>
      </w:pPr>
      <w:r>
        <w:rPr>
          <w:b/>
          <w:color w:val="FF0000"/>
        </w:rPr>
        <w:t xml:space="preserve">Set the start of the camera path and focus on </w:t>
      </w:r>
      <w:proofErr w:type="spellStart"/>
      <w:r>
        <w:rPr>
          <w:b/>
          <w:color w:val="FF0000"/>
        </w:rPr>
        <w:t>Arun</w:t>
      </w:r>
      <w:proofErr w:type="spellEnd"/>
      <w:r>
        <w:rPr>
          <w:b/>
          <w:color w:val="FF0000"/>
        </w:rPr>
        <w:t>.</w:t>
      </w:r>
    </w:p>
    <w:p w:rsidR="009C01AD" w:rsidRDefault="009C01AD" w:rsidP="00032F6B">
      <w:pPr>
        <w:ind w:left="720"/>
        <w:rPr>
          <w:b/>
        </w:rPr>
      </w:pPr>
      <w:r w:rsidRPr="00DB0728">
        <w:rPr>
          <w:b/>
        </w:rPr>
        <w:t xml:space="preserve">&lt;cinematic type="camera" duration="0" </w:t>
      </w:r>
      <w:proofErr w:type="spellStart"/>
      <w:r w:rsidRPr="00DB0728">
        <w:rPr>
          <w:b/>
        </w:rPr>
        <w:t>posX</w:t>
      </w:r>
      <w:proofErr w:type="spellEnd"/>
      <w:r w:rsidRPr="00DB0728">
        <w:rPr>
          <w:b/>
        </w:rPr>
        <w:t xml:space="preserve">="714"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="858.8" </w:t>
      </w:r>
      <w:proofErr w:type="spellStart"/>
      <w:r w:rsidRPr="00DB0728">
        <w:rPr>
          <w:b/>
        </w:rPr>
        <w:t>targetX</w:t>
      </w:r>
      <w:proofErr w:type="spellEnd"/>
      <w:r w:rsidRPr="00DB0728">
        <w:rPr>
          <w:b/>
        </w:rPr>
        <w:t xml:space="preserve">="715.8" </w:t>
      </w:r>
      <w:proofErr w:type="spellStart"/>
      <w:r w:rsidRPr="00DB0728">
        <w:rPr>
          <w:b/>
        </w:rPr>
        <w:t>targetY</w:t>
      </w:r>
      <w:proofErr w:type="spellEnd"/>
      <w:r w:rsidRPr="00DB0728">
        <w:rPr>
          <w:b/>
        </w:rPr>
        <w:t xml:space="preserve">="52" </w:t>
      </w:r>
      <w:proofErr w:type="spellStart"/>
      <w:r w:rsidRPr="00DB0728">
        <w:rPr>
          <w:b/>
        </w:rPr>
        <w:t>targetZ</w:t>
      </w:r>
      <w:proofErr w:type="spellEnd"/>
      <w:r w:rsidRPr="00DB0728">
        <w:rPr>
          <w:b/>
        </w:rPr>
        <w:t>="861.2" /&gt;</w:t>
      </w:r>
    </w:p>
    <w:p w:rsidR="00032F6B" w:rsidRPr="00DB0728" w:rsidRDefault="00032F6B" w:rsidP="00032F6B">
      <w:pPr>
        <w:ind w:left="720"/>
        <w:rPr>
          <w:b/>
        </w:rPr>
      </w:pPr>
      <w:r>
        <w:rPr>
          <w:b/>
          <w:color w:val="FF0000"/>
        </w:rPr>
        <w:t xml:space="preserve">Set the end position of the camera path.  Slowly zoom in on </w:t>
      </w:r>
      <w:proofErr w:type="spellStart"/>
      <w:r>
        <w:rPr>
          <w:b/>
          <w:color w:val="FF0000"/>
        </w:rPr>
        <w:t>Arun</w:t>
      </w:r>
      <w:proofErr w:type="spellEnd"/>
      <w:r>
        <w:rPr>
          <w:b/>
          <w:color w:val="FF0000"/>
        </w:rPr>
        <w:t xml:space="preserve"> over up to 30 seconds.</w:t>
      </w:r>
    </w:p>
    <w:p w:rsidR="009C01AD" w:rsidRPr="00DB0728" w:rsidRDefault="009C01AD" w:rsidP="00032F6B">
      <w:pPr>
        <w:ind w:left="720"/>
        <w:rPr>
          <w:b/>
        </w:rPr>
      </w:pPr>
      <w:r w:rsidRPr="00DB0728">
        <w:rPr>
          <w:b/>
        </w:rPr>
        <w:t xml:space="preserve">&lt;cinematic type="camera" duration="30000" </w:t>
      </w:r>
      <w:proofErr w:type="spellStart"/>
      <w:r w:rsidRPr="00DB0728">
        <w:rPr>
          <w:b/>
        </w:rPr>
        <w:t>posX</w:t>
      </w:r>
      <w:proofErr w:type="spellEnd"/>
      <w:r w:rsidRPr="00DB0728">
        <w:rPr>
          <w:b/>
        </w:rPr>
        <w:t xml:space="preserve">="713" </w:t>
      </w:r>
      <w:proofErr w:type="spellStart"/>
      <w:r w:rsidRPr="00DB0728">
        <w:rPr>
          <w:b/>
        </w:rPr>
        <w:t>posY</w:t>
      </w:r>
      <w:proofErr w:type="spellEnd"/>
      <w:r w:rsidRPr="00DB0728">
        <w:rPr>
          <w:b/>
        </w:rPr>
        <w:t xml:space="preserve">="52.5" </w:t>
      </w:r>
      <w:proofErr w:type="spellStart"/>
      <w:r w:rsidRPr="00DB0728">
        <w:rPr>
          <w:b/>
        </w:rPr>
        <w:t>posZ</w:t>
      </w:r>
      <w:proofErr w:type="spellEnd"/>
      <w:r w:rsidRPr="00DB0728">
        <w:rPr>
          <w:b/>
        </w:rPr>
        <w:t xml:space="preserve">="857.8" </w:t>
      </w:r>
      <w:proofErr w:type="spellStart"/>
      <w:r w:rsidRPr="00DB0728">
        <w:rPr>
          <w:b/>
        </w:rPr>
        <w:t>targetX</w:t>
      </w:r>
      <w:proofErr w:type="spellEnd"/>
      <w:r w:rsidRPr="00DB0728">
        <w:rPr>
          <w:b/>
        </w:rPr>
        <w:t xml:space="preserve">="715.8" </w:t>
      </w:r>
      <w:proofErr w:type="spellStart"/>
      <w:r w:rsidRPr="00DB0728">
        <w:rPr>
          <w:b/>
        </w:rPr>
        <w:t>targetY</w:t>
      </w:r>
      <w:proofErr w:type="spellEnd"/>
      <w:r w:rsidRPr="00DB0728">
        <w:rPr>
          <w:b/>
        </w:rPr>
        <w:t xml:space="preserve">="52" </w:t>
      </w:r>
      <w:proofErr w:type="spellStart"/>
      <w:r w:rsidRPr="00DB0728">
        <w:rPr>
          <w:b/>
        </w:rPr>
        <w:t>targetZ</w:t>
      </w:r>
      <w:proofErr w:type="spellEnd"/>
      <w:r w:rsidRPr="00DB0728">
        <w:rPr>
          <w:b/>
        </w:rPr>
        <w:t>="861.2" /&gt;</w:t>
      </w:r>
    </w:p>
    <w:p w:rsidR="00F110F6" w:rsidRPr="00A568B0" w:rsidRDefault="00F110F6" w:rsidP="00F110F6">
      <w:pPr>
        <w:ind w:left="720"/>
        <w:rPr>
          <w:b/>
          <w:color w:val="FF0000"/>
        </w:rPr>
      </w:pPr>
      <w:r>
        <w:rPr>
          <w:b/>
          <w:color w:val="FF0000"/>
        </w:rPr>
        <w:t xml:space="preserve">Display </w:t>
      </w:r>
      <w:proofErr w:type="spellStart"/>
      <w:r>
        <w:rPr>
          <w:b/>
          <w:color w:val="FF0000"/>
        </w:rPr>
        <w:t>Arun</w:t>
      </w:r>
      <w:proofErr w:type="spellEnd"/>
      <w:r>
        <w:rPr>
          <w:b/>
          <w:color w:val="FF0000"/>
        </w:rPr>
        <w:t xml:space="preserve"> dialog. The camera is still moving towards the end of the camera path, i.e. zooming in on </w:t>
      </w:r>
      <w:proofErr w:type="spellStart"/>
      <w:r>
        <w:rPr>
          <w:b/>
          <w:color w:val="FF0000"/>
        </w:rPr>
        <w:t>Arun</w:t>
      </w:r>
      <w:proofErr w:type="spellEnd"/>
      <w:r>
        <w:rPr>
          <w:b/>
          <w:color w:val="FF0000"/>
        </w:rPr>
        <w:t>.</w:t>
      </w:r>
    </w:p>
    <w:p w:rsidR="009C01AD" w:rsidRDefault="009C01AD" w:rsidP="00F110F6">
      <w:pPr>
        <w:ind w:left="720"/>
        <w:rPr>
          <w:b/>
        </w:rPr>
      </w:pPr>
      <w:r w:rsidRPr="00DB0728">
        <w:rPr>
          <w:b/>
        </w:rPr>
        <w:t>&lt;cinematic type="dialog" line="</w:t>
      </w:r>
      <w:proofErr w:type="spellStart"/>
      <w:r w:rsidRPr="00DB0728">
        <w:rPr>
          <w:b/>
        </w:rPr>
        <w:t>Arun</w:t>
      </w:r>
      <w:proofErr w:type="spellEnd"/>
      <w:r w:rsidRPr="00DB0728">
        <w:rPr>
          <w:b/>
        </w:rPr>
        <w:t>: There is no mystery! It is a blank piece of papyrus</w:t>
      </w:r>
      <w:proofErr w:type="gramStart"/>
      <w:r w:rsidRPr="00DB0728">
        <w:rPr>
          <w:b/>
        </w:rPr>
        <w:t>!&amp;</w:t>
      </w:r>
      <w:proofErr w:type="gramEnd"/>
      <w:r w:rsidRPr="00DB0728">
        <w:rPr>
          <w:b/>
        </w:rPr>
        <w:t>#13;We have more pressing matters to attend to." /&gt;</w:t>
      </w:r>
    </w:p>
    <w:p w:rsidR="00F110F6" w:rsidRPr="00F110F6" w:rsidRDefault="00F110F6" w:rsidP="00F110F6">
      <w:pPr>
        <w:ind w:left="720"/>
        <w:rPr>
          <w:b/>
          <w:color w:val="FF0000"/>
        </w:rPr>
      </w:pPr>
      <w:r>
        <w:rPr>
          <w:b/>
          <w:color w:val="FF0000"/>
        </w:rPr>
        <w:t xml:space="preserve">When </w:t>
      </w:r>
      <w:proofErr w:type="spellStart"/>
      <w:r>
        <w:rPr>
          <w:b/>
          <w:color w:val="FF0000"/>
        </w:rPr>
        <w:t>Arun</w:t>
      </w:r>
      <w:proofErr w:type="spellEnd"/>
      <w:r>
        <w:rPr>
          <w:b/>
          <w:color w:val="FF0000"/>
        </w:rPr>
        <w:t xml:space="preserve"> dialog is complete, reposition camera and focus </w:t>
      </w:r>
      <w:r w:rsidR="003720B7">
        <w:rPr>
          <w:b/>
          <w:color w:val="FF0000"/>
        </w:rPr>
        <w:t>on the player</w:t>
      </w:r>
      <w:r>
        <w:rPr>
          <w:b/>
          <w:color w:val="FF0000"/>
        </w:rPr>
        <w:t>.</w:t>
      </w:r>
      <w:r w:rsidR="003720B7">
        <w:rPr>
          <w:b/>
          <w:color w:val="FF0000"/>
        </w:rPr>
        <w:t xml:space="preserve"> Player position can vary, so </w:t>
      </w:r>
      <w:proofErr w:type="spellStart"/>
      <w:r w:rsidR="003720B7">
        <w:rPr>
          <w:b/>
          <w:color w:val="FF0000"/>
        </w:rPr>
        <w:t>targetX</w:t>
      </w:r>
      <w:proofErr w:type="spellEnd"/>
      <w:r w:rsidR="003720B7">
        <w:rPr>
          <w:b/>
          <w:color w:val="FF0000"/>
        </w:rPr>
        <w:t>=“-99” tells the camera to look at the player’s current position.</w:t>
      </w:r>
    </w:p>
    <w:p w:rsidR="003720B7" w:rsidRDefault="003720B7" w:rsidP="003720B7">
      <w:pPr>
        <w:ind w:left="720"/>
        <w:rPr>
          <w:b/>
        </w:rPr>
      </w:pPr>
      <w:r w:rsidRPr="003720B7">
        <w:rPr>
          <w:b/>
        </w:rPr>
        <w:t xml:space="preserve">&lt;cinematic type="camera" duration="0" </w:t>
      </w:r>
      <w:proofErr w:type="spellStart"/>
      <w:r w:rsidRPr="003720B7">
        <w:rPr>
          <w:b/>
        </w:rPr>
        <w:t>posX</w:t>
      </w:r>
      <w:proofErr w:type="spellEnd"/>
      <w:r w:rsidRPr="003720B7">
        <w:rPr>
          <w:b/>
        </w:rPr>
        <w:t xml:space="preserve">="716" </w:t>
      </w:r>
      <w:proofErr w:type="spellStart"/>
      <w:r w:rsidRPr="003720B7">
        <w:rPr>
          <w:b/>
        </w:rPr>
        <w:t>posY</w:t>
      </w:r>
      <w:proofErr w:type="spellEnd"/>
      <w:r w:rsidRPr="003720B7">
        <w:rPr>
          <w:b/>
        </w:rPr>
        <w:t xml:space="preserve">="52.5" </w:t>
      </w:r>
      <w:proofErr w:type="spellStart"/>
      <w:r w:rsidRPr="003720B7">
        <w:rPr>
          <w:b/>
        </w:rPr>
        <w:t>posZ</w:t>
      </w:r>
      <w:proofErr w:type="spellEnd"/>
      <w:r w:rsidRPr="003720B7">
        <w:rPr>
          <w:b/>
        </w:rPr>
        <w:t xml:space="preserve">="859.7" </w:t>
      </w:r>
      <w:proofErr w:type="spellStart"/>
      <w:r w:rsidRPr="003720B7">
        <w:rPr>
          <w:b/>
        </w:rPr>
        <w:t>targetX</w:t>
      </w:r>
      <w:proofErr w:type="spellEnd"/>
      <w:r w:rsidRPr="003720B7">
        <w:rPr>
          <w:b/>
        </w:rPr>
        <w:t xml:space="preserve">="-99" </w:t>
      </w:r>
      <w:proofErr w:type="spellStart"/>
      <w:r w:rsidRPr="003720B7">
        <w:rPr>
          <w:b/>
        </w:rPr>
        <w:t>targetY</w:t>
      </w:r>
      <w:proofErr w:type="spellEnd"/>
      <w:r w:rsidRPr="003720B7">
        <w:rPr>
          <w:b/>
        </w:rPr>
        <w:t xml:space="preserve">="0" </w:t>
      </w:r>
      <w:proofErr w:type="spellStart"/>
      <w:r w:rsidRPr="003720B7">
        <w:rPr>
          <w:b/>
        </w:rPr>
        <w:t>targetZ</w:t>
      </w:r>
      <w:proofErr w:type="spellEnd"/>
      <w:r w:rsidRPr="003720B7">
        <w:rPr>
          <w:b/>
        </w:rPr>
        <w:t>="0" /&gt;</w:t>
      </w:r>
    </w:p>
    <w:p w:rsidR="00373FFA" w:rsidRPr="00373FFA" w:rsidRDefault="00373FFA" w:rsidP="003720B7">
      <w:pPr>
        <w:ind w:left="720"/>
        <w:rPr>
          <w:b/>
          <w:color w:val="FF0000"/>
        </w:rPr>
      </w:pPr>
      <w:r>
        <w:rPr>
          <w:b/>
          <w:color w:val="FF0000"/>
        </w:rPr>
        <w:t>Change the camera position over 30 seconds while continuing to focus on the player.</w:t>
      </w:r>
    </w:p>
    <w:p w:rsidR="003720B7" w:rsidRDefault="003720B7" w:rsidP="003720B7">
      <w:pPr>
        <w:ind w:left="720"/>
        <w:rPr>
          <w:b/>
        </w:rPr>
      </w:pPr>
      <w:r w:rsidRPr="003720B7">
        <w:rPr>
          <w:b/>
        </w:rPr>
        <w:lastRenderedPageBreak/>
        <w:t xml:space="preserve">&lt;cinematic type="camera" duration="30000" </w:t>
      </w:r>
      <w:proofErr w:type="spellStart"/>
      <w:r w:rsidRPr="003720B7">
        <w:rPr>
          <w:b/>
        </w:rPr>
        <w:t>posX</w:t>
      </w:r>
      <w:proofErr w:type="spellEnd"/>
      <w:r w:rsidRPr="003720B7">
        <w:rPr>
          <w:b/>
        </w:rPr>
        <w:t xml:space="preserve">="723.3" </w:t>
      </w:r>
      <w:proofErr w:type="spellStart"/>
      <w:r w:rsidRPr="003720B7">
        <w:rPr>
          <w:b/>
        </w:rPr>
        <w:t>posY</w:t>
      </w:r>
      <w:proofErr w:type="spellEnd"/>
      <w:r w:rsidRPr="003720B7">
        <w:rPr>
          <w:b/>
        </w:rPr>
        <w:t xml:space="preserve">="56.2" </w:t>
      </w:r>
      <w:proofErr w:type="spellStart"/>
      <w:r w:rsidRPr="003720B7">
        <w:rPr>
          <w:b/>
        </w:rPr>
        <w:t>posZ</w:t>
      </w:r>
      <w:proofErr w:type="spellEnd"/>
      <w:r w:rsidRPr="003720B7">
        <w:rPr>
          <w:b/>
        </w:rPr>
        <w:t xml:space="preserve">="857.3" </w:t>
      </w:r>
      <w:proofErr w:type="spellStart"/>
      <w:r w:rsidRPr="003720B7">
        <w:rPr>
          <w:b/>
        </w:rPr>
        <w:t>targetX</w:t>
      </w:r>
      <w:proofErr w:type="spellEnd"/>
      <w:r w:rsidRPr="003720B7">
        <w:rPr>
          <w:b/>
        </w:rPr>
        <w:t xml:space="preserve">="-99" </w:t>
      </w:r>
      <w:proofErr w:type="spellStart"/>
      <w:r w:rsidRPr="003720B7">
        <w:rPr>
          <w:b/>
        </w:rPr>
        <w:t>targetY</w:t>
      </w:r>
      <w:proofErr w:type="spellEnd"/>
      <w:r w:rsidRPr="003720B7">
        <w:rPr>
          <w:b/>
        </w:rPr>
        <w:t xml:space="preserve">="0" </w:t>
      </w:r>
      <w:proofErr w:type="spellStart"/>
      <w:r w:rsidRPr="003720B7">
        <w:rPr>
          <w:b/>
        </w:rPr>
        <w:t>targetZ</w:t>
      </w:r>
      <w:proofErr w:type="spellEnd"/>
      <w:r w:rsidRPr="003720B7">
        <w:rPr>
          <w:b/>
        </w:rPr>
        <w:t>="0" /&gt;</w:t>
      </w:r>
    </w:p>
    <w:p w:rsidR="00373FFA" w:rsidRPr="00373FFA" w:rsidRDefault="00373FFA" w:rsidP="003720B7">
      <w:pPr>
        <w:ind w:left="720"/>
        <w:rPr>
          <w:b/>
          <w:color w:val="FF0000"/>
        </w:rPr>
      </w:pPr>
      <w:r>
        <w:rPr>
          <w:b/>
          <w:color w:val="FF0000"/>
        </w:rPr>
        <w:t xml:space="preserve">Display next line of dialog.  Camera continues to move while </w:t>
      </w:r>
      <w:r w:rsidR="00653EB6">
        <w:rPr>
          <w:b/>
          <w:color w:val="FF0000"/>
        </w:rPr>
        <w:t>the line is displayed.</w:t>
      </w:r>
    </w:p>
    <w:p w:rsidR="009C01AD" w:rsidRDefault="003720B7" w:rsidP="003720B7">
      <w:pPr>
        <w:rPr>
          <w:b/>
        </w:rPr>
      </w:pPr>
      <w:r w:rsidRPr="003720B7">
        <w:rPr>
          <w:b/>
        </w:rPr>
        <w:tab/>
        <w:t>&lt;cinematic type="dialog" line="Perhaps you can settle the matter for us..." /&gt;</w:t>
      </w:r>
    </w:p>
    <w:p w:rsidR="00653EB6" w:rsidRPr="00653EB6" w:rsidRDefault="00653EB6" w:rsidP="00653EB6">
      <w:pPr>
        <w:ind w:left="720"/>
        <w:rPr>
          <w:b/>
          <w:color w:val="FF0000"/>
        </w:rPr>
      </w:pPr>
      <w:r>
        <w:rPr>
          <w:b/>
          <w:color w:val="FF0000"/>
        </w:rPr>
        <w:t>After the last line of dialog is displayed, fade out over 3 seconds to indicate the end of the cinematic.</w:t>
      </w:r>
    </w:p>
    <w:p w:rsidR="009C01AD" w:rsidRDefault="009C01AD" w:rsidP="009C01AD">
      <w:pPr>
        <w:rPr>
          <w:b/>
        </w:rPr>
      </w:pPr>
      <w:r w:rsidRPr="00DB0728">
        <w:rPr>
          <w:b/>
        </w:rPr>
        <w:tab/>
        <w:t>&lt;cinematic type="fadeout" duration="3" /&gt;</w:t>
      </w:r>
    </w:p>
    <w:p w:rsidR="00653EB6" w:rsidRPr="00653EB6" w:rsidRDefault="00653EB6" w:rsidP="00653EB6">
      <w:pPr>
        <w:ind w:left="720"/>
        <w:rPr>
          <w:b/>
          <w:color w:val="FF0000"/>
        </w:rPr>
      </w:pPr>
      <w:r>
        <w:rPr>
          <w:b/>
          <w:color w:val="FF0000"/>
        </w:rPr>
        <w:t xml:space="preserve">Don’t worry about fading back in.  It will happen automatically when the </w:t>
      </w:r>
      <w:r w:rsidR="007B1AF3">
        <w:rPr>
          <w:b/>
          <w:color w:val="FF0000"/>
        </w:rPr>
        <w:t xml:space="preserve">cinematic </w:t>
      </w:r>
      <w:r>
        <w:rPr>
          <w:b/>
          <w:color w:val="FF0000"/>
        </w:rPr>
        <w:t>tier is complete.</w:t>
      </w:r>
    </w:p>
    <w:p w:rsidR="008E3557" w:rsidRPr="00DB0728" w:rsidRDefault="009C01AD" w:rsidP="009C01AD">
      <w:pPr>
        <w:rPr>
          <w:b/>
        </w:rPr>
      </w:pPr>
      <w:r w:rsidRPr="00DB0728">
        <w:rPr>
          <w:b/>
        </w:rPr>
        <w:t>&lt;/tier&gt;</w:t>
      </w:r>
    </w:p>
    <w:p w:rsidR="00752412" w:rsidRDefault="00855C6D" w:rsidP="00855C6D">
      <w:pPr>
        <w:pStyle w:val="IntenseQuote"/>
      </w:pPr>
      <w:r>
        <w:t>TIPS</w:t>
      </w:r>
    </w:p>
    <w:p w:rsidR="00BC782C" w:rsidRDefault="00BC782C" w:rsidP="00BC782C">
      <w:pPr>
        <w:pStyle w:val="ListParagraph"/>
        <w:numPr>
          <w:ilvl w:val="0"/>
          <w:numId w:val="2"/>
        </w:numPr>
      </w:pPr>
      <w:r>
        <w:t>We talked a lot about camera movement paths, but fixed camera positions are ok too.  You can simply point the camera in the desired direction, set the duration to zero, and leave it alone.  Since there is no movement, only one camera tag is needed.</w:t>
      </w:r>
    </w:p>
    <w:p w:rsidR="00CE1A2A" w:rsidRDefault="00BC782C" w:rsidP="00855C6D">
      <w:pPr>
        <w:pStyle w:val="ListParagraph"/>
        <w:numPr>
          <w:ilvl w:val="0"/>
          <w:numId w:val="2"/>
        </w:numPr>
      </w:pPr>
      <w:r>
        <w:t>As in the example above, the duration of a camera path should often be set</w:t>
      </w:r>
      <w:r w:rsidR="00CE1A2A">
        <w:t xml:space="preserve"> longer than the duration.  Don’t try to time the durations of the camera and dialog exactly. If the camera path ends before the dialog, the camera will stop moving and remain in the last position, which may feel a little abrupt to the player.</w:t>
      </w:r>
      <w:r w:rsidR="00E86F54">
        <w:t xml:space="preserve"> </w:t>
      </w:r>
      <w:r w:rsidR="00E86F54">
        <w:rPr>
          <w:b/>
        </w:rPr>
        <w:t xml:space="preserve">UPDATE: </w:t>
      </w:r>
      <w:r w:rsidR="00E86F54">
        <w:t xml:space="preserve">When using </w:t>
      </w:r>
      <w:r w:rsidR="00EF104F">
        <w:t xml:space="preserve">an </w:t>
      </w:r>
      <w:r w:rsidR="00E86F54">
        <w:t>ease function, it is more important to get the duration exact.</w:t>
      </w:r>
    </w:p>
    <w:p w:rsidR="00D21876" w:rsidRDefault="00D21876" w:rsidP="00855C6D">
      <w:pPr>
        <w:pStyle w:val="ListParagraph"/>
        <w:numPr>
          <w:ilvl w:val="0"/>
          <w:numId w:val="2"/>
        </w:numPr>
      </w:pPr>
      <w:r>
        <w:t>A camera position or path can span multiple lines of dialog.  It doesn’t need to change with every line of dialog.  The camera will remain at the current position or on the same path until a new position or path is set.</w:t>
      </w:r>
    </w:p>
    <w:p w:rsidR="00CE1A2A" w:rsidRDefault="00CE1A2A" w:rsidP="00855C6D">
      <w:pPr>
        <w:pStyle w:val="ListParagraph"/>
        <w:numPr>
          <w:ilvl w:val="0"/>
          <w:numId w:val="2"/>
        </w:numPr>
      </w:pPr>
      <w:r>
        <w:t xml:space="preserve">In The Scroll mission, I demonstrate a lot of camera movements, which means </w:t>
      </w:r>
      <w:proofErr w:type="gramStart"/>
      <w:r>
        <w:t>some</w:t>
      </w:r>
      <w:proofErr w:type="gramEnd"/>
      <w:r>
        <w:t xml:space="preserve"> are overdone.  </w:t>
      </w:r>
      <w:r w:rsidR="00855C6D">
        <w:t>Slow</w:t>
      </w:r>
      <w:r>
        <w:t xml:space="preserve">, </w:t>
      </w:r>
      <w:r w:rsidR="00855C6D">
        <w:t xml:space="preserve">subtle </w:t>
      </w:r>
      <w:r>
        <w:t xml:space="preserve">camera movements </w:t>
      </w:r>
      <w:r w:rsidR="00FD77DC">
        <w:t>are a better rule most of the time.</w:t>
      </w:r>
    </w:p>
    <w:p w:rsidR="00855C6D" w:rsidRDefault="00FD77DC" w:rsidP="00855C6D">
      <w:pPr>
        <w:pStyle w:val="ListParagraph"/>
        <w:numPr>
          <w:ilvl w:val="0"/>
          <w:numId w:val="2"/>
        </w:numPr>
      </w:pPr>
      <w:r>
        <w:t xml:space="preserve">If you want to set a camera in a fixed position focused at a character, adding very slow camera </w:t>
      </w:r>
      <w:r w:rsidR="00BB3ADC">
        <w:t xml:space="preserve">movement </w:t>
      </w:r>
      <w:r>
        <w:t>is a nice touch. Set the end of the path a short distance away and set the duration high (hundreds of thousands of milliseconds).</w:t>
      </w:r>
    </w:p>
    <w:p w:rsidR="005C6ADB" w:rsidRDefault="00FD77DC" w:rsidP="00855C6D">
      <w:pPr>
        <w:pStyle w:val="ListParagraph"/>
        <w:numPr>
          <w:ilvl w:val="0"/>
          <w:numId w:val="2"/>
        </w:numPr>
      </w:pPr>
      <w:r>
        <w:t xml:space="preserve">Use the </w:t>
      </w:r>
      <w:r w:rsidR="005C6ADB">
        <w:t>player rotation</w:t>
      </w:r>
      <w:r>
        <w:t xml:space="preserve"> functions (</w:t>
      </w:r>
      <w:proofErr w:type="spellStart"/>
      <w:r>
        <w:t>facetarget</w:t>
      </w:r>
      <w:proofErr w:type="spellEnd"/>
      <w:r>
        <w:t xml:space="preserve">, </w:t>
      </w:r>
      <w:proofErr w:type="spellStart"/>
      <w:r>
        <w:t>facenpc</w:t>
      </w:r>
      <w:proofErr w:type="spellEnd"/>
      <w:r>
        <w:t xml:space="preserve">, </w:t>
      </w:r>
      <w:proofErr w:type="spellStart"/>
      <w:r>
        <w:t>facecoords</w:t>
      </w:r>
      <w:proofErr w:type="spellEnd"/>
      <w:r>
        <w:t xml:space="preserve">) sparingly.  They cause a slight pause in the game client, and using them too often could affect game stability.  Limit it to once or twice per cinematic, and you should be ok. </w:t>
      </w:r>
    </w:p>
    <w:p w:rsidR="00BB3ADC" w:rsidRDefault="00BB3ADC" w:rsidP="00855C6D">
      <w:pPr>
        <w:pStyle w:val="ListParagraph"/>
        <w:numPr>
          <w:ilvl w:val="0"/>
          <w:numId w:val="2"/>
        </w:numPr>
      </w:pPr>
      <w:r>
        <w:t xml:space="preserve">As an alternative to in-game cinematics/dialog, </w:t>
      </w:r>
      <w:r w:rsidR="009754D8">
        <w:t xml:space="preserve">you can </w:t>
      </w:r>
      <w:r>
        <w:t xml:space="preserve">choose to create web pages </w:t>
      </w:r>
      <w:r w:rsidR="009754D8">
        <w:t>and advance the mission/story using the Browser Tier.  This may be preferable for authors that have artistic and/or Photoshop skills.  Both approaches are valid, so use the one that suits you.</w:t>
      </w:r>
    </w:p>
    <w:p w:rsidR="00C129C6" w:rsidRDefault="00D62EDB" w:rsidP="00C129C6">
      <w:pPr>
        <w:pStyle w:val="Heading1"/>
      </w:pPr>
      <w:r w:rsidRPr="003A6A56">
        <w:rPr>
          <w:b w:val="0"/>
          <w:color w:val="FF0000"/>
        </w:rPr>
        <w:lastRenderedPageBreak/>
        <w:t>[New in 3]</w:t>
      </w:r>
      <w:r>
        <w:rPr>
          <w:b w:val="0"/>
          <w:color w:val="FF0000"/>
        </w:rPr>
        <w:t xml:space="preserve"> </w:t>
      </w:r>
      <w:r w:rsidR="00C129C6">
        <w:t>Character Selection</w:t>
      </w:r>
    </w:p>
    <w:p w:rsidR="00C129C6" w:rsidRDefault="00C129C6" w:rsidP="00C129C6">
      <w:r>
        <w:t>The Looks and Animation tiers use the same method of selecting which characters to apply looks/animations to.</w:t>
      </w:r>
    </w:p>
    <w:p w:rsidR="00C129C6" w:rsidRDefault="00C129C6" w:rsidP="00C129C6">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Bling Girl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Civilian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playField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167.6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z</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229.47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distance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yDistance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129C6" w:rsidRPr="0044415B" w:rsidRDefault="0044415B" w:rsidP="0044415B">
      <w:pPr>
        <w:pStyle w:val="ListParagraph"/>
        <w:numPr>
          <w:ilvl w:val="0"/>
          <w:numId w:val="2"/>
        </w:numPr>
        <w:rPr>
          <w:b/>
        </w:rPr>
      </w:pPr>
      <w:proofErr w:type="spellStart"/>
      <w:proofErr w:type="gramStart"/>
      <w:r>
        <w:rPr>
          <w:b/>
        </w:rPr>
        <w:t>looksTarget</w:t>
      </w:r>
      <w:proofErr w:type="spellEnd"/>
      <w:r>
        <w:rPr>
          <w:b/>
        </w:rPr>
        <w:t>/</w:t>
      </w:r>
      <w:proofErr w:type="spellStart"/>
      <w:r>
        <w:rPr>
          <w:b/>
        </w:rPr>
        <w:t>animTarget</w:t>
      </w:r>
      <w:proofErr w:type="spellEnd"/>
      <w:proofErr w:type="gramEnd"/>
      <w:r>
        <w:rPr>
          <w:b/>
        </w:rPr>
        <w:t>:</w:t>
      </w:r>
      <w:r>
        <w:t xml:space="preserve"> The name of the character to select.  Options are:</w:t>
      </w:r>
    </w:p>
    <w:p w:rsidR="0044415B" w:rsidRPr="0044415B" w:rsidRDefault="0044415B" w:rsidP="0044415B">
      <w:pPr>
        <w:pStyle w:val="ListParagraph"/>
        <w:numPr>
          <w:ilvl w:val="1"/>
          <w:numId w:val="2"/>
        </w:numPr>
        <w:rPr>
          <w:b/>
        </w:rPr>
      </w:pPr>
      <w:r>
        <w:rPr>
          <w:b/>
        </w:rPr>
        <w:t>“</w:t>
      </w:r>
      <w:proofErr w:type="gramStart"/>
      <w:r>
        <w:rPr>
          <w:b/>
        </w:rPr>
        <w:t>player</w:t>
      </w:r>
      <w:proofErr w:type="gramEnd"/>
      <w:r>
        <w:rPr>
          <w:b/>
        </w:rPr>
        <w:t xml:space="preserve">”: </w:t>
      </w:r>
      <w:r>
        <w:t>The player character will be selected.</w:t>
      </w:r>
    </w:p>
    <w:p w:rsidR="0044415B" w:rsidRPr="0044415B" w:rsidRDefault="0044415B" w:rsidP="0044415B">
      <w:pPr>
        <w:pStyle w:val="ListParagraph"/>
        <w:numPr>
          <w:ilvl w:val="1"/>
          <w:numId w:val="2"/>
        </w:numPr>
        <w:rPr>
          <w:b/>
        </w:rPr>
      </w:pPr>
      <w:r>
        <w:rPr>
          <w:b/>
        </w:rPr>
        <w:t>“</w:t>
      </w:r>
      <w:proofErr w:type="gramStart"/>
      <w:r>
        <w:rPr>
          <w:b/>
        </w:rPr>
        <w:t>target</w:t>
      </w:r>
      <w:proofErr w:type="gramEnd"/>
      <w:r>
        <w:rPr>
          <w:b/>
        </w:rPr>
        <w:t xml:space="preserve">”: </w:t>
      </w:r>
      <w:r>
        <w:t>The player’s current friendly target will be selected.</w:t>
      </w:r>
    </w:p>
    <w:p w:rsidR="0044415B" w:rsidRPr="0044415B" w:rsidRDefault="0044415B" w:rsidP="0044415B">
      <w:pPr>
        <w:pStyle w:val="ListParagraph"/>
        <w:numPr>
          <w:ilvl w:val="1"/>
          <w:numId w:val="2"/>
        </w:numPr>
        <w:rPr>
          <w:b/>
        </w:rPr>
      </w:pPr>
      <w:proofErr w:type="gramStart"/>
      <w:r>
        <w:rPr>
          <w:b/>
        </w:rPr>
        <w:t>name</w:t>
      </w:r>
      <w:proofErr w:type="gramEnd"/>
      <w:r>
        <w:rPr>
          <w:b/>
        </w:rPr>
        <w:t>:</w:t>
      </w:r>
      <w:r>
        <w:t xml:space="preserve">  </w:t>
      </w:r>
      <w:r w:rsidR="00EE3F8D">
        <w:t>A c</w:t>
      </w:r>
      <w:r>
        <w:t xml:space="preserve">haracter with the specified name (as displayed in their name tag) will be selected.  </w:t>
      </w:r>
    </w:p>
    <w:p w:rsidR="0044415B" w:rsidRPr="00EE3F8D" w:rsidRDefault="0044415B" w:rsidP="0044415B">
      <w:pPr>
        <w:pStyle w:val="ListParagraph"/>
        <w:numPr>
          <w:ilvl w:val="0"/>
          <w:numId w:val="2"/>
        </w:numPr>
        <w:rPr>
          <w:b/>
        </w:rPr>
      </w:pPr>
      <w:proofErr w:type="spellStart"/>
      <w:proofErr w:type="gramStart"/>
      <w:r>
        <w:rPr>
          <w:b/>
        </w:rPr>
        <w:t>playField</w:t>
      </w:r>
      <w:proofErr w:type="spellEnd"/>
      <w:r>
        <w:rPr>
          <w:b/>
        </w:rPr>
        <w:t>/coordinates</w:t>
      </w:r>
      <w:proofErr w:type="gramEnd"/>
      <w:r>
        <w:rPr>
          <w:b/>
        </w:rPr>
        <w:t>:</w:t>
      </w:r>
      <w:r>
        <w:t xml:space="preserve"> (Optional) If multiple NPCs in the area have the same name (such as “Civilian”), you can specify coordinates </w:t>
      </w:r>
      <w:r w:rsidR="009B6492">
        <w:t>to designate which of the NPCs will be selected.</w:t>
      </w:r>
      <w:r w:rsidR="00EE3F8D">
        <w:t xml:space="preserve">  See the Location Tier for more details on setting coordinates.</w:t>
      </w:r>
    </w:p>
    <w:p w:rsidR="00EE3F8D" w:rsidRPr="00EE3F8D" w:rsidRDefault="00EE3F8D" w:rsidP="00EE3F8D">
      <w:r>
        <w:t>A character must be within range of the player (about 15-20 meters), before it can be selected.  A Location Tier can be used</w:t>
      </w:r>
      <w:r w:rsidR="00085132">
        <w:t xml:space="preserve"> before the Looks/Animation tier</w:t>
      </w:r>
      <w:r>
        <w:t xml:space="preserve"> to make sure you are within range.</w:t>
      </w:r>
    </w:p>
    <w:p w:rsidR="009B6492" w:rsidRDefault="00EE3F8D" w:rsidP="00EE3F8D">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Everyone Jazz Hands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targetQty</w:t>
      </w:r>
      <w:proofErr w:type="spellEnd"/>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99</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E3F8D" w:rsidRDefault="00EE3F8D" w:rsidP="00EE3F8D">
      <w:r>
        <w:t xml:space="preserve">Multiple characters can be </w:t>
      </w:r>
      <w:r w:rsidR="006E02D4">
        <w:t xml:space="preserve">selected by including </w:t>
      </w:r>
      <w:proofErr w:type="spellStart"/>
      <w:r w:rsidR="006E02D4">
        <w:rPr>
          <w:b/>
        </w:rPr>
        <w:t>targetQty</w:t>
      </w:r>
      <w:proofErr w:type="spellEnd"/>
      <w:r w:rsidR="006E02D4">
        <w:t xml:space="preserve"> and specifying a target name that multiple surrounding NPCs use, such as “Civilian”, “Guard”, etc.  A target name of “*” will select nearby characters regardless of their name.  The example above selects up to 99 nearby NPCs with any name. An animation (not shown in the example) will subsequently be applied to all of them.</w:t>
      </w:r>
    </w:p>
    <w:p w:rsidR="006E02D4" w:rsidRDefault="00D62EDB" w:rsidP="004114F6">
      <w:pPr>
        <w:pStyle w:val="Heading1"/>
      </w:pPr>
      <w:r w:rsidRPr="003A6A56">
        <w:rPr>
          <w:b w:val="0"/>
          <w:color w:val="FF0000"/>
        </w:rPr>
        <w:t>[New in 3]</w:t>
      </w:r>
      <w:r>
        <w:rPr>
          <w:b w:val="0"/>
          <w:color w:val="FF0000"/>
        </w:rPr>
        <w:t xml:space="preserve"> </w:t>
      </w:r>
      <w:r w:rsidR="004114F6">
        <w:t>Looks Tier</w:t>
      </w:r>
    </w:p>
    <w:p w:rsidR="005F1E8C" w:rsidRDefault="004114F6" w:rsidP="004114F6">
      <w:r>
        <w:t xml:space="preserve">TSW uses </w:t>
      </w:r>
      <w:r w:rsidR="005145F5">
        <w:t xml:space="preserve">“Looks Packages” to define the appearance of a character.  A looks package may be a character’s head or body, a piece of clothing or jewelry, or an entire NPC.  </w:t>
      </w:r>
    </w:p>
    <w:p w:rsidR="005F1E8C" w:rsidRPr="005F1E8C" w:rsidRDefault="005F1E8C" w:rsidP="005F1E8C">
      <w:pPr>
        <w:rPr>
          <w:b/>
        </w:rPr>
      </w:pPr>
      <w:r w:rsidRPr="005F1E8C">
        <w:rPr>
          <w:b/>
        </w:rPr>
        <w:t xml:space="preserve">Looks Tiers are client-side only.  This means they only appear on your </w:t>
      </w:r>
      <w:proofErr w:type="gramStart"/>
      <w:r w:rsidRPr="005F1E8C">
        <w:rPr>
          <w:b/>
        </w:rPr>
        <w:t>computer,</w:t>
      </w:r>
      <w:proofErr w:type="gramEnd"/>
      <w:r w:rsidRPr="005F1E8C">
        <w:rPr>
          <w:b/>
        </w:rPr>
        <w:t xml:space="preserve"> and other players will not see </w:t>
      </w:r>
      <w:r>
        <w:rPr>
          <w:b/>
        </w:rPr>
        <w:t>changes</w:t>
      </w:r>
      <w:r w:rsidR="00236114">
        <w:rPr>
          <w:b/>
        </w:rPr>
        <w:t xml:space="preserve"> to looks</w:t>
      </w:r>
      <w:r>
        <w:rPr>
          <w:b/>
        </w:rPr>
        <w:t xml:space="preserve"> that are made on your screen.</w:t>
      </w:r>
    </w:p>
    <w:p w:rsidR="004114F6" w:rsidRDefault="008E4A80" w:rsidP="004114F6">
      <w:r>
        <w:t>You can change the player character or an NPC to one of your favorite story characters.  For example, this Looks tier changes the player to look like Carter:</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Apply Carter 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player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4A80" w:rsidRDefault="008E4A80" w:rsidP="008E4A80">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6940248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npc_new-england_female_carter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tier</w:t>
      </w:r>
      <w:r>
        <w:rPr>
          <w:rFonts w:ascii="Consolas" w:hAnsi="Consolas" w:cs="Consolas"/>
          <w:color w:val="0000FF"/>
          <w:sz w:val="19"/>
          <w:szCs w:val="19"/>
          <w:highlight w:val="white"/>
        </w:rPr>
        <w:t>&gt;</w:t>
      </w:r>
    </w:p>
    <w:p w:rsidR="008E4A80" w:rsidRDefault="008E4A80" w:rsidP="008E4A80">
      <w:pPr>
        <w:autoSpaceDE w:val="0"/>
        <w:autoSpaceDN w:val="0"/>
        <w:adjustRightInd w:val="0"/>
        <w:spacing w:after="0" w:line="240" w:lineRule="auto"/>
        <w:rPr>
          <w:rFonts w:ascii="Consolas" w:hAnsi="Consolas" w:cs="Consolas"/>
          <w:color w:val="0000FF"/>
          <w:sz w:val="19"/>
          <w:szCs w:val="19"/>
          <w:highlight w:val="white"/>
        </w:rPr>
      </w:pPr>
    </w:p>
    <w:p w:rsidR="008E4A80" w:rsidRDefault="008E4A80" w:rsidP="008E4A80">
      <w:pPr>
        <w:rPr>
          <w:highlight w:val="white"/>
        </w:rPr>
      </w:pPr>
      <w:r>
        <w:rPr>
          <w:highlight w:val="white"/>
        </w:rPr>
        <w:t>Multiple looks packages can be combined to create a custom character.  This example changes the NPC “Graduate Student” to a lady wearing a dress:</w:t>
      </w:r>
    </w:p>
    <w:p w:rsidR="0040200F" w:rsidRDefault="0040200F" w:rsidP="008E4A80">
      <w:pPr>
        <w:rPr>
          <w:highlight w:val="white"/>
        </w:rPr>
      </w:pP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looks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Lady Dress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looksTarget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Graduate Student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playField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172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z</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217.3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distance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yDistance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8102929</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dress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7993408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neck</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7351662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head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7116432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hair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sidR="00356C4B">
        <w:rPr>
          <w:rFonts w:ascii="Consolas" w:hAnsi="Consolas" w:cs="Consolas"/>
          <w:color w:val="FF0000"/>
          <w:sz w:val="19"/>
          <w:szCs w:val="19"/>
          <w:highlight w:val="white"/>
        </w:rPr>
        <w:t>configuration</w:t>
      </w:r>
      <w:r w:rsidR="00E808AD">
        <w:rPr>
          <w:rFonts w:ascii="Consolas" w:hAnsi="Consolas" w:cs="Consolas"/>
          <w:color w:val="0000FF"/>
          <w:sz w:val="19"/>
          <w:szCs w:val="19"/>
          <w:highlight w:val="white"/>
        </w:rPr>
        <w:t>=</w:t>
      </w:r>
      <w:r w:rsidR="00E808AD">
        <w:rPr>
          <w:rFonts w:ascii="Consolas" w:hAnsi="Consolas" w:cs="Consolas"/>
          <w:color w:val="000000"/>
          <w:sz w:val="19"/>
          <w:szCs w:val="19"/>
          <w:highlight w:val="white"/>
        </w:rPr>
        <w:t>"</w:t>
      </w:r>
      <w:r w:rsidR="00E808AD">
        <w:rPr>
          <w:rFonts w:ascii="Consolas" w:hAnsi="Consolas" w:cs="Consolas"/>
          <w:color w:val="0000FF"/>
          <w:sz w:val="19"/>
          <w:szCs w:val="19"/>
          <w:highlight w:val="white"/>
        </w:rPr>
        <w:t>6681</w:t>
      </w:r>
      <w:r w:rsidR="00E808AD">
        <w:rPr>
          <w:rFonts w:ascii="Consolas" w:hAnsi="Consolas" w:cs="Consolas"/>
          <w:color w:val="000000"/>
          <w:sz w:val="19"/>
          <w:szCs w:val="19"/>
          <w:highlight w:val="white"/>
        </w:rPr>
        <w:t>"</w:t>
      </w:r>
      <w:r w:rsidR="00E808AD">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7994005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7994006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Default="008E4A80" w:rsidP="008E4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looks</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rdbid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8229384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feet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E4A80" w:rsidRPr="008E4A80" w:rsidRDefault="008E4A80" w:rsidP="008E4A80">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cinematic</w:t>
      </w:r>
      <w:r>
        <w:rPr>
          <w:rFonts w:ascii="Consolas" w:hAnsi="Consolas" w:cs="Consolas"/>
          <w:color w:val="0000FF"/>
          <w:sz w:val="19"/>
          <w:szCs w:val="19"/>
          <w:highlight w:val="white"/>
        </w:rPr>
        <w:t>&gt;</w:t>
      </w:r>
    </w:p>
    <w:p w:rsidR="00577371" w:rsidRDefault="008E4A80" w:rsidP="004114F6">
      <w:r>
        <w:t>As you can see in the examples, Looks tiers can be separate tiers or part of cinematics.</w:t>
      </w:r>
      <w:r w:rsidR="00786C2C">
        <w:t xml:space="preserve">  </w:t>
      </w:r>
    </w:p>
    <w:p w:rsidR="008E4A80" w:rsidRDefault="003C202E" w:rsidP="004114F6">
      <w:r>
        <w:t xml:space="preserve">Attributes of the main </w:t>
      </w:r>
      <w:r w:rsidR="00641CC2">
        <w:t xml:space="preserve">looks </w:t>
      </w:r>
      <w:r>
        <w:t>tier tag are:</w:t>
      </w:r>
    </w:p>
    <w:p w:rsidR="00786C2C" w:rsidRDefault="00786C2C" w:rsidP="00786C2C">
      <w:pPr>
        <w:pStyle w:val="ListParagraph"/>
        <w:numPr>
          <w:ilvl w:val="0"/>
          <w:numId w:val="2"/>
        </w:numPr>
      </w:pPr>
      <w:proofErr w:type="spellStart"/>
      <w:proofErr w:type="gramStart"/>
      <w:r>
        <w:rPr>
          <w:b/>
        </w:rPr>
        <w:t>looksTarget</w:t>
      </w:r>
      <w:proofErr w:type="spellEnd"/>
      <w:proofErr w:type="gramEnd"/>
      <w:r>
        <w:rPr>
          <w:b/>
        </w:rPr>
        <w:t xml:space="preserve">: </w:t>
      </w:r>
      <w:r w:rsidR="003C202E">
        <w:t>Which characters are selected to apply the new looks</w:t>
      </w:r>
      <w:r>
        <w:t>.  For details, see the Character Selection section above.</w:t>
      </w:r>
    </w:p>
    <w:p w:rsidR="00E02A6C" w:rsidRDefault="00E02A6C" w:rsidP="00786C2C">
      <w:pPr>
        <w:pStyle w:val="ListParagraph"/>
        <w:numPr>
          <w:ilvl w:val="0"/>
          <w:numId w:val="2"/>
        </w:numPr>
      </w:pPr>
      <w:proofErr w:type="spellStart"/>
      <w:proofErr w:type="gramStart"/>
      <w:r>
        <w:rPr>
          <w:b/>
        </w:rPr>
        <w:t>keepLooks</w:t>
      </w:r>
      <w:proofErr w:type="spellEnd"/>
      <w:proofErr w:type="gramEnd"/>
      <w:r>
        <w:rPr>
          <w:b/>
        </w:rPr>
        <w:t xml:space="preserve">: </w:t>
      </w:r>
      <w:r>
        <w:t>(Optional) By default, all previous looks packages are removed from the character before the new looks are applied. When set to “true”, the existing looks will be kept and the new looks will be added.</w:t>
      </w:r>
    </w:p>
    <w:p w:rsidR="006D7606" w:rsidRDefault="005D6859" w:rsidP="00786C2C">
      <w:pPr>
        <w:pStyle w:val="ListParagraph"/>
        <w:numPr>
          <w:ilvl w:val="0"/>
          <w:numId w:val="2"/>
        </w:numPr>
      </w:pPr>
      <w:proofErr w:type="spellStart"/>
      <w:proofErr w:type="gramStart"/>
      <w:r>
        <w:rPr>
          <w:b/>
        </w:rPr>
        <w:t>resetLooks</w:t>
      </w:r>
      <w:proofErr w:type="spellEnd"/>
      <w:proofErr w:type="gramEnd"/>
      <w:r>
        <w:rPr>
          <w:b/>
        </w:rPr>
        <w:t>:</w:t>
      </w:r>
      <w:r>
        <w:t xml:space="preserve"> (Optional) The player’s character will be set back to their default looks.  This applies only to the player, not NPCs.  This happens automatically at the end of cinematics.</w:t>
      </w:r>
    </w:p>
    <w:p w:rsidR="0020009D" w:rsidRDefault="0020009D" w:rsidP="00786C2C">
      <w:pPr>
        <w:pStyle w:val="ListParagraph"/>
        <w:numPr>
          <w:ilvl w:val="0"/>
          <w:numId w:val="2"/>
        </w:numPr>
      </w:pPr>
      <w:proofErr w:type="gramStart"/>
      <w:r>
        <w:rPr>
          <w:b/>
        </w:rPr>
        <w:t>invisible</w:t>
      </w:r>
      <w:proofErr w:type="gramEnd"/>
      <w:r>
        <w:rPr>
          <w:b/>
        </w:rPr>
        <w:t>:</w:t>
      </w:r>
      <w:r>
        <w:t xml:space="preserve"> (Optional) Some looks packages do not blend well with the base character model. When invisible=”true”, the base model is made invisible and only the new looks are visible.</w:t>
      </w:r>
      <w:r w:rsidR="00907B2A">
        <w:t xml:space="preserve">  See Tips below.</w:t>
      </w:r>
    </w:p>
    <w:p w:rsidR="006F3E3C" w:rsidRDefault="006F3E3C" w:rsidP="00786C2C">
      <w:pPr>
        <w:pStyle w:val="ListParagraph"/>
        <w:numPr>
          <w:ilvl w:val="0"/>
          <w:numId w:val="2"/>
        </w:numPr>
      </w:pPr>
      <w:proofErr w:type="gramStart"/>
      <w:r>
        <w:rPr>
          <w:b/>
        </w:rPr>
        <w:t>delay</w:t>
      </w:r>
      <w:proofErr w:type="gramEnd"/>
      <w:r>
        <w:rPr>
          <w:b/>
        </w:rPr>
        <w:t>:</w:t>
      </w:r>
      <w:r>
        <w:t xml:space="preserve"> (Optional) When included, the new looks will be applied after the specified number of milliseconds have elapsed.  See Tips below for more details.</w:t>
      </w:r>
    </w:p>
    <w:p w:rsidR="00786C2C" w:rsidRDefault="00786C2C" w:rsidP="00786C2C">
      <w:r>
        <w:t xml:space="preserve">Within the main tier tag, one or more looks tags are used to specify which </w:t>
      </w:r>
      <w:proofErr w:type="gramStart"/>
      <w:r w:rsidR="006F3E3C">
        <w:t>looks packages</w:t>
      </w:r>
      <w:proofErr w:type="gramEnd"/>
      <w:r w:rsidR="006F3E3C">
        <w:t xml:space="preserve"> will be applied.</w:t>
      </w:r>
    </w:p>
    <w:p w:rsidR="00E02A6C" w:rsidRDefault="00E02A6C" w:rsidP="00E02A6C">
      <w:pPr>
        <w:pStyle w:val="ListParagraph"/>
        <w:numPr>
          <w:ilvl w:val="0"/>
          <w:numId w:val="2"/>
        </w:numPr>
      </w:pPr>
      <w:proofErr w:type="spellStart"/>
      <w:proofErr w:type="gramStart"/>
      <w:r>
        <w:rPr>
          <w:b/>
        </w:rPr>
        <w:t>rd</w:t>
      </w:r>
      <w:r w:rsidR="00550773">
        <w:rPr>
          <w:b/>
        </w:rPr>
        <w:t>b</w:t>
      </w:r>
      <w:r>
        <w:rPr>
          <w:b/>
        </w:rPr>
        <w:t>id</w:t>
      </w:r>
      <w:proofErr w:type="spellEnd"/>
      <w:proofErr w:type="gramEnd"/>
      <w:r>
        <w:rPr>
          <w:b/>
        </w:rPr>
        <w:t>:</w:t>
      </w:r>
      <w:r>
        <w:t xml:space="preserve"> The ID </w:t>
      </w:r>
      <w:r w:rsidR="0086414F">
        <w:t>of the looks package to apply to the character. LooksRDB.xml is included in the Untold Stories directory.  Search it to find the ID for the desired looks package.</w:t>
      </w:r>
    </w:p>
    <w:p w:rsidR="0086414F" w:rsidRDefault="0086414F" w:rsidP="00E02A6C">
      <w:pPr>
        <w:pStyle w:val="ListParagraph"/>
        <w:numPr>
          <w:ilvl w:val="0"/>
          <w:numId w:val="2"/>
        </w:numPr>
      </w:pPr>
      <w:proofErr w:type="gramStart"/>
      <w:r>
        <w:rPr>
          <w:b/>
        </w:rPr>
        <w:t>description</w:t>
      </w:r>
      <w:proofErr w:type="gramEnd"/>
      <w:r>
        <w:rPr>
          <w:b/>
        </w:rPr>
        <w:t xml:space="preserve">: </w:t>
      </w:r>
      <w:r w:rsidRPr="0086414F">
        <w:t>A des</w:t>
      </w:r>
      <w:r>
        <w:t xml:space="preserve">cription of the looks package.  </w:t>
      </w:r>
      <w:r w:rsidR="00FA64D3">
        <w:t>This is informational only and is chosen by the mission author.</w:t>
      </w:r>
    </w:p>
    <w:p w:rsidR="00F051D3" w:rsidRDefault="00B11388" w:rsidP="00786C2C">
      <w:pPr>
        <w:pStyle w:val="ListParagraph"/>
        <w:numPr>
          <w:ilvl w:val="0"/>
          <w:numId w:val="2"/>
        </w:numPr>
      </w:pPr>
      <w:proofErr w:type="spellStart"/>
      <w:proofErr w:type="gramStart"/>
      <w:r w:rsidRPr="00F051D3">
        <w:rPr>
          <w:b/>
        </w:rPr>
        <w:t>removeLooks</w:t>
      </w:r>
      <w:proofErr w:type="spellEnd"/>
      <w:proofErr w:type="gramEnd"/>
      <w:r w:rsidRPr="00F051D3">
        <w:rPr>
          <w:b/>
        </w:rPr>
        <w:t>:</w:t>
      </w:r>
      <w:r>
        <w:t xml:space="preserve"> (Optional) When set to “true”, the specified looks package will be removed instead of added.  This can be used when you want to remove a specific looks package from a character that was added in a previous tier.  As such, it should be used in conjunction with </w:t>
      </w:r>
      <w:proofErr w:type="spellStart"/>
      <w:r>
        <w:t>keepLooks</w:t>
      </w:r>
      <w:proofErr w:type="spellEnd"/>
      <w:r>
        <w:t xml:space="preserve">=”true” in the main </w:t>
      </w:r>
      <w:r w:rsidR="00856570">
        <w:t>tier</w:t>
      </w:r>
      <w:r>
        <w:t xml:space="preserve"> tag.</w:t>
      </w:r>
    </w:p>
    <w:p w:rsidR="00D476B5" w:rsidRDefault="00682163" w:rsidP="00D476B5">
      <w:pPr>
        <w:pStyle w:val="ListParagraph"/>
        <w:numPr>
          <w:ilvl w:val="0"/>
          <w:numId w:val="2"/>
        </w:numPr>
      </w:pPr>
      <w:r w:rsidRPr="00D476B5">
        <w:rPr>
          <w:b/>
          <w:color w:val="FF0000"/>
        </w:rPr>
        <w:t>[New in 3</w:t>
      </w:r>
      <w:r w:rsidRPr="00D476B5">
        <w:rPr>
          <w:b/>
          <w:color w:val="FF0000"/>
        </w:rPr>
        <w:t>.3</w:t>
      </w:r>
      <w:r w:rsidRPr="00D476B5">
        <w:rPr>
          <w:b/>
          <w:color w:val="FF0000"/>
        </w:rPr>
        <w:t xml:space="preserve">] </w:t>
      </w:r>
      <w:r w:rsidRPr="00D476B5">
        <w:rPr>
          <w:b/>
        </w:rPr>
        <w:t>configuration</w:t>
      </w:r>
      <w:r w:rsidRPr="00D476B5">
        <w:rPr>
          <w:b/>
        </w:rPr>
        <w:t xml:space="preserve">: </w:t>
      </w:r>
      <w:r>
        <w:t>(Optional)</w:t>
      </w:r>
      <w:r>
        <w:t xml:space="preserve"> </w:t>
      </w:r>
      <w:proofErr w:type="gramStart"/>
      <w:r w:rsidR="00E808AD">
        <w:t>Some</w:t>
      </w:r>
      <w:proofErr w:type="gramEnd"/>
      <w:r w:rsidR="00E808AD">
        <w:t xml:space="preserve"> looks packages contain more than one look.  Specifying a configuration ID </w:t>
      </w:r>
      <w:r w:rsidR="00D476B5">
        <w:t xml:space="preserve">allows you to choose a different head type, hair style, eye tint, and facial hair.  See LooksConfig.txt in the </w:t>
      </w:r>
      <w:proofErr w:type="gramStart"/>
      <w:r w:rsidR="00D476B5">
        <w:t>Untold</w:t>
      </w:r>
      <w:proofErr w:type="gramEnd"/>
      <w:r w:rsidR="00D476B5">
        <w:t xml:space="preserve"> folder for a list of available configuration IDs.</w:t>
      </w:r>
      <w:r w:rsidR="00C35AFD">
        <w:t xml:space="preserve"> (Special thanks to Solon/</w:t>
      </w:r>
      <w:proofErr w:type="spellStart"/>
      <w:r w:rsidR="00C35AFD">
        <w:t>Saduff</w:t>
      </w:r>
      <w:proofErr w:type="spellEnd"/>
      <w:r w:rsidR="00C35AFD">
        <w:t xml:space="preserve"> for learning about this feature and sending me the code.)</w:t>
      </w:r>
      <w:bookmarkStart w:id="0" w:name="_GoBack"/>
      <w:bookmarkEnd w:id="0"/>
    </w:p>
    <w:p w:rsidR="00D476B5" w:rsidRDefault="00D476B5" w:rsidP="00D476B5"/>
    <w:p w:rsidR="00F051D3" w:rsidRDefault="00F051D3" w:rsidP="006F3E3C">
      <w:pPr>
        <w:pStyle w:val="IntenseQuote"/>
      </w:pPr>
    </w:p>
    <w:p w:rsidR="006F3E3C" w:rsidRDefault="006F3E3C" w:rsidP="00F051D3">
      <w:pPr>
        <w:pStyle w:val="IntenseQuote"/>
      </w:pPr>
      <w:r>
        <w:t>TIPS</w:t>
      </w:r>
    </w:p>
    <w:p w:rsidR="00907B2A" w:rsidRDefault="00907B2A" w:rsidP="006F3E3C">
      <w:pPr>
        <w:pStyle w:val="ListParagraph"/>
        <w:numPr>
          <w:ilvl w:val="0"/>
          <w:numId w:val="2"/>
        </w:numPr>
      </w:pPr>
      <w:r>
        <w:t xml:space="preserve">You should only apply Looks packages that use the same model and animation skeleton as the selected characters.  </w:t>
      </w:r>
      <w:r w:rsidR="006477C3">
        <w:t xml:space="preserve">Most human looks will apply to any human character, male or female.  Some monster looks, like zombies, can also be applied to human characters (and vice versa), but you may need to set invisible=”true” to prevent bleeding through of the human looks.  If you set a human character to </w:t>
      </w:r>
      <w:proofErr w:type="spellStart"/>
      <w:r w:rsidR="006477C3">
        <w:t>A’kab</w:t>
      </w:r>
      <w:proofErr w:type="spellEnd"/>
      <w:r w:rsidR="006477C3">
        <w:t xml:space="preserve"> looks, the skeleton won’t hook up, and there will be no animations.  Applying child looks to an adult model will have freaky results.</w:t>
      </w:r>
    </w:p>
    <w:p w:rsidR="006F3E3C" w:rsidRDefault="006F3E3C" w:rsidP="006F3E3C">
      <w:pPr>
        <w:pStyle w:val="ListParagraph"/>
        <w:numPr>
          <w:ilvl w:val="0"/>
          <w:numId w:val="2"/>
        </w:numPr>
      </w:pPr>
      <w:r>
        <w:t xml:space="preserve">At the end of a cinematic and after a </w:t>
      </w:r>
      <w:proofErr w:type="spellStart"/>
      <w:r>
        <w:t>facetarget</w:t>
      </w:r>
      <w:proofErr w:type="spellEnd"/>
      <w:r>
        <w:t>/</w:t>
      </w:r>
      <w:proofErr w:type="spellStart"/>
      <w:r>
        <w:t>facenpc</w:t>
      </w:r>
      <w:proofErr w:type="spellEnd"/>
      <w:r>
        <w:t>/</w:t>
      </w:r>
      <w:proofErr w:type="spellStart"/>
      <w:r>
        <w:t>facecoords</w:t>
      </w:r>
      <w:proofErr w:type="spellEnd"/>
      <w:r>
        <w:t xml:space="preserve"> command, the player’s looks are reset automatically.  This takes some time and a slight pause occurs.  If the new looks are applied immediately, then they will be mixed with the player’s default looks and will be corrupted.  To work around this issue, specify a delay (5000 milliseconds recommended) if you want to change the player’s looks after the reset.</w:t>
      </w:r>
    </w:p>
    <w:p w:rsidR="00D62EDB" w:rsidRDefault="00D62EDB" w:rsidP="00D62EDB">
      <w:pPr>
        <w:pStyle w:val="Heading1"/>
      </w:pPr>
      <w:r w:rsidRPr="003A6A56">
        <w:rPr>
          <w:b w:val="0"/>
          <w:color w:val="FF0000"/>
        </w:rPr>
        <w:t>[New in 3]</w:t>
      </w:r>
      <w:r>
        <w:t>Animation Tier</w:t>
      </w:r>
    </w:p>
    <w:p w:rsidR="00D62EDB" w:rsidRDefault="00F051D3" w:rsidP="00D62EDB">
      <w:r>
        <w:t xml:space="preserve">Many animations are built into TSW such </w:t>
      </w:r>
      <w:proofErr w:type="spellStart"/>
      <w:r>
        <w:t>such</w:t>
      </w:r>
      <w:proofErr w:type="spellEnd"/>
      <w:r>
        <w:t xml:space="preserve"> as emotes, cinematics, etc.  These can be applied to selected characters using the Animation Tier.  This can be specified as a separate tier or as part of a cinematic.  </w:t>
      </w:r>
    </w:p>
    <w:p w:rsidR="00F051D3" w:rsidRDefault="00F051D3" w:rsidP="00F051D3">
      <w:pPr>
        <w:rPr>
          <w:b/>
        </w:rPr>
      </w:pPr>
      <w:r>
        <w:rPr>
          <w:b/>
        </w:rPr>
        <w:t>Animation</w:t>
      </w:r>
      <w:r w:rsidRPr="005F1E8C">
        <w:rPr>
          <w:b/>
        </w:rPr>
        <w:t xml:space="preserve"> Tiers are client-side only.  This means they only appear on your </w:t>
      </w:r>
      <w:proofErr w:type="gramStart"/>
      <w:r w:rsidRPr="005F1E8C">
        <w:rPr>
          <w:b/>
        </w:rPr>
        <w:t>computer,</w:t>
      </w:r>
      <w:proofErr w:type="gramEnd"/>
      <w:r w:rsidRPr="005F1E8C">
        <w:rPr>
          <w:b/>
        </w:rPr>
        <w:t xml:space="preserve"> and other players will not see </w:t>
      </w:r>
      <w:r>
        <w:rPr>
          <w:b/>
        </w:rPr>
        <w:t>animations that appear on your screen.</w:t>
      </w:r>
    </w:p>
    <w:p w:rsidR="00F051D3" w:rsidRDefault="00F051D3" w:rsidP="00F051D3">
      <w:r>
        <w:t xml:space="preserve">Here is a simple example </w:t>
      </w:r>
      <w:r w:rsidR="00BA25A5">
        <w:t>that makes</w:t>
      </w:r>
      <w:r>
        <w:t xml:space="preserve"> Carter look to the left:</w:t>
      </w:r>
    </w:p>
    <w:p w:rsidR="00F051D3" w:rsidRDefault="00F051D3" w:rsidP="00F051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tier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Carter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051D3" w:rsidRDefault="00F051D3" w:rsidP="00F051D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expression_look_left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051D3" w:rsidRPr="00F051D3" w:rsidRDefault="00F051D3" w:rsidP="00F051D3">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tier</w:t>
      </w:r>
      <w:r>
        <w:rPr>
          <w:rFonts w:ascii="Consolas" w:hAnsi="Consolas" w:cs="Consolas"/>
          <w:color w:val="0000FF"/>
          <w:sz w:val="19"/>
          <w:szCs w:val="19"/>
          <w:highlight w:val="white"/>
        </w:rPr>
        <w:t>&gt;</w:t>
      </w:r>
    </w:p>
    <w:p w:rsidR="00F051D3" w:rsidRDefault="00F051D3" w:rsidP="00786C2C">
      <w:r>
        <w:t>Timing of animations is critical.</w:t>
      </w:r>
      <w:r w:rsidR="007206FC">
        <w:t xml:space="preserve">  In cinematics, you can</w:t>
      </w:r>
      <w:r w:rsidR="0047511C">
        <w:t xml:space="preserve"> and should</w:t>
      </w:r>
      <w:r w:rsidR="007206FC">
        <w:t xml:space="preserve"> place </w:t>
      </w:r>
      <w:r w:rsidR="0047511C">
        <w:t xml:space="preserve">animations </w:t>
      </w:r>
      <w:r w:rsidR="007206FC">
        <w:t>in relation to dialog</w:t>
      </w:r>
      <w:r w:rsidR="0047511C">
        <w:t>.</w:t>
      </w:r>
      <w:r w:rsidR="007206FC">
        <w:t xml:space="preserve"> </w:t>
      </w:r>
      <w:r w:rsidR="0047511C">
        <w:t xml:space="preserve">However, </w:t>
      </w:r>
      <w:r w:rsidR="007206FC">
        <w:t>sometimes this isn’t good enough</w:t>
      </w:r>
      <w:r w:rsidR="0047511C">
        <w:t xml:space="preserve"> and you need animation changes while a line is being displayed</w:t>
      </w:r>
      <w:r w:rsidR="007206FC">
        <w:t>.</w:t>
      </w:r>
      <w:r>
        <w:t xml:space="preserve">  To </w:t>
      </w:r>
      <w:r w:rsidR="007206FC">
        <w:t xml:space="preserve">help </w:t>
      </w:r>
      <w:r>
        <w:t>get the timing right, multiple animations can be combined into one tier.</w:t>
      </w:r>
      <w:r w:rsidR="0047511C">
        <w:t xml:space="preserve">  In this example, Montag remains idle for 2 seconds, looks to the back &amp; left (which takes about 4 seconds), then returns to </w:t>
      </w:r>
      <w:r w:rsidR="00E03B3B">
        <w:t>his idle stance</w:t>
      </w:r>
      <w:r w:rsidR="00BA25A5">
        <w:t>:</w:t>
      </w:r>
    </w:p>
    <w:p w:rsidR="0047511C" w:rsidRDefault="0047511C" w:rsidP="004751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cinematic</w:t>
      </w:r>
      <w:r w:rsidR="00E03B3B">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Hayden Animation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animTarget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Hayden Montag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7511C" w:rsidRDefault="0047511C" w:rsidP="0047511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character_idle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7511C" w:rsidRDefault="0047511C" w:rsidP="0047511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normal_emote_look_backleft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7511C" w:rsidRDefault="0047511C" w:rsidP="0047511C">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animation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character_idle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7511C" w:rsidRDefault="0047511C" w:rsidP="0047511C">
      <w:r>
        <w:rPr>
          <w:rFonts w:ascii="Consolas" w:hAnsi="Consolas" w:cs="Consolas"/>
          <w:color w:val="0000FF"/>
          <w:sz w:val="19"/>
          <w:szCs w:val="19"/>
          <w:highlight w:val="white"/>
        </w:rPr>
        <w:t>&lt;/</w:t>
      </w:r>
      <w:r w:rsidR="00E03B3B">
        <w:rPr>
          <w:rFonts w:ascii="Consolas" w:hAnsi="Consolas" w:cs="Consolas"/>
          <w:color w:val="A31515"/>
          <w:sz w:val="19"/>
          <w:szCs w:val="19"/>
          <w:highlight w:val="white"/>
        </w:rPr>
        <w:t>cinematic</w:t>
      </w:r>
      <w:r w:rsidR="00E03B3B">
        <w:rPr>
          <w:rFonts w:ascii="Consolas" w:hAnsi="Consolas" w:cs="Consolas"/>
          <w:color w:val="0000FF"/>
          <w:sz w:val="19"/>
          <w:szCs w:val="19"/>
          <w:highlight w:val="white"/>
        </w:rPr>
        <w:t xml:space="preserve"> </w:t>
      </w:r>
      <w:r>
        <w:rPr>
          <w:rFonts w:ascii="Consolas" w:hAnsi="Consolas" w:cs="Consolas"/>
          <w:color w:val="0000FF"/>
          <w:sz w:val="19"/>
          <w:szCs w:val="19"/>
          <w:highlight w:val="white"/>
        </w:rPr>
        <w:t>&gt;</w:t>
      </w:r>
    </w:p>
    <w:p w:rsidR="00F051D3" w:rsidRDefault="002603F0" w:rsidP="00786C2C">
      <w:r>
        <w:t>Here are the attributes of the main animation tag:</w:t>
      </w:r>
    </w:p>
    <w:p w:rsidR="002603F0" w:rsidRDefault="002603F0" w:rsidP="002603F0">
      <w:pPr>
        <w:pStyle w:val="ListParagraph"/>
        <w:numPr>
          <w:ilvl w:val="0"/>
          <w:numId w:val="2"/>
        </w:numPr>
      </w:pPr>
      <w:proofErr w:type="spellStart"/>
      <w:proofErr w:type="gramStart"/>
      <w:r>
        <w:rPr>
          <w:b/>
        </w:rPr>
        <w:lastRenderedPageBreak/>
        <w:t>animTarget</w:t>
      </w:r>
      <w:proofErr w:type="spellEnd"/>
      <w:proofErr w:type="gramEnd"/>
      <w:r>
        <w:rPr>
          <w:b/>
        </w:rPr>
        <w:t xml:space="preserve">: </w:t>
      </w:r>
      <w:r>
        <w:t>Which characters are selected to apply the animations.  For details, see the Character Selection section above.</w:t>
      </w:r>
    </w:p>
    <w:p w:rsidR="002603F0" w:rsidRDefault="007378F5" w:rsidP="00786C2C">
      <w:r w:rsidRPr="007378F5">
        <w:t xml:space="preserve">Within the main tier tag, one or more </w:t>
      </w:r>
      <w:r>
        <w:t>animation</w:t>
      </w:r>
      <w:r w:rsidRPr="007378F5">
        <w:t xml:space="preserve"> tags are used to specify which </w:t>
      </w:r>
      <w:r>
        <w:t xml:space="preserve">animations </w:t>
      </w:r>
      <w:r w:rsidRPr="007378F5">
        <w:t xml:space="preserve">will be </w:t>
      </w:r>
      <w:r>
        <w:t>played</w:t>
      </w:r>
      <w:r w:rsidRPr="007378F5">
        <w:t>.</w:t>
      </w:r>
    </w:p>
    <w:p w:rsidR="007378F5" w:rsidRDefault="007378F5" w:rsidP="007378F5">
      <w:pPr>
        <w:pStyle w:val="ListParagraph"/>
        <w:numPr>
          <w:ilvl w:val="0"/>
          <w:numId w:val="2"/>
        </w:numPr>
      </w:pPr>
      <w:proofErr w:type="gramStart"/>
      <w:r>
        <w:rPr>
          <w:b/>
        </w:rPr>
        <w:t>name</w:t>
      </w:r>
      <w:proofErr w:type="gramEnd"/>
      <w:r>
        <w:rPr>
          <w:b/>
        </w:rPr>
        <w:t>:</w:t>
      </w:r>
      <w:r>
        <w:t xml:space="preserve"> The name of the animation to play. </w:t>
      </w:r>
      <w:r w:rsidR="00CD6DC5">
        <w:t>See Animation.xml in the Untold Stories directory for a list of available animation names.</w:t>
      </w:r>
    </w:p>
    <w:p w:rsidR="00043099" w:rsidRDefault="00CD6DC5" w:rsidP="007378F5">
      <w:pPr>
        <w:pStyle w:val="ListParagraph"/>
        <w:numPr>
          <w:ilvl w:val="0"/>
          <w:numId w:val="2"/>
        </w:numPr>
      </w:pPr>
      <w:proofErr w:type="gramStart"/>
      <w:r w:rsidRPr="00043099">
        <w:rPr>
          <w:b/>
        </w:rPr>
        <w:t>duration</w:t>
      </w:r>
      <w:proofErr w:type="gramEnd"/>
      <w:r w:rsidRPr="00043099">
        <w:rPr>
          <w:b/>
        </w:rPr>
        <w:t>:</w:t>
      </w:r>
      <w:r>
        <w:t xml:space="preserve"> (Optional) The duration in seconds that the current animation will play before starting the next animation.</w:t>
      </w:r>
    </w:p>
    <w:p w:rsidR="00043099" w:rsidRDefault="00043099" w:rsidP="00043099"/>
    <w:p w:rsidR="00F051D3" w:rsidRDefault="00F051D3" w:rsidP="00F051D3">
      <w:pPr>
        <w:pStyle w:val="IntenseQuote"/>
      </w:pPr>
      <w:r>
        <w:t>TIPS</w:t>
      </w:r>
    </w:p>
    <w:p w:rsidR="00043099" w:rsidRDefault="00043099" w:rsidP="00043099">
      <w:pPr>
        <w:pStyle w:val="ListParagraph"/>
        <w:numPr>
          <w:ilvl w:val="0"/>
          <w:numId w:val="2"/>
        </w:numPr>
      </w:pPr>
      <w:r>
        <w:t xml:space="preserve">Animation.xml contains a duration attribute for most animations. The duration </w:t>
      </w:r>
      <w:r w:rsidR="00D75B60">
        <w:t>that you specify in</w:t>
      </w:r>
      <w:r>
        <w:t xml:space="preserve"> the </w:t>
      </w:r>
      <w:r w:rsidR="00D75B60">
        <w:t>A</w:t>
      </w:r>
      <w:r>
        <w:t>nimation tier is not required to exactly match the duration in Animation.xml.  The duration is provided in Animation.xml to give you an idea of how long the complete animation lasts.</w:t>
      </w:r>
    </w:p>
    <w:p w:rsidR="00043099" w:rsidRDefault="00043099" w:rsidP="00043099">
      <w:pPr>
        <w:pStyle w:val="ListParagraph"/>
        <w:numPr>
          <w:ilvl w:val="0"/>
          <w:numId w:val="2"/>
        </w:numPr>
      </w:pPr>
      <w:r>
        <w:t>Animation.xml also contains a loop attribute. When loop=”yes”, the animation will play continuously until another animation is played.</w:t>
      </w:r>
    </w:p>
    <w:p w:rsidR="00043099" w:rsidRPr="004114F6" w:rsidRDefault="00043099" w:rsidP="00043099">
      <w:pPr>
        <w:pStyle w:val="ListParagraph"/>
        <w:numPr>
          <w:ilvl w:val="0"/>
          <w:numId w:val="2"/>
        </w:numPr>
      </w:pPr>
      <w:r>
        <w:t xml:space="preserve">For idle animations, use </w:t>
      </w:r>
      <w:proofErr w:type="spellStart"/>
      <w:r>
        <w:t>normal_idle</w:t>
      </w:r>
      <w:proofErr w:type="spellEnd"/>
      <w:r>
        <w:t xml:space="preserve"> or </w:t>
      </w:r>
      <w:proofErr w:type="spellStart"/>
      <w:r>
        <w:t>character_idle</w:t>
      </w:r>
      <w:proofErr w:type="spellEnd"/>
      <w:r>
        <w:t xml:space="preserve">. The </w:t>
      </w:r>
      <w:proofErr w:type="spellStart"/>
      <w:r>
        <w:t>normal_idle</w:t>
      </w:r>
      <w:proofErr w:type="spellEnd"/>
      <w:r>
        <w:t xml:space="preserve"> animation contains very little movement.  The </w:t>
      </w:r>
      <w:proofErr w:type="spellStart"/>
      <w:r>
        <w:t>character_idle</w:t>
      </w:r>
      <w:proofErr w:type="spellEnd"/>
      <w:r>
        <w:t xml:space="preserve"> animation is good for returning NPCs to their previous behavior after you have played animations on them.</w:t>
      </w:r>
    </w:p>
    <w:p w:rsidR="00043099" w:rsidRDefault="00043099" w:rsidP="00043099">
      <w:pPr>
        <w:pStyle w:val="ListParagraph"/>
        <w:numPr>
          <w:ilvl w:val="0"/>
          <w:numId w:val="2"/>
        </w:numPr>
      </w:pPr>
      <w:r>
        <w:t>Some animations are gender-specific</w:t>
      </w:r>
      <w:r w:rsidR="00714A29">
        <w:t>, usually those created for story characters</w:t>
      </w:r>
      <w:r>
        <w:t>.  If you try to play a female animation on a male character, nothing will happen.  Most NPCs retain their gender.  For animations on the player’s character, you should test with both male and female characters.</w:t>
      </w:r>
    </w:p>
    <w:p w:rsidR="00043099" w:rsidRDefault="007A440D" w:rsidP="00043099">
      <w:pPr>
        <w:pStyle w:val="ListParagraph"/>
        <w:numPr>
          <w:ilvl w:val="0"/>
          <w:numId w:val="2"/>
        </w:numPr>
      </w:pPr>
      <w:r>
        <w:t xml:space="preserve">Some NPCs have baked-in animation scripts. </w:t>
      </w:r>
      <w:r w:rsidR="00C70231">
        <w:t>You can play your own animation on the NPC, but if the built-in script starts an animation, if will override your animation. The Horned God scene in Being Carter is an example of this problem.  Depending on how the timing falls, sometimes the animations in the mission will play.  Other times, they will be overridden by the built-in animations.</w:t>
      </w:r>
    </w:p>
    <w:p w:rsidR="00F051D3" w:rsidRDefault="00235E9A" w:rsidP="00F051D3">
      <w:pPr>
        <w:pStyle w:val="ListParagraph"/>
        <w:numPr>
          <w:ilvl w:val="0"/>
          <w:numId w:val="2"/>
        </w:numPr>
      </w:pPr>
      <w:r>
        <w:t>When one animation is played, it stops the previous animation and plays in its place.  Exceptions to this rule are animations that contain “a</w:t>
      </w:r>
      <w:r w:rsidR="00F051D3">
        <w:t>dditive</w:t>
      </w:r>
      <w:r>
        <w:t>” in the name. These will play in addition to the currently playing animation, and change only the facial expression.</w:t>
      </w:r>
    </w:p>
    <w:p w:rsidR="005360FF" w:rsidRDefault="00C35766" w:rsidP="00F051D3">
      <w:pPr>
        <w:pStyle w:val="ListParagraph"/>
        <w:numPr>
          <w:ilvl w:val="0"/>
          <w:numId w:val="2"/>
        </w:numPr>
      </w:pPr>
      <w:r>
        <w:t>Complete motion-captured animations from TSW cinematics are available for use.  This means we can take advantage of the existing acting, substituting our own dialog, right? Unfortunately, the answer is usually “No”.  While the animations</w:t>
      </w:r>
      <w:r w:rsidR="00032884">
        <w:t xml:space="preserve"> do</w:t>
      </w:r>
      <w:r>
        <w:t xml:space="preserve"> play, the placement of the characters is usually different than in the cinematic. For example, when playing Hayden Montag’s cinematic, you’ll find him outside hovering in mid-air.  Sometimes, you’ll get lucky and the character placement will work.  The Jung cinematic in Being Carter </w:t>
      </w:r>
      <w:r>
        <w:lastRenderedPageBreak/>
        <w:t>is an example of this.  In other cases, you may be able to apply the cinematic animation to other characters.  Maybe Montag’s animation would work well on The Stationmaster (I haven’t tried it).  Acting for certain characters is often very recognizable and may be out of character when applied to a different NPC.  Trial and error should reveal what works and what doesn’t.</w:t>
      </w:r>
    </w:p>
    <w:p w:rsidR="007A440D" w:rsidRDefault="007A440D" w:rsidP="00F051D3">
      <w:pPr>
        <w:pStyle w:val="ListParagraph"/>
        <w:numPr>
          <w:ilvl w:val="0"/>
          <w:numId w:val="2"/>
        </w:numPr>
      </w:pPr>
      <w:r>
        <w:t>Lip-sync</w:t>
      </w:r>
      <w:r w:rsidR="009B537E">
        <w:t xml:space="preserve"> animations are available, but using them results in distortions of the character’s mouth.  Maybe in a future version of Untold Stories, I will be able to get it working properly.  If you are able to reuse animations from TSW cinematics, those may include lip movement. Otherwise, you are limited to gestures.</w:t>
      </w:r>
    </w:p>
    <w:sectPr w:rsidR="007A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BEC29C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C4F5635"/>
    <w:multiLevelType w:val="hybridMultilevel"/>
    <w:tmpl w:val="001A59C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6CA40DA1"/>
    <w:multiLevelType w:val="hybridMultilevel"/>
    <w:tmpl w:val="57D2A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5F"/>
    <w:rsid w:val="00030B1D"/>
    <w:rsid w:val="00032884"/>
    <w:rsid w:val="00032995"/>
    <w:rsid w:val="00032F6B"/>
    <w:rsid w:val="000403B5"/>
    <w:rsid w:val="00043099"/>
    <w:rsid w:val="0004520C"/>
    <w:rsid w:val="00046F7C"/>
    <w:rsid w:val="0006699B"/>
    <w:rsid w:val="00085132"/>
    <w:rsid w:val="000A2A76"/>
    <w:rsid w:val="000A3CE5"/>
    <w:rsid w:val="000A4686"/>
    <w:rsid w:val="000A4CFA"/>
    <w:rsid w:val="000B0E57"/>
    <w:rsid w:val="000B6173"/>
    <w:rsid w:val="000D3D4F"/>
    <w:rsid w:val="00142592"/>
    <w:rsid w:val="00153EDC"/>
    <w:rsid w:val="00175D9D"/>
    <w:rsid w:val="0018296A"/>
    <w:rsid w:val="0018657D"/>
    <w:rsid w:val="001C613F"/>
    <w:rsid w:val="001D0070"/>
    <w:rsid w:val="0020009D"/>
    <w:rsid w:val="00203F25"/>
    <w:rsid w:val="00205CA1"/>
    <w:rsid w:val="00215622"/>
    <w:rsid w:val="0022546B"/>
    <w:rsid w:val="002310A5"/>
    <w:rsid w:val="00234F58"/>
    <w:rsid w:val="00235E9A"/>
    <w:rsid w:val="00236114"/>
    <w:rsid w:val="002477A9"/>
    <w:rsid w:val="0025112C"/>
    <w:rsid w:val="002603F0"/>
    <w:rsid w:val="002B7586"/>
    <w:rsid w:val="002E52D1"/>
    <w:rsid w:val="00302C91"/>
    <w:rsid w:val="00321807"/>
    <w:rsid w:val="00356C4B"/>
    <w:rsid w:val="003720B7"/>
    <w:rsid w:val="00373FFA"/>
    <w:rsid w:val="003778FE"/>
    <w:rsid w:val="003A3224"/>
    <w:rsid w:val="003A6A56"/>
    <w:rsid w:val="003B2399"/>
    <w:rsid w:val="003C202E"/>
    <w:rsid w:val="003D5A0A"/>
    <w:rsid w:val="003E0A02"/>
    <w:rsid w:val="003F055E"/>
    <w:rsid w:val="0040200F"/>
    <w:rsid w:val="004114F6"/>
    <w:rsid w:val="0041342A"/>
    <w:rsid w:val="0044415B"/>
    <w:rsid w:val="00465069"/>
    <w:rsid w:val="0046629D"/>
    <w:rsid w:val="004735AA"/>
    <w:rsid w:val="0047511C"/>
    <w:rsid w:val="00483983"/>
    <w:rsid w:val="005010F0"/>
    <w:rsid w:val="005145F5"/>
    <w:rsid w:val="00530D15"/>
    <w:rsid w:val="005360FF"/>
    <w:rsid w:val="00550773"/>
    <w:rsid w:val="00550EA3"/>
    <w:rsid w:val="005531D4"/>
    <w:rsid w:val="00577371"/>
    <w:rsid w:val="0059003A"/>
    <w:rsid w:val="005971B3"/>
    <w:rsid w:val="005C6ADB"/>
    <w:rsid w:val="005D179B"/>
    <w:rsid w:val="005D3BB6"/>
    <w:rsid w:val="005D6859"/>
    <w:rsid w:val="005F17FE"/>
    <w:rsid w:val="005F1E8C"/>
    <w:rsid w:val="0060178B"/>
    <w:rsid w:val="006153D7"/>
    <w:rsid w:val="00641CC2"/>
    <w:rsid w:val="006477C3"/>
    <w:rsid w:val="00653EB6"/>
    <w:rsid w:val="00660945"/>
    <w:rsid w:val="00662F7E"/>
    <w:rsid w:val="00674C0A"/>
    <w:rsid w:val="00682163"/>
    <w:rsid w:val="0069682E"/>
    <w:rsid w:val="006A6993"/>
    <w:rsid w:val="006D464A"/>
    <w:rsid w:val="006D7606"/>
    <w:rsid w:val="006E02D4"/>
    <w:rsid w:val="006F3E3C"/>
    <w:rsid w:val="00714A29"/>
    <w:rsid w:val="007178D5"/>
    <w:rsid w:val="007206FC"/>
    <w:rsid w:val="00730040"/>
    <w:rsid w:val="00731F4C"/>
    <w:rsid w:val="007378F5"/>
    <w:rsid w:val="00740D99"/>
    <w:rsid w:val="007517FB"/>
    <w:rsid w:val="00752412"/>
    <w:rsid w:val="00762D18"/>
    <w:rsid w:val="00772B77"/>
    <w:rsid w:val="007739A4"/>
    <w:rsid w:val="00786C2C"/>
    <w:rsid w:val="007874D7"/>
    <w:rsid w:val="007A1C71"/>
    <w:rsid w:val="007A440D"/>
    <w:rsid w:val="007B1AF3"/>
    <w:rsid w:val="00834238"/>
    <w:rsid w:val="00835545"/>
    <w:rsid w:val="00855C6D"/>
    <w:rsid w:val="00856570"/>
    <w:rsid w:val="0086090D"/>
    <w:rsid w:val="0086414F"/>
    <w:rsid w:val="00890F8D"/>
    <w:rsid w:val="008A7B3F"/>
    <w:rsid w:val="008B7E13"/>
    <w:rsid w:val="008E3557"/>
    <w:rsid w:val="008E4A80"/>
    <w:rsid w:val="008F0DBC"/>
    <w:rsid w:val="0090397D"/>
    <w:rsid w:val="0090690D"/>
    <w:rsid w:val="00907B2A"/>
    <w:rsid w:val="009138D5"/>
    <w:rsid w:val="00925790"/>
    <w:rsid w:val="00972AA8"/>
    <w:rsid w:val="009754D8"/>
    <w:rsid w:val="00985067"/>
    <w:rsid w:val="009906B5"/>
    <w:rsid w:val="009A7445"/>
    <w:rsid w:val="009B537E"/>
    <w:rsid w:val="009B6492"/>
    <w:rsid w:val="009C01AD"/>
    <w:rsid w:val="009C6F74"/>
    <w:rsid w:val="009D083B"/>
    <w:rsid w:val="009E08F1"/>
    <w:rsid w:val="009E1C82"/>
    <w:rsid w:val="009E1FCC"/>
    <w:rsid w:val="00A0270C"/>
    <w:rsid w:val="00A06E46"/>
    <w:rsid w:val="00A130EC"/>
    <w:rsid w:val="00A3388E"/>
    <w:rsid w:val="00A568B0"/>
    <w:rsid w:val="00A65E0C"/>
    <w:rsid w:val="00A702C1"/>
    <w:rsid w:val="00A721D3"/>
    <w:rsid w:val="00A85235"/>
    <w:rsid w:val="00AC6FDC"/>
    <w:rsid w:val="00B052C8"/>
    <w:rsid w:val="00B11388"/>
    <w:rsid w:val="00B14C52"/>
    <w:rsid w:val="00B1530D"/>
    <w:rsid w:val="00B21F66"/>
    <w:rsid w:val="00B2314B"/>
    <w:rsid w:val="00B27FFB"/>
    <w:rsid w:val="00B32A60"/>
    <w:rsid w:val="00BA23C5"/>
    <w:rsid w:val="00BA25A5"/>
    <w:rsid w:val="00BA3B40"/>
    <w:rsid w:val="00BA3E8B"/>
    <w:rsid w:val="00BB3ADC"/>
    <w:rsid w:val="00BB4630"/>
    <w:rsid w:val="00BC782C"/>
    <w:rsid w:val="00BF3491"/>
    <w:rsid w:val="00C129C6"/>
    <w:rsid w:val="00C12F82"/>
    <w:rsid w:val="00C35766"/>
    <w:rsid w:val="00C35AFD"/>
    <w:rsid w:val="00C5550B"/>
    <w:rsid w:val="00C70231"/>
    <w:rsid w:val="00C74FF9"/>
    <w:rsid w:val="00CC2B24"/>
    <w:rsid w:val="00CD6DC5"/>
    <w:rsid w:val="00CD759A"/>
    <w:rsid w:val="00CE1A2A"/>
    <w:rsid w:val="00D0228E"/>
    <w:rsid w:val="00D11D2A"/>
    <w:rsid w:val="00D21876"/>
    <w:rsid w:val="00D3130F"/>
    <w:rsid w:val="00D476B5"/>
    <w:rsid w:val="00D62EDB"/>
    <w:rsid w:val="00D75B60"/>
    <w:rsid w:val="00D95C82"/>
    <w:rsid w:val="00DA24BF"/>
    <w:rsid w:val="00DA2A02"/>
    <w:rsid w:val="00DA32FE"/>
    <w:rsid w:val="00DB0728"/>
    <w:rsid w:val="00DB2876"/>
    <w:rsid w:val="00DE1163"/>
    <w:rsid w:val="00DE1483"/>
    <w:rsid w:val="00DF400C"/>
    <w:rsid w:val="00E02A6C"/>
    <w:rsid w:val="00E03B3B"/>
    <w:rsid w:val="00E177BD"/>
    <w:rsid w:val="00E17820"/>
    <w:rsid w:val="00E30444"/>
    <w:rsid w:val="00E364A3"/>
    <w:rsid w:val="00E371C1"/>
    <w:rsid w:val="00E808AD"/>
    <w:rsid w:val="00E838C8"/>
    <w:rsid w:val="00E86F54"/>
    <w:rsid w:val="00E90A5F"/>
    <w:rsid w:val="00EA4D0F"/>
    <w:rsid w:val="00EE32A4"/>
    <w:rsid w:val="00EE3F8D"/>
    <w:rsid w:val="00EE6BEF"/>
    <w:rsid w:val="00EF104F"/>
    <w:rsid w:val="00EF63D0"/>
    <w:rsid w:val="00F017B2"/>
    <w:rsid w:val="00F051D3"/>
    <w:rsid w:val="00F1098D"/>
    <w:rsid w:val="00F110F6"/>
    <w:rsid w:val="00F1216C"/>
    <w:rsid w:val="00F27F01"/>
    <w:rsid w:val="00F3375B"/>
    <w:rsid w:val="00F40B81"/>
    <w:rsid w:val="00F41F73"/>
    <w:rsid w:val="00F42665"/>
    <w:rsid w:val="00F5372A"/>
    <w:rsid w:val="00F774A6"/>
    <w:rsid w:val="00F9241E"/>
    <w:rsid w:val="00FA34ED"/>
    <w:rsid w:val="00FA64D3"/>
    <w:rsid w:val="00FC0786"/>
    <w:rsid w:val="00FC1DCB"/>
    <w:rsid w:val="00FC3852"/>
    <w:rsid w:val="00FD58DB"/>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F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613F"/>
    <w:pPr>
      <w:ind w:left="720"/>
      <w:contextualSpacing/>
    </w:pPr>
  </w:style>
  <w:style w:type="character" w:styleId="Hyperlink">
    <w:name w:val="Hyperlink"/>
    <w:basedOn w:val="DefaultParagraphFont"/>
    <w:uiPriority w:val="99"/>
    <w:unhideWhenUsed/>
    <w:rsid w:val="0041342A"/>
    <w:rPr>
      <w:color w:val="0000FF" w:themeColor="hyperlink"/>
      <w:u w:val="single"/>
    </w:rPr>
  </w:style>
  <w:style w:type="paragraph" w:styleId="Subtitle">
    <w:name w:val="Subtitle"/>
    <w:basedOn w:val="Normal"/>
    <w:next w:val="Normal"/>
    <w:link w:val="SubtitleChar"/>
    <w:uiPriority w:val="11"/>
    <w:qFormat/>
    <w:rsid w:val="00F2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01"/>
    <w:rPr>
      <w:i/>
      <w:iCs/>
      <w:color w:val="808080" w:themeColor="text1" w:themeTint="7F"/>
    </w:rPr>
  </w:style>
  <w:style w:type="paragraph" w:styleId="IntenseQuote">
    <w:name w:val="Intense Quote"/>
    <w:basedOn w:val="Normal"/>
    <w:next w:val="Normal"/>
    <w:link w:val="IntenseQuoteChar"/>
    <w:uiPriority w:val="30"/>
    <w:qFormat/>
    <w:rsid w:val="00F27F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7F01"/>
    <w:rPr>
      <w:b/>
      <w:bCs/>
      <w:i/>
      <w:iCs/>
      <w:color w:val="4F81BD" w:themeColor="accent1"/>
    </w:rPr>
  </w:style>
  <w:style w:type="character" w:customStyle="1" w:styleId="Heading1Char">
    <w:name w:val="Heading 1 Char"/>
    <w:basedOn w:val="DefaultParagraphFont"/>
    <w:link w:val="Heading1"/>
    <w:uiPriority w:val="9"/>
    <w:rsid w:val="00E17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8D5"/>
    <w:pPr>
      <w:spacing w:after="0" w:line="240" w:lineRule="auto"/>
    </w:pPr>
  </w:style>
  <w:style w:type="character" w:customStyle="1" w:styleId="Heading2Char">
    <w:name w:val="Heading 2 Char"/>
    <w:basedOn w:val="DefaultParagraphFont"/>
    <w:link w:val="Heading2"/>
    <w:uiPriority w:val="9"/>
    <w:rsid w:val="00D02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FFB"/>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5F1E8C"/>
    <w:pPr>
      <w:numPr>
        <w:numId w:val="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F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613F"/>
    <w:pPr>
      <w:ind w:left="720"/>
      <w:contextualSpacing/>
    </w:pPr>
  </w:style>
  <w:style w:type="character" w:styleId="Hyperlink">
    <w:name w:val="Hyperlink"/>
    <w:basedOn w:val="DefaultParagraphFont"/>
    <w:uiPriority w:val="99"/>
    <w:unhideWhenUsed/>
    <w:rsid w:val="0041342A"/>
    <w:rPr>
      <w:color w:val="0000FF" w:themeColor="hyperlink"/>
      <w:u w:val="single"/>
    </w:rPr>
  </w:style>
  <w:style w:type="paragraph" w:styleId="Subtitle">
    <w:name w:val="Subtitle"/>
    <w:basedOn w:val="Normal"/>
    <w:next w:val="Normal"/>
    <w:link w:val="SubtitleChar"/>
    <w:uiPriority w:val="11"/>
    <w:qFormat/>
    <w:rsid w:val="00F27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0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01"/>
    <w:rPr>
      <w:i/>
      <w:iCs/>
      <w:color w:val="808080" w:themeColor="text1" w:themeTint="7F"/>
    </w:rPr>
  </w:style>
  <w:style w:type="paragraph" w:styleId="IntenseQuote">
    <w:name w:val="Intense Quote"/>
    <w:basedOn w:val="Normal"/>
    <w:next w:val="Normal"/>
    <w:link w:val="IntenseQuoteChar"/>
    <w:uiPriority w:val="30"/>
    <w:qFormat/>
    <w:rsid w:val="00F27F0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27F01"/>
    <w:rPr>
      <w:b/>
      <w:bCs/>
      <w:i/>
      <w:iCs/>
      <w:color w:val="4F81BD" w:themeColor="accent1"/>
    </w:rPr>
  </w:style>
  <w:style w:type="character" w:customStyle="1" w:styleId="Heading1Char">
    <w:name w:val="Heading 1 Char"/>
    <w:basedOn w:val="DefaultParagraphFont"/>
    <w:link w:val="Heading1"/>
    <w:uiPriority w:val="9"/>
    <w:rsid w:val="00E17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178D5"/>
    <w:pPr>
      <w:spacing w:after="0" w:line="240" w:lineRule="auto"/>
    </w:pPr>
  </w:style>
  <w:style w:type="character" w:customStyle="1" w:styleId="Heading2Char">
    <w:name w:val="Heading 2 Char"/>
    <w:basedOn w:val="DefaultParagraphFont"/>
    <w:link w:val="Heading2"/>
    <w:uiPriority w:val="9"/>
    <w:rsid w:val="00D02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FFB"/>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5F1E8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thesecretworld.com/showthread.php?t=82224" TargetMode="External"/><Relationship Id="rId3" Type="http://schemas.openxmlformats.org/officeDocument/2006/relationships/styles" Target="styles.xml"/><Relationship Id="rId7" Type="http://schemas.openxmlformats.org/officeDocument/2006/relationships/hyperlink" Target="http://forums.thesecretworld.com/member.php?u=104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ctionscript.org/resources/articles/170/1/Flash-MX-2004-Undocumented-TweenEasing-Classes-Documented/Pag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90B9D-2935-415B-96BF-62931F0C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6578</TotalTime>
  <Pages>1</Pages>
  <Words>5953</Words>
  <Characters>33933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218</cp:revision>
  <cp:lastPrinted>2016-12-21T04:12:00Z</cp:lastPrinted>
  <dcterms:created xsi:type="dcterms:W3CDTF">2014-11-28T16:58:00Z</dcterms:created>
  <dcterms:modified xsi:type="dcterms:W3CDTF">2016-12-21T04:13:00Z</dcterms:modified>
</cp:coreProperties>
</file>