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Learning Intelligence Engine Architecture for the AI-Native LMS</w:t>
      </w:r>
    </w:p>
    <w:p>
      <w:pPr>
        <w:pStyle w:val="Heading1"/>
      </w:pPr>
      <w:r>
        <w:t>1. Purpose of the Learning Intelligence Engine</w:t>
      </w:r>
    </w:p>
    <w:p>
      <w:r>
        <w:t>The Learning Intelligence Engine is the core AI system that turns the LMS Knowledge Model into real behavior.</w:t>
      </w:r>
    </w:p>
    <w:p>
      <w:r>
        <w:t>It connects student learning data, AI tutoring, recommendations, analytics, and teacher insights.</w:t>
      </w:r>
    </w:p>
    <w:p/>
    <w:p>
      <w:r>
        <w:t>It allows the LMS to:</w:t>
      </w:r>
    </w:p>
    <w:p>
      <w:r>
        <w:t>- personalize learning paths</w:t>
      </w:r>
    </w:p>
    <w:p>
      <w:r>
        <w:t>- detect struggling students early</w:t>
      </w:r>
    </w:p>
    <w:p>
      <w:r>
        <w:t>- assist teachers with insights</w:t>
      </w:r>
    </w:p>
    <w:p>
      <w:r>
        <w:t>- generate adaptive content</w:t>
      </w:r>
    </w:p>
    <w:p>
      <w:r>
        <w:t>- provide meaningful parent insights</w:t>
      </w:r>
    </w:p>
    <w:p>
      <w:pPr>
        <w:pStyle w:val="Heading1"/>
      </w:pPr>
      <w:r>
        <w:t>2. Core Components of the Learning Intelligence Engine</w:t>
      </w:r>
    </w:p>
    <w:p>
      <w:r>
        <w:t>The engine is composed of several interconnected subsystems:</w:t>
      </w:r>
    </w:p>
    <w:p/>
    <w:p>
      <w:r>
        <w:t>1. Knowledge Model Interface</w:t>
      </w:r>
    </w:p>
    <w:p>
      <w:r>
        <w:t>2. Student Learning Profile Engine</w:t>
      </w:r>
    </w:p>
    <w:p>
      <w:r>
        <w:t>3. Mastery Tracking System</w:t>
      </w:r>
    </w:p>
    <w:p>
      <w:r>
        <w:t>4. AI Tutor Engine</w:t>
      </w:r>
    </w:p>
    <w:p>
      <w:r>
        <w:t>5. Recommendation Engine</w:t>
      </w:r>
    </w:p>
    <w:p>
      <w:r>
        <w:t>6. Risk Detection System</w:t>
      </w:r>
    </w:p>
    <w:p>
      <w:r>
        <w:t>7. Teacher Insight Engine</w:t>
      </w:r>
    </w:p>
    <w:p>
      <w:r>
        <w:t>8. Adaptive Learning Pathway Engine</w:t>
      </w:r>
    </w:p>
    <w:p>
      <w:r>
        <w:t>9. Analytics &amp; Learning Signals Processor</w:t>
      </w:r>
    </w:p>
    <w:p>
      <w:r>
        <w:t>10. AI Governance and Safety Layer</w:t>
      </w:r>
    </w:p>
    <w:p>
      <w:pPr>
        <w:pStyle w:val="Heading1"/>
      </w:pPr>
      <w:r>
        <w:t>3. Knowledge Model Interface</w:t>
      </w:r>
    </w:p>
    <w:p>
      <w:r>
        <w:t>This component connects the Learning Intelligence Engine to the LMS Knowledge Model.</w:t>
      </w:r>
    </w:p>
    <w:p/>
    <w:p>
      <w:r>
        <w:t>Responsibilities:</w:t>
      </w:r>
    </w:p>
    <w:p>
      <w:r>
        <w:t>- Retrieve concepts, skills, lessons, and standards</w:t>
      </w:r>
    </w:p>
    <w:p>
      <w:r>
        <w:t>- Identify prerequisite relationships</w:t>
      </w:r>
    </w:p>
    <w:p>
      <w:r>
        <w:t>- Provide context for tutoring and recommendations</w:t>
      </w:r>
    </w:p>
    <w:p>
      <w:pPr>
        <w:pStyle w:val="Heading1"/>
      </w:pPr>
      <w:r>
        <w:t>4. Student Learning Profile Engine</w:t>
      </w:r>
    </w:p>
    <w:p>
      <w:r>
        <w:t>Maintains a dynamic profile for each learner.</w:t>
      </w:r>
    </w:p>
    <w:p/>
    <w:p>
      <w:r>
        <w:t>Profile components include:</w:t>
      </w:r>
    </w:p>
    <w:p>
      <w:r>
        <w:t>- concept mastery map</w:t>
      </w:r>
    </w:p>
    <w:p>
      <w:r>
        <w:t>- engagement metrics</w:t>
      </w:r>
    </w:p>
    <w:p>
      <w:r>
        <w:t>- learning speed</w:t>
      </w:r>
    </w:p>
    <w:p>
      <w:r>
        <w:t>- retention signals</w:t>
      </w:r>
    </w:p>
    <w:p>
      <w:r>
        <w:t>- preferred learning modes</w:t>
      </w:r>
    </w:p>
    <w:p/>
    <w:p>
      <w:r>
        <w:t>The profile updates continuously as students interact with the LMS.</w:t>
      </w:r>
    </w:p>
    <w:p>
      <w:pPr>
        <w:pStyle w:val="Heading1"/>
      </w:pPr>
      <w:r>
        <w:t>5. Mastery Tracking System</w:t>
      </w:r>
    </w:p>
    <w:p>
      <w:r>
        <w:t>Tracks understanding at the concept and skill level rather than relying only on grades.</w:t>
      </w:r>
    </w:p>
    <w:p/>
    <w:p>
      <w:r>
        <w:t>Mastery scores range from:</w:t>
      </w:r>
    </w:p>
    <w:p>
      <w:r>
        <w:t>0.0 Not Introduced</w:t>
      </w:r>
    </w:p>
    <w:p>
      <w:r>
        <w:t>0.2 Exposure</w:t>
      </w:r>
    </w:p>
    <w:p>
      <w:r>
        <w:t>0.4 Developing</w:t>
      </w:r>
    </w:p>
    <w:p>
      <w:r>
        <w:t>0.6 Proficient</w:t>
      </w:r>
    </w:p>
    <w:p>
      <w:r>
        <w:t>0.8 Strong</w:t>
      </w:r>
    </w:p>
    <w:p>
      <w:r>
        <w:t>1.0 Mastery</w:t>
      </w:r>
    </w:p>
    <w:p/>
    <w:p>
      <w:r>
        <w:t>Evidence sources:</w:t>
      </w:r>
    </w:p>
    <w:p>
      <w:r>
        <w:t>- quiz results</w:t>
      </w:r>
    </w:p>
    <w:p>
      <w:r>
        <w:t>- assignment grades</w:t>
      </w:r>
    </w:p>
    <w:p>
      <w:r>
        <w:t>- rubric scores</w:t>
      </w:r>
    </w:p>
    <w:p>
      <w:r>
        <w:t>- AI tutor practice sessions</w:t>
      </w:r>
    </w:p>
    <w:p>
      <w:r>
        <w:t>- teacher feedback</w:t>
      </w:r>
    </w:p>
    <w:p>
      <w:pPr>
        <w:pStyle w:val="Heading1"/>
      </w:pPr>
      <w:r>
        <w:t>6. AI Tutor Engine</w:t>
      </w:r>
    </w:p>
    <w:p>
      <w:r>
        <w:t>The AI Tutor provides real-time instructional support.</w:t>
      </w:r>
    </w:p>
    <w:p/>
    <w:p>
      <w:r>
        <w:t>Tutor workflow:</w:t>
      </w:r>
    </w:p>
    <w:p>
      <w:r>
        <w:t>1. Student question detected</w:t>
      </w:r>
    </w:p>
    <w:p>
      <w:r>
        <w:t>2. Identify relevant concept</w:t>
      </w:r>
    </w:p>
    <w:p>
      <w:r>
        <w:t>3. Check student mastery level</w:t>
      </w:r>
    </w:p>
    <w:p>
      <w:r>
        <w:t>4. Identify prerequisite gaps</w:t>
      </w:r>
    </w:p>
    <w:p>
      <w:r>
        <w:t>5. Generate explanation</w:t>
      </w:r>
    </w:p>
    <w:p>
      <w:r>
        <w:t>6. Provide practice questions</w:t>
      </w:r>
    </w:p>
    <w:p>
      <w:r>
        <w:t>7. Evaluate student responses</w:t>
      </w:r>
    </w:p>
    <w:p>
      <w:r>
        <w:t>8. Update mastery scores</w:t>
      </w:r>
    </w:p>
    <w:p>
      <w:pPr>
        <w:pStyle w:val="Heading1"/>
      </w:pPr>
      <w:r>
        <w:t>7. Recommendation Engine</w:t>
      </w:r>
    </w:p>
    <w:p>
      <w:r>
        <w:t>Recommends learning activities tailored to each student.</w:t>
      </w:r>
    </w:p>
    <w:p/>
    <w:p>
      <w:r>
        <w:t>Inputs:</w:t>
      </w:r>
    </w:p>
    <w:p>
      <w:r>
        <w:t>- concept mastery</w:t>
      </w:r>
    </w:p>
    <w:p>
      <w:r>
        <w:t>- learning pathway position</w:t>
      </w:r>
    </w:p>
    <w:p>
      <w:r>
        <w:t>- engagement signals</w:t>
      </w:r>
    </w:p>
    <w:p>
      <w:r>
        <w:t>- teacher assignments</w:t>
      </w:r>
    </w:p>
    <w:p/>
    <w:p>
      <w:r>
        <w:t>Outputs:</w:t>
      </w:r>
    </w:p>
    <w:p>
      <w:r>
        <w:t>- next lesson recommendation</w:t>
      </w:r>
    </w:p>
    <w:p>
      <w:r>
        <w:t>- practice activities</w:t>
      </w:r>
    </w:p>
    <w:p>
      <w:r>
        <w:t>- tutoring prompts</w:t>
      </w:r>
    </w:p>
    <w:p>
      <w:r>
        <w:t>- review suggestions</w:t>
      </w:r>
    </w:p>
    <w:p>
      <w:pPr>
        <w:pStyle w:val="Heading1"/>
      </w:pPr>
      <w:r>
        <w:t>8. Risk Detection System</w:t>
      </w:r>
    </w:p>
    <w:p>
      <w:r>
        <w:t>Detects students who may be falling behind.</w:t>
      </w:r>
    </w:p>
    <w:p/>
    <w:p>
      <w:r>
        <w:t>Signals used:</w:t>
      </w:r>
    </w:p>
    <w:p>
      <w:r>
        <w:t>- declining mastery trends</w:t>
      </w:r>
    </w:p>
    <w:p>
      <w:r>
        <w:t>- attendance patterns</w:t>
      </w:r>
    </w:p>
    <w:p>
      <w:r>
        <w:t>- incomplete assignments</w:t>
      </w:r>
    </w:p>
    <w:p>
      <w:r>
        <w:t>- low engagement</w:t>
      </w:r>
    </w:p>
    <w:p>
      <w:r>
        <w:t>- repeated AI tutor assistance</w:t>
      </w:r>
    </w:p>
    <w:p/>
    <w:p>
      <w:r>
        <w:t>Outputs:</w:t>
      </w:r>
    </w:p>
    <w:p>
      <w:r>
        <w:t>- risk alerts for teachers</w:t>
      </w:r>
    </w:p>
    <w:p>
      <w:r>
        <w:t>- recommended interventions</w:t>
      </w:r>
    </w:p>
    <w:p>
      <w:pPr>
        <w:pStyle w:val="Heading1"/>
      </w:pPr>
      <w:r>
        <w:t>9. Teacher Insight Engine</w:t>
      </w:r>
    </w:p>
    <w:p>
      <w:r>
        <w:t>Provides teachers with actionable insights.</w:t>
      </w:r>
    </w:p>
    <w:p/>
    <w:p>
      <w:r>
        <w:t>Insights include:</w:t>
      </w:r>
    </w:p>
    <w:p>
      <w:r>
        <w:t>- students struggling with specific concepts</w:t>
      </w:r>
    </w:p>
    <w:p>
      <w:r>
        <w:t>- class mastery distribution</w:t>
      </w:r>
    </w:p>
    <w:p>
      <w:r>
        <w:t>- recommended remediation lessons</w:t>
      </w:r>
    </w:p>
    <w:p>
      <w:r>
        <w:t>- engagement patterns</w:t>
      </w:r>
    </w:p>
    <w:p>
      <w:pPr>
        <w:pStyle w:val="Heading1"/>
      </w:pPr>
      <w:r>
        <w:t>10. Adaptive Learning Pathway Engine</w:t>
      </w:r>
    </w:p>
    <w:p>
      <w:r>
        <w:t>Adjusts the sequence of lessons for each student.</w:t>
      </w:r>
    </w:p>
    <w:p/>
    <w:p>
      <w:r>
        <w:t>Example pathway adaptation:</w:t>
      </w:r>
    </w:p>
    <w:p>
      <w:r>
        <w:t>If prerequisite mastery is weak:</w:t>
      </w:r>
    </w:p>
    <w:p>
      <w:r>
        <w:t>→ AI inserts review content.</w:t>
      </w:r>
    </w:p>
    <w:p/>
    <w:p>
      <w:r>
        <w:t>If mastery is high:</w:t>
      </w:r>
    </w:p>
    <w:p>
      <w:r>
        <w:t>→ AI accelerates the pathway.</w:t>
      </w:r>
    </w:p>
    <w:p>
      <w:pPr>
        <w:pStyle w:val="Heading1"/>
      </w:pPr>
      <w:r>
        <w:t>11. Analytics and Learning Signal Processor</w:t>
      </w:r>
    </w:p>
    <w:p>
      <w:r>
        <w:t>Collects signals from across the platform.</w:t>
      </w:r>
    </w:p>
    <w:p/>
    <w:p>
      <w:r>
        <w:t>Examples:</w:t>
      </w:r>
    </w:p>
    <w:p>
      <w:r>
        <w:t>- lesson completion</w:t>
      </w:r>
    </w:p>
    <w:p>
      <w:r>
        <w:t>- time spent learning</w:t>
      </w:r>
    </w:p>
    <w:p>
      <w:r>
        <w:t>- quiz performance</w:t>
      </w:r>
    </w:p>
    <w:p>
      <w:r>
        <w:t>- tutoring interactions</w:t>
      </w:r>
    </w:p>
    <w:p>
      <w:r>
        <w:t>- attendance data</w:t>
      </w:r>
    </w:p>
    <w:p/>
    <w:p>
      <w:r>
        <w:t>These signals feed prediction and recommendation models.</w:t>
      </w:r>
    </w:p>
    <w:p>
      <w:pPr>
        <w:pStyle w:val="Heading1"/>
      </w:pPr>
      <w:r>
        <w:t>12. AI Governance and Safety Layer</w:t>
      </w:r>
    </w:p>
    <w:p>
      <w:r>
        <w:t>Ensures responsible AI use.</w:t>
      </w:r>
    </w:p>
    <w:p/>
    <w:p>
      <w:r>
        <w:t>Controls include:</w:t>
      </w:r>
    </w:p>
    <w:p>
      <w:r>
        <w:t>- prompt versioning</w:t>
      </w:r>
    </w:p>
    <w:p>
      <w:r>
        <w:t>- output monitoring</w:t>
      </w:r>
    </w:p>
    <w:p>
      <w:r>
        <w:t>- safety filters</w:t>
      </w:r>
    </w:p>
    <w:p>
      <w:r>
        <w:t>- human override capability</w:t>
      </w:r>
    </w:p>
    <w:p>
      <w:r>
        <w:t>- audit logging</w:t>
      </w:r>
    </w:p>
    <w:p>
      <w:pPr>
        <w:pStyle w:val="Heading1"/>
      </w:pPr>
      <w:r>
        <w:t>13. Data Flow of the Learning Intelligence Engine</w:t>
      </w:r>
    </w:p>
    <w:p>
      <w:r>
        <w:t>Student Activity → Event Capture → Signal Processing → Mastery Update → Recommendation Engine → AI Tutor / Teacher Insights → Adaptive Learning Pathway</w:t>
      </w:r>
    </w:p>
    <w:p>
      <w:pPr>
        <w:pStyle w:val="Heading1"/>
      </w:pPr>
      <w:r>
        <w:t>14. Integration with LMS Services</w:t>
      </w:r>
    </w:p>
    <w:p>
      <w:r>
        <w:t>The Learning Intelligence Engine integrates with:</w:t>
      </w:r>
    </w:p>
    <w:p/>
    <w:p>
      <w:r>
        <w:t>- Course and lesson services</w:t>
      </w:r>
    </w:p>
    <w:p>
      <w:r>
        <w:t>- Assessment and gradebook services</w:t>
      </w:r>
    </w:p>
    <w:p>
      <w:r>
        <w:t>- Attendance systems</w:t>
      </w:r>
    </w:p>
    <w:p>
      <w:r>
        <w:t>- Messaging and notifications</w:t>
      </w:r>
    </w:p>
    <w:p>
      <w:r>
        <w:t>- Parent portal insights</w:t>
      </w:r>
    </w:p>
    <w:p>
      <w:pPr>
        <w:pStyle w:val="Heading1"/>
      </w:pPr>
      <w:r>
        <w:t>15. Outcomes of the Learning Intelligence Engine</w:t>
      </w:r>
    </w:p>
    <w:p>
      <w:r>
        <w:t>With this architecture the LMS becomes:</w:t>
      </w:r>
    </w:p>
    <w:p/>
    <w:p>
      <w:r>
        <w:t>- adaptive for students</w:t>
      </w:r>
    </w:p>
    <w:p>
      <w:r>
        <w:t>- supportive for teachers</w:t>
      </w:r>
    </w:p>
    <w:p>
      <w:r>
        <w:t>- transparent for parents</w:t>
      </w:r>
    </w:p>
    <w:p>
      <w:r>
        <w:t>- insightful for administrators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