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7"/>
          <w:rFonts w:hint="eastAsia"/>
          <w:color w:val="0000FF"/>
          <w:lang w:val="en-US" w:eastAsia="zh-CN"/>
        </w:rPr>
      </w:pPr>
      <w:r>
        <w:rPr>
          <w:rStyle w:val="7"/>
          <w:rFonts w:hint="eastAsia"/>
          <w:color w:val="0000FF"/>
          <w:lang w:val="en-US" w:eastAsia="zh-CN"/>
        </w:rPr>
        <w:t>广西敏捷报表项目线上部署</w:t>
      </w:r>
    </w:p>
    <w:p>
      <w:pPr>
        <w:bidi w:val="0"/>
        <w:rPr>
          <w:rStyle w:val="7"/>
          <w:rFonts w:hint="eastAsia"/>
          <w:color w:val="0000FF"/>
          <w:lang w:val="en-US" w:eastAsia="zh-CN"/>
        </w:rPr>
      </w:pPr>
    </w:p>
    <w:p>
      <w:pPr>
        <w:pStyle w:val="3"/>
        <w:bidi w:val="0"/>
        <w:rPr>
          <w:rStyle w:val="7"/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一、敏捷报表项目环境介绍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152服务器</w:t>
      </w:r>
      <w:r>
        <w:rPr>
          <w:rFonts w:hint="eastAsia"/>
          <w:lang w:eastAsia="zh-CN"/>
        </w:rPr>
        <w:t>广西敏捷报表项目</w:t>
      </w:r>
      <w:r>
        <w:rPr>
          <w:rFonts w:hint="eastAsia"/>
          <w:color w:val="FF0000"/>
          <w:lang w:eastAsia="zh-CN"/>
        </w:rPr>
        <w:t>生产环境地址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10.182.37.152:8089,端口：8089服务器tomcat路径：</w:t>
      </w:r>
      <w:bookmarkStart w:id="0" w:name="OLE_LINK1"/>
      <w:r>
        <w:rPr>
          <w:rFonts w:hint="eastAsia"/>
          <w:lang w:val="en-US" w:eastAsia="zh-CN"/>
        </w:rPr>
        <w:t>/app/wislife/install_dir/apache-tomcat-baobiao</w:t>
      </w:r>
      <w:bookmarkEnd w:id="0"/>
      <w:r>
        <w:rPr>
          <w:rFonts w:hint="eastAsia"/>
          <w:lang w:val="en-US" w:eastAsia="zh-CN"/>
        </w:rPr>
        <w:t>，</w:t>
      </w:r>
      <w:bookmarkStart w:id="1" w:name="OLE_LINK2"/>
      <w:r>
        <w:rPr>
          <w:rFonts w:hint="eastAsia"/>
          <w:lang w:val="en-US" w:eastAsia="zh-CN"/>
        </w:rPr>
        <w:t>项目代码路径：/app/wislife/install_dir/apache-tomcat-baobiao/project/gx_baobiao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152服务器</w:t>
      </w:r>
      <w:r>
        <w:rPr>
          <w:rFonts w:hint="eastAsia"/>
          <w:lang w:eastAsia="zh-CN"/>
        </w:rPr>
        <w:t>广西敏捷报表项目</w:t>
      </w:r>
      <w:r>
        <w:rPr>
          <w:rFonts w:hint="eastAsia"/>
          <w:color w:val="FF0000"/>
          <w:lang w:eastAsia="zh-CN"/>
        </w:rPr>
        <w:t>测试环境地址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10.182.37.152:8099,端口：8099服务器tomcat路径：/app/wislife/install_dir/</w:t>
      </w:r>
      <w:bookmarkStart w:id="2" w:name="OLE_LINK3"/>
      <w:r>
        <w:rPr>
          <w:rFonts w:hint="eastAsia"/>
          <w:lang w:val="en-US" w:eastAsia="zh-CN"/>
        </w:rPr>
        <w:t>baobiao_hive_test</w:t>
      </w:r>
      <w:bookmarkEnd w:id="2"/>
      <w:r>
        <w:rPr>
          <w:rFonts w:hint="eastAsia"/>
          <w:lang w:val="en-US" w:eastAsia="zh-CN"/>
        </w:rPr>
        <w:t>,项目代码路径：/app/wislife/install_dir/baobiao_hive_test/project/gx_baobiao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02180"/>
            <wp:effectExtent l="0" t="0" r="6350" b="762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Style w:val="7"/>
          <w:rFonts w:hint="eastAsia"/>
          <w:color w:val="0000FF"/>
          <w:lang w:val="en-US" w:eastAsia="zh-CN"/>
        </w:rPr>
      </w:pPr>
    </w:p>
    <w:p>
      <w:pPr>
        <w:pStyle w:val="3"/>
        <w:bidi w:val="0"/>
        <w:rPr>
          <w:rStyle w:val="7"/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前期准备：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克隆</w:t>
      </w:r>
      <w:r>
        <w:rPr>
          <w:rFonts w:hint="eastAsia"/>
          <w:lang w:eastAsia="zh-CN"/>
        </w:rPr>
        <w:t>或拉取</w:t>
      </w:r>
      <w:r>
        <w:rPr>
          <w:rFonts w:hint="eastAsia"/>
        </w:rPr>
        <w:t>test分支</w:t>
      </w:r>
      <w:r>
        <w:rPr>
          <w:rFonts w:hint="eastAsia"/>
          <w:lang w:eastAsia="zh-CN"/>
        </w:rPr>
        <w:t>最新代码</w:t>
      </w:r>
      <w:r>
        <w:rPr>
          <w:rFonts w:hint="eastAsia"/>
        </w:rPr>
        <w:t xml:space="preserve">下来，使用特定的用户和密码：git clone -b test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"http://liuzhaochen:123qqq...A@116.62.118.242/prj/gx_baobiao.git"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</w:t>
      </w:r>
      <w:r>
        <w:rPr>
          <w:rStyle w:val="6"/>
          <w:rFonts w:hint="eastAsia"/>
          <w:lang w:eastAsia="zh-CN"/>
        </w:rPr>
        <w:t>用户名：密码</w:t>
      </w:r>
      <w:r>
        <w:rPr>
          <w:rStyle w:val="6"/>
          <w:rFonts w:hint="eastAsia"/>
        </w:rPr>
        <w:t>@116.62.118.242/prj/gx_baobiao.git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，或</w:t>
      </w:r>
      <w:r>
        <w:rPr>
          <w:rFonts w:hint="eastAsia"/>
          <w:lang w:val="en-US" w:eastAsia="zh-CN"/>
        </w:rPr>
        <w:t>git pull更新本地代码至最新版本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IntelliJ IDEA软件编译打包，得到最新的war包，解压war包后，需要删除WEB-INF目录下web.xml、libs目录的jar包及calsses目录最后面的配置文件，留下必要的文件得到新压缩包。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3、远程虚拟机，使用敏捷报表平台上传最新版本的代码压缩包至152服务器，上传目录：/app/wislife/install_dir/</w:t>
      </w:r>
      <w:r>
        <w:rPr>
          <w:rFonts w:hint="eastAsia"/>
          <w:color w:val="FF0000"/>
          <w:lang w:val="en-US" w:eastAsia="zh-CN"/>
        </w:rPr>
        <w:t>apache-tomcat-baobiao</w:t>
      </w:r>
      <w:r>
        <w:rPr>
          <w:rFonts w:hint="eastAsia"/>
          <w:lang w:val="en-US" w:eastAsia="zh-CN"/>
        </w:rPr>
        <w:t>/project/gx_baobiao/WEB-INF/upload/addition/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前端更新部署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无论是生产环境还是测试环境，若只要前端更新版本，部署时都不需要重启敏捷项目，直接替换前端文件即可。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需替换的</w:t>
      </w:r>
      <w:r>
        <w:rPr>
          <w:rFonts w:hint="eastAsia"/>
          <w:color w:val="FF0000"/>
          <w:lang w:val="en-US" w:eastAsia="zh-CN"/>
        </w:rPr>
        <w:t>前端文件</w:t>
      </w:r>
      <w:r>
        <w:rPr>
          <w:rFonts w:hint="eastAsia"/>
          <w:lang w:val="en-US" w:eastAsia="zh-CN"/>
        </w:rPr>
        <w:t>：css/ 、file/、 fonts/ 、 img/ 、 js/ 、loading/ 、 plugins/ 、</w:t>
      </w:r>
      <w:r>
        <w:rPr>
          <w:rFonts w:hint="eastAsia"/>
          <w:b/>
          <w:bCs/>
          <w:color w:val="FF0000"/>
          <w:lang w:val="en-US" w:eastAsia="zh-CN"/>
        </w:rPr>
        <w:t>WEB-INF/views/</w:t>
      </w:r>
      <w:r>
        <w:rPr>
          <w:rFonts w:hint="eastAsia"/>
          <w:lang w:val="en-US" w:eastAsia="zh-CN"/>
        </w:rPr>
        <w:t xml:space="preserve"> 、avatar.jpg 、 avatar2.jpg 、 color.less 、 favicon.ico 、 logo.png                     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5267960" cy="24377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图一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5269230" cy="20193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图二</w:t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1、替换前对生产环境、测试环境的前端文件做备份，生产环境备份步骤如下（需先创建备份文件名如gx_baobiao$(date +%m%d)）：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（1）、cd </w:t>
      </w:r>
      <w:bookmarkStart w:id="4" w:name="OLE_LINK6"/>
      <w:r>
        <w:rPr>
          <w:rFonts w:hint="eastAsia"/>
          <w:lang w:val="en-US" w:eastAsia="zh-CN"/>
        </w:rPr>
        <w:t>/app/wislife/install_dir/apache_tomcat_baobiao/project/gx_baobiao</w:t>
      </w:r>
      <w:bookmarkEnd w:id="4"/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（2）、cp -ra avatar* color.less favicon.ico lo* css file fonts img js META-INF plugins /app/wislife/liuzhaochen/baobiao_backup/gx_baobiao$(</w:t>
      </w:r>
      <w:bookmarkStart w:id="5" w:name="OLE_LINK7"/>
      <w:r>
        <w:rPr>
          <w:rFonts w:hint="eastAsia"/>
          <w:lang w:val="en-US" w:eastAsia="zh-CN"/>
        </w:rPr>
        <w:t>date +%m%d</w:t>
      </w:r>
      <w:bookmarkEnd w:id="5"/>
      <w:r>
        <w:rPr>
          <w:rFonts w:hint="eastAsia"/>
          <w:lang w:val="en-US" w:eastAsia="zh-CN"/>
        </w:rPr>
        <w:t xml:space="preserve">)     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（3）、cd  WEB-INF         </w:t>
      </w:r>
    </w:p>
    <w:p>
      <w:pPr>
        <w:numPr>
          <w:ilvl w:val="0"/>
          <w:numId w:val="0"/>
        </w:numPr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（4）、cp  -ra  views /app/wislife/liuzhaochen/baobiao_backup/gx_baobiao$(date +%m%d)/WEB-INF</w:t>
      </w:r>
    </w:p>
    <w:bookmarkEnd w:id="3"/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2、替换更新最新代码，文件名若是：</w:t>
      </w:r>
      <w:bookmarkStart w:id="6" w:name="OLE_LINK5"/>
      <w:r>
        <w:rPr>
          <w:rFonts w:hint="eastAsia"/>
          <w:lang w:val="en-US" w:eastAsia="zh-CN"/>
        </w:rPr>
        <w:t>gx_baobiao_20200402</w:t>
      </w:r>
      <w:bookmarkEnd w:id="6"/>
      <w:r>
        <w:rPr>
          <w:rFonts w:hint="eastAsia"/>
          <w:lang w:val="en-US" w:eastAsia="zh-CN"/>
        </w:rPr>
        <w:t>test，步骤如下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（1）、cd gx_baobiao_20200402test       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（2）、cp -ra avatar* color.less favicon.ico lo* css file fonts img js META-INF plugins /app/wislife/install_dir/apache_tomcat_baobiao/project/gx_baobiao      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（3）、cd WEB-INF         </w:t>
      </w:r>
    </w:p>
    <w:p>
      <w:pPr>
        <w:numPr>
          <w:ilvl w:val="0"/>
          <w:numId w:val="0"/>
        </w:numPr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（4）、cp -ra  views /app/wislife/install_dir/apache_tomcat_baobiao/project/gx_baobiao/WEB-INF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3、验证新功能有无实现。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若部署失败，需回滚项目，回滚步骤如下：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cp  -ra  /app/wislife/liuzhaochen/baobiao_backup/gx_baobiao$(</w:t>
      </w:r>
      <w:r>
        <w:rPr>
          <w:rFonts w:hint="eastAsia"/>
          <w:lang w:val="en-US" w:eastAsia="zh-CN"/>
        </w:rPr>
        <w:t>date +%m%d</w:t>
      </w:r>
      <w:r>
        <w:rPr>
          <w:rFonts w:hint="eastAsia"/>
          <w:b w:val="0"/>
          <w:bCs w:val="0"/>
          <w:lang w:val="en-US" w:eastAsia="zh-CN"/>
        </w:rPr>
        <w:t xml:space="preserve">)/* /app/wislife/install_dir/apache-tomcat-baobiao/project/gx_baobiao/ 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前后端更新部署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若需要部署更新</w:t>
      </w:r>
      <w:r>
        <w:rPr>
          <w:rFonts w:hint="eastAsia"/>
          <w:color w:val="FF0000"/>
          <w:lang w:val="en-US" w:eastAsia="zh-CN"/>
        </w:rPr>
        <w:t>后端</w:t>
      </w:r>
      <w:r>
        <w:rPr>
          <w:rFonts w:hint="eastAsia"/>
          <w:lang w:val="en-US" w:eastAsia="zh-CN"/>
        </w:rPr>
        <w:t>或者</w:t>
      </w:r>
      <w:r>
        <w:rPr>
          <w:rFonts w:hint="eastAsia"/>
          <w:color w:val="FF0000"/>
          <w:lang w:val="en-US" w:eastAsia="zh-CN"/>
        </w:rPr>
        <w:t>前端+后端</w:t>
      </w:r>
      <w:r>
        <w:rPr>
          <w:rFonts w:hint="eastAsia"/>
          <w:lang w:val="en-US" w:eastAsia="zh-CN"/>
        </w:rPr>
        <w:t>一起部署，则需要重启敏捷报表项目，测试环境重启不受限制，但生产环境部署前需做好相应的备份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需替换的前后端</w:t>
      </w:r>
      <w:r>
        <w:rPr>
          <w:rFonts w:hint="eastAsia"/>
          <w:color w:val="FF0000"/>
          <w:lang w:val="en-US" w:eastAsia="zh-CN"/>
        </w:rPr>
        <w:t>文件</w:t>
      </w:r>
      <w:r>
        <w:rPr>
          <w:rFonts w:hint="eastAsia"/>
          <w:lang w:val="en-US" w:eastAsia="zh-CN"/>
        </w:rPr>
        <w:t>：css/ 、file/、 fonts/ 、 img/ 、 js/ 、loading/ 、 plugins/ 、</w:t>
      </w:r>
      <w:r>
        <w:rPr>
          <w:rFonts w:hint="eastAsia"/>
          <w:b/>
          <w:bCs/>
          <w:color w:val="FF0000"/>
          <w:lang w:val="en-US" w:eastAsia="zh-CN"/>
        </w:rPr>
        <w:t>WEB-INF/views/ 、WEB-INF/classes/</w:t>
      </w:r>
      <w:r>
        <w:rPr>
          <w:rFonts w:hint="eastAsia"/>
          <w:lang w:val="en-US" w:eastAsia="zh-CN"/>
        </w:rPr>
        <w:t xml:space="preserve"> 、avatar.jpg 、 avatar2.jpg 、 color.less 、 favicon.ico 、 logo.png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注：正式环境和测试环境项目中，WEB-INF目录下</w:t>
      </w:r>
      <w:r>
        <w:rPr>
          <w:rFonts w:hint="eastAsia"/>
          <w:b/>
          <w:bCs/>
          <w:color w:val="FF0000"/>
          <w:lang w:val="en-US" w:eastAsia="zh-CN"/>
        </w:rPr>
        <w:t>web.xml</w:t>
      </w:r>
      <w:r>
        <w:rPr>
          <w:rFonts w:hint="eastAsia"/>
          <w:lang w:val="en-US" w:eastAsia="zh-CN"/>
        </w:rPr>
        <w:t>和WEB-INF/classes/下有</w:t>
      </w:r>
      <w:r>
        <w:rPr>
          <w:rFonts w:hint="eastAsia"/>
          <w:b/>
          <w:bCs/>
          <w:lang w:val="en-US" w:eastAsia="zh-CN"/>
        </w:rPr>
        <w:t>几个配置文件（</w:t>
      </w:r>
      <w:r>
        <w:rPr>
          <w:rFonts w:hint="eastAsia"/>
          <w:b/>
          <w:bCs/>
          <w:color w:val="FF0000"/>
          <w:lang w:val="en-US" w:eastAsia="zh-CN"/>
        </w:rPr>
        <w:t>cron4j.properties，db.properties，ehcache.xml，log4j2.xml，log4j.properties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eastAsia"/>
          <w:lang w:val="en-US" w:eastAsia="zh-CN"/>
        </w:rPr>
        <w:t>不能替换，不然启动项目失败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38557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14325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1、更新前需备份项目文件和gx_baobiao数据库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（1）、</w:t>
      </w:r>
      <w:bookmarkStart w:id="8" w:name="_GoBack"/>
      <w:bookmarkStart w:id="7" w:name="OLE_LINK8"/>
      <w:r>
        <w:rPr>
          <w:rFonts w:hint="eastAsia"/>
          <w:lang w:val="en-US" w:eastAsia="zh-CN"/>
        </w:rPr>
        <w:t>gx_baobiao数据库备份：mysqldump -uroot -p --single-transaction gx_baobiao &gt; /app/wislife/liuzhaochen/baobiao_update/gx_baobiao*.sql</w:t>
      </w:r>
      <w:bookmarkEnd w:id="8"/>
    </w:p>
    <w:bookmarkEnd w:id="7"/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（2）、敏捷报表生产环境文件备份：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a、cd /app/wislife/install_dir/apache_tomcat_baobiao/project/gx_baobiao      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b、cp -ra avatar* color.less favicon.ico lo* css file fonts img js META-INF plugins /app/wislife/liuzhaochen/baobiao_backup/gx_baobiao$(t)      </w:t>
      </w:r>
    </w:p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c、cd WEB-INF         </w:t>
      </w:r>
    </w:p>
    <w:p>
      <w:pPr>
        <w:numPr>
          <w:ilvl w:val="0"/>
          <w:numId w:val="0"/>
        </w:numPr>
        <w:ind w:left="42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d、cp -ra classes views /app/wislife/liuzhaochen/baobiao_backup/gx_baobiao$(t)/WEB-INF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（3）检测敏捷平台有无任务在执行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a、cd  /app/wislife/huawei/hadoopclient</w:t>
      </w:r>
    </w:p>
    <w:p>
      <w:pPr>
        <w:numPr>
          <w:ilvl w:val="0"/>
          <w:numId w:val="0"/>
        </w:numPr>
        <w:ind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b、连接hdfs   Source bigdata_env  #鉴权                            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c、yarn application -list  #查看任务情况，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Yarn application -kill [application_id]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kill任务，但不推荐杀正在执行的任务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661035"/>
            <wp:effectExtent l="0" t="0" r="889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6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d、也可登录敏捷平台，在数据选中中查看任务执行情况，</w:t>
      </w:r>
      <w:r>
        <w:rPr>
          <w:rFonts w:hint="eastAsia"/>
          <w:color w:val="FF0000"/>
          <w:lang w:val="en-US" w:eastAsia="zh-CN"/>
        </w:rPr>
        <w:t>无任务正在执行</w:t>
      </w:r>
      <w:r>
        <w:rPr>
          <w:rFonts w:hint="eastAsia"/>
          <w:lang w:val="en-US" w:eastAsia="zh-CN"/>
        </w:rPr>
        <w:t>时可执行后面步骤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2245" cy="2515235"/>
            <wp:effectExtent l="0" t="0" r="1460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3"/>
        </w:numPr>
        <w:ind w:left="52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停敏捷项目</w:t>
      </w:r>
    </w:p>
    <w:p>
      <w:pPr>
        <w:numPr>
          <w:ilvl w:val="0"/>
          <w:numId w:val="0"/>
        </w:numPr>
        <w:ind w:left="525" w:leftChars="0"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 -9 `ps -aux | grep '/apache-tomcat-baobiao/' | grep -v grep`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（5）替换更新最新代码，文件名若是：gx_baobiao_20200410product，步骤如下：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a、cd gx_baobiao_20200410product      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b、cp -ra avatar* color.less favicon.ico lo* css file fonts img js META-INF plugins /app/wislife/install_dir/apache_tomcat_baobiao/project/gx_baobiao      </w:t>
      </w:r>
    </w:p>
    <w:p>
      <w:pPr>
        <w:numPr>
          <w:ilvl w:val="0"/>
          <w:numId w:val="0"/>
        </w:numPr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c、cd WEB-INF         </w:t>
      </w:r>
    </w:p>
    <w:p>
      <w:pPr>
        <w:numPr>
          <w:ilvl w:val="0"/>
          <w:numId w:val="0"/>
        </w:numPr>
        <w:ind w:left="42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d、cp -ra classes views /app/wislife/install_dir/apache_tomcat_baobiao/project/gx_baobiao/WEB-INF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（6）、启动项目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/app/wislife/install_dir/apache_tomcat_baobiao/bin/startup.sh</w:t>
      </w:r>
    </w:p>
    <w:p>
      <w:pPr>
        <w:numPr>
          <w:ilvl w:val="0"/>
          <w:numId w:val="4"/>
        </w:numPr>
        <w:ind w:left="52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、检测项目启动情况并测试功能</w:t>
      </w:r>
    </w:p>
    <w:p>
      <w:pPr>
        <w:numPr>
          <w:ilvl w:val="0"/>
          <w:numId w:val="0"/>
        </w:numPr>
        <w:ind w:left="52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a、ps -aux | grep apache-tomcat-baobiao</w:t>
      </w:r>
    </w:p>
    <w:p>
      <w:pPr>
        <w:numPr>
          <w:ilvl w:val="0"/>
          <w:numId w:val="0"/>
        </w:numPr>
        <w:ind w:left="525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b、ss -anutlp | grep 8089   #能查到进程，端口8089存在</w:t>
      </w:r>
    </w:p>
    <w:p>
      <w:pPr>
        <w:numPr>
          <w:ilvl w:val="0"/>
          <w:numId w:val="0"/>
        </w:numPr>
        <w:ind w:left="52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c、登录敏捷报表平台测试  </w:t>
      </w:r>
    </w:p>
    <w:p>
      <w:pPr>
        <w:numPr>
          <w:ilvl w:val="0"/>
          <w:numId w:val="0"/>
        </w:numPr>
        <w:ind w:left="52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（8）、填写TAPD工单或者工作群通报部署结果</w:t>
      </w:r>
    </w:p>
    <w:p>
      <w:pPr>
        <w:numPr>
          <w:ilvl w:val="0"/>
          <w:numId w:val="0"/>
        </w:numPr>
        <w:ind w:left="52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2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若部署失败，需回滚项目，回滚步骤如下：</w:t>
      </w:r>
    </w:p>
    <w:p>
      <w:pPr>
        <w:numPr>
          <w:ilvl w:val="0"/>
          <w:numId w:val="5"/>
        </w:numPr>
        <w:ind w:left="63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停项目：kill -9 `ps -aux | grep '/apache-tomcat-baobiao/' | grep -v grep`                                                                    2、替换项目备份的文件：cp -ra /app/wislife/liuzhaochen/baobiao_backup/gx_baobiao$(t)/* /app/wislife/install_dir/apache-tomcat-baobiao/project/gx_baobiao/      </w:t>
      </w:r>
    </w:p>
    <w:p>
      <w:pPr>
        <w:numPr>
          <w:ilvl w:val="0"/>
          <w:numId w:val="0"/>
        </w:numPr>
        <w:ind w:left="630" w:leftChars="0"/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3、启动项目：/app/wislife/install_dir/apache_tomcat_baobiao/bin/startup.sh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2B0690"/>
    <w:multiLevelType w:val="singleLevel"/>
    <w:tmpl w:val="E72B0690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">
    <w:nsid w:val="4CC385EE"/>
    <w:multiLevelType w:val="singleLevel"/>
    <w:tmpl w:val="4CC385E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39D7A3"/>
    <w:multiLevelType w:val="singleLevel"/>
    <w:tmpl w:val="5539D7A3"/>
    <w:lvl w:ilvl="0" w:tentative="0">
      <w:start w:val="7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3">
    <w:nsid w:val="64BF1FFB"/>
    <w:multiLevelType w:val="singleLevel"/>
    <w:tmpl w:val="64BF1FFB"/>
    <w:lvl w:ilvl="0" w:tentative="0">
      <w:start w:val="4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4">
    <w:nsid w:val="66702C71"/>
    <w:multiLevelType w:val="singleLevel"/>
    <w:tmpl w:val="66702C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341EE"/>
    <w:rsid w:val="01B05ED3"/>
    <w:rsid w:val="06DF4850"/>
    <w:rsid w:val="0A323F53"/>
    <w:rsid w:val="0C776875"/>
    <w:rsid w:val="0D453261"/>
    <w:rsid w:val="0E734625"/>
    <w:rsid w:val="0E976407"/>
    <w:rsid w:val="0F41530E"/>
    <w:rsid w:val="14852897"/>
    <w:rsid w:val="1809264B"/>
    <w:rsid w:val="1AD21A6F"/>
    <w:rsid w:val="1E28652A"/>
    <w:rsid w:val="1F3A6F5A"/>
    <w:rsid w:val="211A0863"/>
    <w:rsid w:val="23063069"/>
    <w:rsid w:val="278B4964"/>
    <w:rsid w:val="29806A08"/>
    <w:rsid w:val="2AC82DC5"/>
    <w:rsid w:val="2CE60B7B"/>
    <w:rsid w:val="31222D09"/>
    <w:rsid w:val="338572CE"/>
    <w:rsid w:val="33EB2016"/>
    <w:rsid w:val="36A13A3B"/>
    <w:rsid w:val="40B71384"/>
    <w:rsid w:val="42A700A0"/>
    <w:rsid w:val="43F63FB2"/>
    <w:rsid w:val="44677425"/>
    <w:rsid w:val="45043305"/>
    <w:rsid w:val="4A111B4D"/>
    <w:rsid w:val="4B9B352A"/>
    <w:rsid w:val="4CE84B0F"/>
    <w:rsid w:val="51DF7B46"/>
    <w:rsid w:val="58655B0A"/>
    <w:rsid w:val="61131889"/>
    <w:rsid w:val="64646A7A"/>
    <w:rsid w:val="66962DC7"/>
    <w:rsid w:val="673B397A"/>
    <w:rsid w:val="6ABD2385"/>
    <w:rsid w:val="6ADC78A7"/>
    <w:rsid w:val="6C6976F6"/>
    <w:rsid w:val="71DC7819"/>
    <w:rsid w:val="772B351C"/>
    <w:rsid w:val="78305560"/>
    <w:rsid w:val="79044545"/>
    <w:rsid w:val="79324011"/>
    <w:rsid w:val="7A3D1C49"/>
    <w:rsid w:val="7A751280"/>
    <w:rsid w:val="7B477D91"/>
    <w:rsid w:val="7C00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2020-04-28T13:13:51Z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