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5"/>
          <w:rFonts w:hint="eastAsia"/>
          <w:lang w:val="en-US" w:eastAsia="zh-CN"/>
        </w:rPr>
        <w:t>商业选址部署</w:t>
      </w:r>
    </w:p>
    <w:p>
      <w:pPr>
        <w:rPr>
          <w:rStyle w:val="5"/>
          <w:rFonts w:hint="default"/>
          <w:sz w:val="28"/>
          <w:szCs w:val="28"/>
          <w:lang w:val="en-US" w:eastAsia="zh-CN"/>
        </w:rPr>
      </w:pPr>
    </w:p>
    <w:p>
      <w:pPr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能连接mysql（mysql 5.7.20</w:t>
      </w:r>
      <w:bookmarkStart w:id="0" w:name="_GoBack"/>
      <w:bookmarkEnd w:id="0"/>
      <w:r>
        <w:rPr>
          <w:rStyle w:val="5"/>
          <w:rFonts w:hint="eastAsia"/>
          <w:sz w:val="28"/>
          <w:szCs w:val="28"/>
          <w:lang w:val="en-US" w:eastAsia="zh-CN"/>
        </w:rPr>
        <w:t>客户端）</w:t>
      </w:r>
    </w:p>
    <w:p>
      <w:pPr>
        <w:rPr>
          <w:rStyle w:val="5"/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能连接hive（hive软件）</w:t>
      </w:r>
    </w:p>
    <w:p>
      <w:pPr>
        <w:rPr>
          <w:rStyle w:val="5"/>
          <w:rFonts w:hint="default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能运行java代码（java-open-jdk，tomcat）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C0D0D"/>
    <w:rsid w:val="7A66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Jackson·刘</cp:lastModifiedBy>
  <dcterms:modified xsi:type="dcterms:W3CDTF">2019-10-24T01:29:06Z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