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AI算法平台部署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部署概要：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本地203-207服务器安装部署python环境，做计算节点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Anaconda3下载路径：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"https://repo.anaconda.com/archive/"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https://repo.anaconda.com/archive/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203-207创建新的账号：huangguangshan</w:t>
      </w:r>
    </w:p>
    <w:p>
      <w:pPr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密码：wislife@2020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安装anaconda3准备：bzip2 ，使用bunzip2命令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软件压缩包路径：/data/ai_software（207服务器在：/home/ai_software）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203-206服务器anaconda3安装路径：/data/anaconda3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207服务器anaconda3安装路径：/home/anaconda3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安装步骤：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1、source Anaconda3-2019.10-Linux-x86_64.sh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然后开启安装，在安装过程中，基本上不断按回车或者yes默认就行了。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不过注意最后一步有一个询问你是否安装vscode，emm如果你没有需要就输入no，毕竟在服务器里面都是用vim编辑器的，没必要多装一个。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修改profile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环境变量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4"/>
          <w:szCs w:val="24"/>
          <w:shd w:val="clear" w:fill="F9F2F4"/>
        </w:rPr>
        <w:t>sudo vi /etc/profile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C5C8C6"/>
          <w:spacing w:val="0"/>
          <w:sz w:val="24"/>
          <w:szCs w:val="24"/>
          <w:shd w:val="clear" w:fill="1D1F21"/>
        </w:rPr>
        <w:t>export PATH=$PATH:</w:t>
      </w:r>
      <w:r>
        <w:rPr>
          <w:rFonts w:hint="eastAsia" w:ascii="DejaVu Sans Mono" w:hAnsi="DejaVu Sans Mono" w:eastAsia="宋体" w:cs="DejaVu Sans Mono"/>
          <w:i w:val="0"/>
          <w:caps w:val="0"/>
          <w:color w:val="C5C8C6"/>
          <w:spacing w:val="0"/>
          <w:sz w:val="24"/>
          <w:szCs w:val="24"/>
          <w:shd w:val="clear" w:fill="1D1F21"/>
          <w:lang w:val="en-US" w:eastAsia="zh-CN"/>
        </w:rPr>
        <w:t>/data/anaconda3/bin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/etc/profile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验证：which python     which pip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69582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(pip install --upgrade pip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msgpack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wheel)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3、安装whl文件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pip install lightgbm-2.3.0-py2.py3-none-manylinux1_x86_64.whl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xgboost-0.90-py2.py3-none-manylinux1_x86_64.whl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python_docx-0.8.10-py2.py3-none-any.whl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dill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验证：pip list      </w:t>
      </w:r>
      <w:r>
        <w:drawing>
          <wp:inline distT="0" distB="0" distL="114300" distR="114300">
            <wp:extent cx="5272405" cy="6680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查看有lightgbm，xgboost，dill，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python_docx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4、203-206服务器替换/data/anaconda3/lib/python3.7/site-packages/sklearn/preprocessing/目录下的</w:t>
      </w:r>
      <w:r>
        <w:rPr>
          <w:rFonts w:hint="eastAsia"/>
          <w:color w:val="FF0000"/>
          <w:sz w:val="24"/>
          <w:szCs w:val="24"/>
          <w:lang w:val="en-US" w:eastAsia="zh-CN"/>
        </w:rPr>
        <w:t>_encoders.py</w:t>
      </w:r>
      <w:r>
        <w:rPr>
          <w:rFonts w:hint="eastAsia"/>
          <w:sz w:val="24"/>
          <w:szCs w:val="24"/>
          <w:lang w:val="en-US" w:eastAsia="zh-CN"/>
        </w:rPr>
        <w:t>文件，旧文件就在该目录下备份：_encoders_backup.py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207 服务器：/home/anaconda3/lib/python3.7/site-packages/sklearn/preprocessing/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833870" cy="9417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若安装失败，Anaconda3卸载步骤：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删除anaconda3安装路径，如：rm -rf /data/anaconda3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修改环境变量配置文件：vim /etc/profile，把PATH变量中/data/anaconda/bin删掉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/etc/profile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共享目录（用于各计算几点传送数据文件），ftp：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203-206：账号：vsftpd ，密码：ftpadmin@2020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数据路径：/data/AI_data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207：账号：vsftpd ，密码：ftpadmin@2020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数据路径：/home/AI_data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0947D"/>
    <w:multiLevelType w:val="multilevel"/>
    <w:tmpl w:val="92D094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4BBA53E"/>
    <w:multiLevelType w:val="multilevel"/>
    <w:tmpl w:val="54BBA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30BE"/>
    <w:rsid w:val="096A4F3C"/>
    <w:rsid w:val="0A6158AB"/>
    <w:rsid w:val="0C4C5D9C"/>
    <w:rsid w:val="0CD421E4"/>
    <w:rsid w:val="1154446A"/>
    <w:rsid w:val="165D4AEB"/>
    <w:rsid w:val="184D4472"/>
    <w:rsid w:val="1DCB2FA6"/>
    <w:rsid w:val="1EF6149C"/>
    <w:rsid w:val="227B265A"/>
    <w:rsid w:val="24DE72F5"/>
    <w:rsid w:val="269B67DF"/>
    <w:rsid w:val="26F94D1C"/>
    <w:rsid w:val="2A6C18D8"/>
    <w:rsid w:val="309E40D9"/>
    <w:rsid w:val="32B21744"/>
    <w:rsid w:val="362C06E3"/>
    <w:rsid w:val="37491722"/>
    <w:rsid w:val="38063397"/>
    <w:rsid w:val="38A014F0"/>
    <w:rsid w:val="3AF70693"/>
    <w:rsid w:val="3F17588A"/>
    <w:rsid w:val="40D85A04"/>
    <w:rsid w:val="423821BD"/>
    <w:rsid w:val="4D4A32AF"/>
    <w:rsid w:val="4F986B10"/>
    <w:rsid w:val="578B470A"/>
    <w:rsid w:val="57FE51EB"/>
    <w:rsid w:val="59503138"/>
    <w:rsid w:val="59A80218"/>
    <w:rsid w:val="66BE7BAC"/>
    <w:rsid w:val="6CB22AB3"/>
    <w:rsid w:val="707834C1"/>
    <w:rsid w:val="7157213E"/>
    <w:rsid w:val="72047910"/>
    <w:rsid w:val="7D551A69"/>
    <w:rsid w:val="7E80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2020-05-18T09:49:37Z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