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Python依赖包迁移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当目标服务器有外网时，只需导出包列表，再到目标服务器安装包：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导出包列表：pip freeze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&gt; requirements.txt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按照包列表安装包：pip install -r requirement.txt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eastAsia"/>
          <w:color w:val="FF0000"/>
          <w:lang w:val="en-US" w:eastAsia="zh-CN"/>
        </w:rPr>
        <w:t>目标服务器没外网时</w:t>
      </w:r>
      <w:r>
        <w:rPr>
          <w:rFonts w:hint="eastAsia"/>
          <w:lang w:val="en-US" w:eastAsia="zh-CN"/>
        </w:rPr>
        <w:t>，不只要导出包列表，还要导出包文件，再到目标服务器安装：</w:t>
      </w:r>
    </w:p>
    <w:p>
      <w:pPr>
        <w:pStyle w:val="5"/>
        <w:keepNext w:val="0"/>
        <w:keepLines w:val="0"/>
        <w:widowControl/>
        <w:suppressLineNumbers w:val="0"/>
      </w:pPr>
      <w:r>
        <w:t>1.新建site-packages目录，进入到site-packages目录下；</w:t>
      </w:r>
    </w:p>
    <w:p>
      <w:pPr>
        <w:pStyle w:val="5"/>
        <w:keepNext w:val="0"/>
        <w:keepLines w:val="0"/>
        <w:widowControl/>
        <w:suppressLineNumbers w:val="0"/>
      </w:pPr>
      <w:r>
        <w:t>2.在site-packages目录下执行pip freeze &gt;requirements.txt；</w:t>
      </w:r>
    </w:p>
    <w:p>
      <w:pPr>
        <w:pStyle w:val="5"/>
        <w:keepNext w:val="0"/>
        <w:keepLines w:val="0"/>
        <w:widowControl/>
        <w:suppressLineNumbers w:val="0"/>
      </w:pPr>
      <w:r>
        <w:t>3.查看requirements.txt，可以看到当前机器的python所有依赖包已生成列表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03441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4.在当前目录下执行pip download -r</w:t>
      </w:r>
      <w:r>
        <w:rPr>
          <w:rFonts w:hint="eastAsia" w:ascii="Segoe UI Symbol" w:hAnsi="Segoe UI Symbol" w:eastAsia="宋体" w:cs="Segoe UI Symbol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requirements.txt,可以看到pip开始下载</w:t>
      </w:r>
      <w:r>
        <w:rPr>
          <w:rFonts w:hint="eastAsia" w:ascii="Segoe UI Symbol" w:hAnsi="Segoe UI Symbol" w:eastAsia="宋体" w:cs="Segoe UI Symbol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安装包及</w:t>
      </w:r>
      <w:r>
        <w:rPr>
          <w:rFonts w:ascii="Segoe UI Symbol" w:hAnsi="Segoe UI Symbol" w:eastAsia="Segoe UI Symbol" w:cs="Segoe UI Symbol"/>
          <w:i w:val="0"/>
          <w:caps w:val="0"/>
          <w:color w:val="FF0000"/>
          <w:spacing w:val="0"/>
          <w:sz w:val="24"/>
          <w:szCs w:val="24"/>
          <w:shd w:val="clear" w:fill="FFFFFF"/>
        </w:rPr>
        <w:t>所有依赖包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325" cy="21297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shd w:val="clear" w:fill="FFFFFF"/>
        </w:rPr>
        <w:t>5.等待下载完成后，可以看到当前目录下已经有了依赖包文件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73040" cy="877570"/>
            <wp:effectExtent l="0" t="0" r="381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</w:pPr>
      <w:r>
        <w:t>6.将site-packages文件夹打包，移动至我们需要这些依赖包的机器上；</w:t>
      </w:r>
    </w:p>
    <w:p>
      <w:pPr>
        <w:pStyle w:val="5"/>
        <w:keepNext w:val="0"/>
        <w:keepLines w:val="0"/>
        <w:widowControl/>
        <w:suppressLineNumbers w:val="0"/>
      </w:pPr>
      <w:r>
        <w:t>7.在当前机器的site-packages目录下执行：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pip install --no-index --find-links=/xxx/xxx/site-packages -r /xxx/xxx/site-packages/requirements.txt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(其中：/xxx/xxx/site-packages是指定依赖包路径，/xxx/xxx/site-packages/requirements.txt是指定依赖包列表路径)；</w:t>
      </w:r>
    </w:p>
    <w:p>
      <w:pPr>
        <w:pStyle w:val="5"/>
        <w:keepNext w:val="0"/>
        <w:keepLines w:val="0"/>
        <w:widowControl/>
        <w:suppressLineNumbers w:val="0"/>
      </w:pPr>
      <w:r>
        <w:t>8.执行pip list，查看当前pip安装的所有python依赖库，可以看到我们迁移过来的库已经安装成功了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Python虚拟环境迁移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Tahoma" w:hAnsi="Tahoma" w:eastAsia="Tahoma" w:cs="Tahoma"/>
          <w:b/>
          <w:i w:val="0"/>
          <w:caps w:val="0"/>
          <w:color w:val="444444"/>
          <w:spacing w:val="0"/>
          <w:sz w:val="31"/>
          <w:szCs w:val="31"/>
        </w:rPr>
      </w:pPr>
      <w:r>
        <w:rPr>
          <w:rFonts w:hint="default" w:ascii="Tahoma" w:hAnsi="Tahoma" w:eastAsia="Tahoma" w:cs="Tahoma"/>
          <w:b/>
          <w:i w:val="0"/>
          <w:caps w:val="0"/>
          <w:color w:val="444444"/>
          <w:spacing w:val="0"/>
          <w:sz w:val="31"/>
          <w:szCs w:val="31"/>
          <w:shd w:val="clear" w:fill="FFFFFF"/>
        </w:rPr>
        <w:t>第三步：在linux服务器上为项目创建虚拟环境，并安装项目所需的依赖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1.切换到pip3所在的目录 /usr/local/python/bin，执行以下命令</w:t>
      </w:r>
    </w:p>
    <w:tbl>
      <w:tblPr>
        <w:tblStyle w:val="6"/>
        <w:tblW w:w="0" w:type="auto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9"/>
        <w:gridCol w:w="5029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2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3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4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5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6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7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8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9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10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11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12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13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14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15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16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17</w:t>
            </w:r>
          </w:p>
        </w:tc>
        <w:tc>
          <w:tcPr>
            <w:tcW w:w="0" w:type="auto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安装虚拟环境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pip3 install virtualenv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创建虚拟环境 ENV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virtualenv ENV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切换到虚拟环境所在的目录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cd ENV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启用虚拟环境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source ./bin/activate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安装依赖清单里的库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pip3 install -r requirements.txt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# 列出当前虚拟环境所安装的依赖库</w:t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caps w:val="0"/>
                <w:color w:val="444444"/>
                <w:spacing w:val="0"/>
              </w:rPr>
              <w:t>pip3 list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Virtualenv的安装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4"/>
      <w:bookmarkEnd w:id="0"/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pip安装virtualenv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pip install virtualenv   #py2安装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pip3 install virtualenv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  #py3安装，这样用virtualenv创建的virtualenv默认python版本是py3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2.创建venv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virtualenv --no-site-packages --python=python3 venv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venv就是虚拟环境的文件夹，通常取名venv(用户自定义)。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--no-site-packages　　表示不添加系统里面python已安装的第三方库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3.启动虚拟环境并安装第三方库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venv\Script\activate           #(windows)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source venv/bin/activate       #(linux/macos)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pip install xxx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4.部署到服务器，环境迁移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开发的电脑上导出 pip list 到 requirements.txt 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pip freeze &gt; requirements.txt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 另一台新服务器上，安装项目虚拟环境里面的依赖包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pip uninstall -ry requirements.txt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pip install -r requirements.txt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5.退出虚拟环境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deactivate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如果是有网环境：</w:t>
      </w:r>
    </w:p>
    <w:p>
      <w:pPr>
        <w:pStyle w:val="5"/>
        <w:keepNext w:val="0"/>
        <w:keepLines w:val="0"/>
        <w:widowControl/>
        <w:suppressLineNumbers w:val="0"/>
      </w:pPr>
      <w:r>
        <w:t> source env/bin/activate   # 先激活本地虚拟环境</w:t>
      </w:r>
    </w:p>
    <w:p>
      <w:pPr>
        <w:pStyle w:val="5"/>
        <w:keepNext w:val="0"/>
        <w:keepLines w:val="0"/>
        <w:widowControl/>
        <w:suppressLineNumbers w:val="0"/>
      </w:pPr>
      <w:r>
        <w:t>pip freeze &gt; requirements.txt </w:t>
      </w:r>
    </w:p>
    <w:p>
      <w:pPr>
        <w:pStyle w:val="5"/>
        <w:keepNext w:val="0"/>
        <w:keepLines w:val="0"/>
        <w:widowControl/>
        <w:suppressLineNumbers w:val="0"/>
      </w:pPr>
      <w:r>
        <w:t>pip install -r requirements.txt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作者：SoloSmart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链接：https://www.jianshu.com/p/ef54a30eb936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方法二</w:t>
      </w:r>
    </w:p>
    <w:p>
      <w:pPr>
        <w:pStyle w:val="5"/>
        <w:keepNext w:val="0"/>
        <w:keepLines w:val="0"/>
        <w:widowControl/>
        <w:suppressLineNumbers w:val="0"/>
      </w:pPr>
      <w:r>
        <w:t> source venv/bivn/activate   # 先激活本地虚拟环境</w:t>
      </w:r>
    </w:p>
    <w:p>
      <w:pPr>
        <w:pStyle w:val="5"/>
        <w:keepNext w:val="0"/>
        <w:keepLines w:val="0"/>
        <w:widowControl/>
        <w:suppressLineNumbers w:val="0"/>
      </w:pPr>
      <w:r>
        <w:t>pip freeze &gt; requirements.txt </w:t>
      </w:r>
    </w:p>
    <w:p>
      <w:pPr>
        <w:pStyle w:val="5"/>
        <w:keepNext w:val="0"/>
        <w:keepLines w:val="0"/>
        <w:widowControl/>
        <w:suppressLineNumbers w:val="0"/>
      </w:pPr>
      <w:r>
        <w:t>在开发环境先下载好离线包：pip download -d your_offline_packages -r requirements.txt</w:t>
      </w:r>
    </w:p>
    <w:p>
      <w:pPr>
        <w:pStyle w:val="5"/>
        <w:keepNext w:val="0"/>
        <w:keepLines w:val="0"/>
        <w:widowControl/>
        <w:suppressLineNumbers w:val="0"/>
      </w:pPr>
      <w:r>
        <w:t>打包your_offline_packages，并copy到目标环境</w:t>
      </w:r>
    </w:p>
    <w:p>
      <w:pPr>
        <w:pStyle w:val="5"/>
        <w:keepNext w:val="0"/>
        <w:keepLines w:val="0"/>
        <w:widowControl/>
        <w:suppressLineNumbers w:val="0"/>
      </w:pPr>
      <w:r>
        <w:t>在目标环境创建新的virtualenv环境并激活:</w:t>
      </w:r>
    </w:p>
    <w:p>
      <w:pPr>
        <w:pStyle w:val="5"/>
        <w:keepNext w:val="0"/>
        <w:keepLines w:val="0"/>
        <w:widowControl/>
        <w:suppressLineNumbers w:val="0"/>
      </w:pPr>
      <w:r>
        <w:t>virtualenv -p python_path venv</w:t>
      </w:r>
    </w:p>
    <w:p>
      <w:pPr>
        <w:pStyle w:val="5"/>
        <w:keepNext w:val="0"/>
        <w:keepLines w:val="0"/>
        <w:widowControl/>
        <w:suppressLineNumbers w:val="0"/>
      </w:pPr>
      <w:r>
        <w:t>source venv/bivn/activate</w:t>
      </w:r>
    </w:p>
    <w:p>
      <w:pPr>
        <w:pStyle w:val="5"/>
        <w:keepNext w:val="0"/>
        <w:keepLines w:val="0"/>
        <w:widowControl/>
        <w:suppressLineNumbers w:val="0"/>
      </w:pPr>
      <w:r>
        <w:t>批量安装离线安装包</w:t>
      </w:r>
    </w:p>
    <w:p>
      <w:pPr>
        <w:pStyle w:val="5"/>
        <w:keepNext w:val="0"/>
        <w:keepLines w:val="0"/>
        <w:widowControl/>
        <w:suppressLineNumbers w:val="0"/>
      </w:pPr>
      <w:r>
        <w:t>pip install --no-index --find-links=your_offline_packages -r requirements.txt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作者：SoloSmart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链接：https://www.jianshu.com/p/ef54a30eb936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3"/>
        <w:keepNext w:val="0"/>
        <w:keepLines w:val="0"/>
        <w:widowControl/>
        <w:suppressLineNumbers w:val="0"/>
      </w:pPr>
      <w:r>
        <w:t>方法三</w:t>
      </w:r>
    </w:p>
    <w:p>
      <w:pPr>
        <w:pStyle w:val="5"/>
        <w:keepNext w:val="0"/>
        <w:keepLines w:val="0"/>
        <w:widowControl/>
        <w:suppressLineNumbers w:val="0"/>
      </w:pPr>
      <w:r>
        <w:t>打包已经创建好的venv，并拷贝到目标环境解压</w:t>
      </w:r>
    </w:p>
    <w:p>
      <w:pPr>
        <w:pStyle w:val="5"/>
        <w:keepNext w:val="0"/>
        <w:keepLines w:val="0"/>
        <w:widowControl/>
        <w:suppressLineNumbers w:val="0"/>
      </w:pPr>
      <w:r>
        <w:t>venv/bin/下修改activate文件中参数</w:t>
      </w:r>
    </w:p>
    <w:p>
      <w:pPr>
        <w:pStyle w:val="5"/>
        <w:keepNext w:val="0"/>
        <w:keepLines w:val="0"/>
        <w:widowControl/>
        <w:suppressLineNumbers w:val="0"/>
      </w:pPr>
      <w:r>
        <w:t>VIRTUAL_ENV="your new venv path"</w:t>
      </w:r>
    </w:p>
    <w:p>
      <w:pPr>
        <w:pStyle w:val="5"/>
        <w:keepNext w:val="0"/>
        <w:keepLines w:val="0"/>
        <w:widowControl/>
        <w:suppressLineNumbers w:val="0"/>
      </w:pPr>
      <w:r>
        <w:t>export VIRTUAL_ENV</w:t>
      </w:r>
    </w:p>
    <w:p>
      <w:pPr>
        <w:pStyle w:val="5"/>
        <w:keepNext w:val="0"/>
        <w:keepLines w:val="0"/>
        <w:widowControl/>
        <w:suppressLineNumbers w:val="0"/>
      </w:pPr>
      <w:r>
        <w:t>source venv/bin/activate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3575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Vim pip  #把第一行的路径修改为正确路径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9230" cy="2143125"/>
            <wp:effectExtent l="0" t="0" r="762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EEEEEE"/>
        <w:spacing w:before="0" w:beforeAutospacing="0" w:after="0" w:afterAutospacing="0"/>
        <w:ind w:lef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EEEEEE"/>
        </w:rPr>
        <w:t>pyvenv  /path/to/new/virtual/environment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Python虚拟环境可以为项目创建相互独立的开发环境，也就是你可以为每个项目安装各自使用依赖模块。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使用虚拟环境可以很好的解决上面A、B项目遇到的问题：为A、B项目分别创建虚拟环境，然后在各自的虚拟环境中安装不同的tensorflow版本。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使用虚拟环境需要借助virtualenv或pyvenv，它们的使用非常简单。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安装virtualenv、pyvenv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如果你使用Python 2，你可以使用pip安装virtualenv：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sudo pip install virtualenv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如果你使用Python 3，它默认安装了pyvenv。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virtualenv和pyvenv的使用方法类似。由于pyvenv是较新的工具，本帖以它为例。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创建一个存放虚拟环境的目录：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mkdir python-env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cd python-env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创建一个虚拟环境：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pyvenv env_A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上面命令在当前目录创建了env_A目录，目录结构：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activate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activate.csh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activate.fish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easy_install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easy_install-3.5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pip3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pip3.5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python -&gt; python3.5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├── python3 -&gt; python3.5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python3.5 -&gt; /opt/local/Library/Frameworks/Python.framework/Versions/3.5/bin/python3.5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include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├── lib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└── python3.5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│       └── site-packages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└── pyvenv.cfg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使用创建的虚拟环境env_A：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source env/bin/activate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提示符中包含：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(env_A) 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现在你通过pip安装的包都会安装这个虚拟环境中；导入（import）模块时也只能使用这个虚拟环境中的模块。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如果要退出env_A虚拟环境，执行：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(env_A) $ deactivate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虚拟环境的工作原理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主要就是操作环境变量。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Python在非虚拟环境下的路径：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which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/usr/bin/python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激活虚拟环境再次查看Python路径：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source env/bin/activate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(env) $ which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/Users/snail/python-env/env_A/bin/python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$PATH 环境变量在激活前后不一样了：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echo $PATH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/usr/local/bin:/usr/bin:/bin:/usr/sbin:/sbin: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source env/bin/activate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(env) $ echo $PATH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/Users/snail/python-env/env_A/bin:/usr/local/bin:/usr/bin:/bin:/usr/sbin:/sbin: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你可以看看 sys.prefix 和其他Python系统环境变量。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864CC"/>
    <w:rsid w:val="10145D70"/>
    <w:rsid w:val="122B3082"/>
    <w:rsid w:val="12746232"/>
    <w:rsid w:val="145C1B5C"/>
    <w:rsid w:val="260C247C"/>
    <w:rsid w:val="27C35F32"/>
    <w:rsid w:val="40D6163C"/>
    <w:rsid w:val="46F74846"/>
    <w:rsid w:val="479E5F9A"/>
    <w:rsid w:val="566B5C90"/>
    <w:rsid w:val="6192384E"/>
    <w:rsid w:val="71276E47"/>
    <w:rsid w:val="72E85B50"/>
    <w:rsid w:val="77006FDD"/>
    <w:rsid w:val="784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Cheshire</cp:lastModifiedBy>
  <dcterms:modified xsi:type="dcterms:W3CDTF">2020-05-28T07:42:32Z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