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0" w:after="0" w:line="360" w:lineRule="auto"/>
        <w:ind w:firstLine="0"/>
        <w:jc w:val="center"/>
        <w:rPr>
          <w:rFonts w:ascii="黑体" w:hAnsi="黑体" w:eastAsia="黑体"/>
          <w:color w:val="000000"/>
          <w:spacing w:val="0"/>
          <w:sz w:val="24"/>
          <w:szCs w:val="24"/>
        </w:rPr>
      </w:pPr>
    </w:p>
    <w:p>
      <w:pPr>
        <w:snapToGrid w:val="0"/>
        <w:spacing w:before="0" w:after="0" w:line="360" w:lineRule="auto"/>
        <w:ind w:firstLine="0"/>
        <w:jc w:val="center"/>
        <w:rPr>
          <w:rFonts w:ascii="黑体" w:hAnsi="黑体" w:eastAsia="黑体"/>
          <w:color w:val="000000"/>
          <w:spacing w:val="0"/>
          <w:sz w:val="24"/>
          <w:szCs w:val="24"/>
        </w:rPr>
      </w:pPr>
    </w:p>
    <w:p>
      <w:pPr>
        <w:snapToGrid w:val="0"/>
        <w:spacing w:before="0" w:after="0" w:line="360" w:lineRule="auto"/>
        <w:ind w:firstLine="0"/>
        <w:jc w:val="center"/>
        <w:rPr>
          <w:rFonts w:ascii="黑体" w:hAnsi="黑体" w:eastAsia="黑体"/>
          <w:color w:val="000000"/>
          <w:spacing w:val="0"/>
          <w:sz w:val="24"/>
          <w:szCs w:val="24"/>
        </w:rPr>
      </w:pPr>
      <w:r>
        <w:rPr>
          <w:rFonts w:ascii="微软雅黑" w:hAnsi="微软雅黑" w:eastAsia="微软雅黑"/>
          <w:color w:val="000000"/>
          <w:sz w:val="21"/>
          <w:szCs w:val="21"/>
        </w:rPr>
        <w:drawing>
          <wp:inline distT="0" distB="0" distL="0" distR="0">
            <wp:extent cx="3505200" cy="714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05200" cy="714375"/>
                    </a:xfrm>
                    <a:prstGeom prst="rect">
                      <a:avLst/>
                    </a:prstGeom>
                  </pic:spPr>
                </pic:pic>
              </a:graphicData>
            </a:graphic>
          </wp:inline>
        </w:drawing>
      </w:r>
    </w:p>
    <w:p>
      <w:pPr>
        <w:snapToGrid w:val="0"/>
        <w:spacing w:before="0" w:after="0" w:line="360" w:lineRule="auto"/>
        <w:ind w:firstLineChars="200"/>
        <w:jc w:val="left"/>
        <w:rPr>
          <w:rFonts w:ascii="宋体" w:hAnsi="宋体" w:eastAsia="宋体"/>
          <w:color w:val="000000"/>
          <w:spacing w:val="0"/>
          <w:sz w:val="24"/>
          <w:szCs w:val="24"/>
        </w:rPr>
      </w:pPr>
    </w:p>
    <w:p>
      <w:pPr>
        <w:snapToGrid w:val="0"/>
        <w:spacing w:before="0" w:after="0" w:line="360" w:lineRule="auto"/>
        <w:jc w:val="both"/>
        <w:rPr>
          <w:rFonts w:ascii="宋体" w:hAnsi="宋体" w:eastAsia="宋体"/>
          <w:color w:val="000000"/>
          <w:sz w:val="32"/>
          <w:szCs w:val="32"/>
        </w:rPr>
      </w:pPr>
    </w:p>
    <w:p>
      <w:pPr>
        <w:snapToGrid w:val="0"/>
        <w:spacing w:before="0" w:after="0" w:line="360" w:lineRule="auto"/>
        <w:jc w:val="center"/>
        <w:rPr>
          <w:rFonts w:ascii="宋体" w:hAnsi="宋体" w:eastAsia="宋体"/>
          <w:b/>
          <w:bCs/>
          <w:color w:val="000000"/>
          <w:sz w:val="52"/>
          <w:szCs w:val="52"/>
        </w:rPr>
      </w:pPr>
      <w:r>
        <w:rPr>
          <w:rFonts w:ascii="宋体" w:hAnsi="宋体" w:eastAsia="宋体"/>
          <w:b/>
          <w:bCs/>
          <w:color w:val="000000"/>
          <w:sz w:val="52"/>
          <w:szCs w:val="52"/>
        </w:rPr>
        <w:t>《工程实践Ⅰ（软件系统分析）》</w:t>
      </w:r>
    </w:p>
    <w:p>
      <w:pPr>
        <w:snapToGrid w:val="0"/>
        <w:spacing w:before="0" w:after="0" w:line="360" w:lineRule="auto"/>
        <w:jc w:val="center"/>
        <w:rPr>
          <w:rFonts w:ascii="宋体" w:hAnsi="宋体" w:eastAsia="宋体"/>
          <w:b/>
          <w:bCs/>
          <w:color w:val="000000"/>
          <w:sz w:val="52"/>
          <w:szCs w:val="52"/>
        </w:rPr>
      </w:pPr>
      <w:r>
        <w:rPr>
          <w:rFonts w:ascii="宋体" w:hAnsi="宋体" w:eastAsia="宋体"/>
          <w:b/>
          <w:bCs/>
          <w:color w:val="000000"/>
          <w:sz w:val="52"/>
          <w:szCs w:val="52"/>
        </w:rPr>
        <w:t>需求分析工作计划</w:t>
      </w:r>
    </w:p>
    <w:p>
      <w:pPr>
        <w:snapToGrid w:val="0"/>
        <w:spacing w:before="0" w:after="0" w:line="360" w:lineRule="auto"/>
        <w:jc w:val="center"/>
        <w:rPr>
          <w:rFonts w:ascii="宋体" w:hAnsi="宋体" w:eastAsia="宋体"/>
          <w:b/>
          <w:bCs/>
          <w:color w:val="000000"/>
          <w:sz w:val="28"/>
          <w:szCs w:val="28"/>
        </w:rPr>
      </w:pPr>
      <w:r>
        <w:rPr>
          <w:rFonts w:ascii="宋体" w:hAnsi="宋体" w:eastAsia="宋体"/>
          <w:b/>
          <w:bCs/>
          <w:color w:val="000000"/>
          <w:sz w:val="28"/>
          <w:szCs w:val="28"/>
        </w:rPr>
        <w:t>（2021—2022学年第1学期）</w:t>
      </w:r>
    </w:p>
    <w:p>
      <w:pPr>
        <w:snapToGrid w:val="0"/>
        <w:spacing w:before="0" w:after="0" w:line="360" w:lineRule="auto"/>
        <w:jc w:val="center"/>
        <w:rPr>
          <w:rFonts w:ascii="宋体" w:hAnsi="宋体" w:eastAsia="宋体"/>
          <w:color w:val="000000"/>
          <w:sz w:val="28"/>
          <w:szCs w:val="28"/>
        </w:rPr>
      </w:pPr>
    </w:p>
    <w:p>
      <w:pPr>
        <w:snapToGrid w:val="0"/>
        <w:spacing w:before="0" w:after="0" w:line="360" w:lineRule="auto"/>
        <w:jc w:val="center"/>
        <w:rPr>
          <w:rFonts w:ascii="宋体" w:hAnsi="宋体" w:eastAsia="宋体"/>
          <w:color w:val="000000"/>
          <w:sz w:val="28"/>
          <w:szCs w:val="28"/>
        </w:rPr>
      </w:pPr>
    </w:p>
    <w:tbl>
      <w:tblPr>
        <w:tblStyle w:val="6"/>
        <w:tblpPr w:leftFromText="180" w:rightFromText="180" w:vertAnchor="text" w:horzAnchor="page" w:tblpX="2849" w:tblpY="47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175"/>
        <w:gridCol w:w="4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00" w:hRule="atLeast"/>
        </w:trPr>
        <w:tc>
          <w:tcPr>
            <w:tcW w:w="2175" w:type="dxa"/>
            <w:tcBorders>
              <w:top w:val="single" w:color="000000" w:sz="8" w:space="0"/>
              <w:left w:val="single" w:color="000000" w:sz="8" w:space="0"/>
              <w:bottom w:val="single" w:color="000000" w:sz="8" w:space="0"/>
              <w:right w:val="single" w:color="000000" w:sz="8" w:space="0"/>
            </w:tcBorders>
            <w:vAlign w:val="bottom"/>
          </w:tcPr>
          <w:p>
            <w:pPr>
              <w:snapToGrid w:val="0"/>
              <w:spacing w:before="0" w:after="0" w:line="360" w:lineRule="auto"/>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学 院</w:t>
            </w:r>
          </w:p>
        </w:tc>
        <w:tc>
          <w:tcPr>
            <w:tcW w:w="471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区块链产业学院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00" w:hRule="atLeast"/>
        </w:trPr>
        <w:tc>
          <w:tcPr>
            <w:tcW w:w="2175" w:type="dxa"/>
            <w:tcBorders>
              <w:top w:val="single" w:color="000000" w:sz="8" w:space="0"/>
              <w:left w:val="single" w:color="000000" w:sz="8" w:space="0"/>
              <w:bottom w:val="single" w:color="000000" w:sz="8" w:space="0"/>
              <w:right w:val="single" w:color="000000" w:sz="8" w:space="0"/>
            </w:tcBorders>
            <w:vAlign w:val="bottom"/>
          </w:tcPr>
          <w:p>
            <w:pPr>
              <w:snapToGrid w:val="0"/>
              <w:spacing w:before="0" w:after="0" w:line="360" w:lineRule="auto"/>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课 程</w:t>
            </w:r>
          </w:p>
        </w:tc>
        <w:tc>
          <w:tcPr>
            <w:tcW w:w="471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工程实践Ⅰ（软件系统分析）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05" w:hRule="atLeast"/>
        </w:trPr>
        <w:tc>
          <w:tcPr>
            <w:tcW w:w="2175" w:type="dxa"/>
            <w:tcBorders>
              <w:top w:val="single" w:color="000000" w:sz="8" w:space="0"/>
              <w:left w:val="single" w:color="000000" w:sz="8" w:space="0"/>
              <w:bottom w:val="single" w:color="000000" w:sz="8" w:space="0"/>
              <w:right w:val="single" w:color="000000" w:sz="8" w:space="0"/>
            </w:tcBorders>
            <w:vAlign w:val="bottom"/>
          </w:tcPr>
          <w:p>
            <w:pPr>
              <w:snapToGrid w:val="0"/>
              <w:spacing w:before="0" w:after="0" w:line="360" w:lineRule="auto"/>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年 级</w:t>
            </w:r>
          </w:p>
        </w:tc>
        <w:tc>
          <w:tcPr>
            <w:tcW w:w="471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2020级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90" w:hRule="atLeast"/>
        </w:trPr>
        <w:tc>
          <w:tcPr>
            <w:tcW w:w="2175" w:type="dxa"/>
            <w:tcBorders>
              <w:top w:val="single" w:color="000000" w:sz="8" w:space="0"/>
              <w:left w:val="single" w:color="000000" w:sz="8" w:space="0"/>
              <w:bottom w:val="single" w:color="000000" w:sz="8" w:space="0"/>
              <w:right w:val="single" w:color="000000" w:sz="8" w:space="0"/>
            </w:tcBorders>
            <w:vAlign w:val="bottom"/>
          </w:tcPr>
          <w:p>
            <w:pPr>
              <w:snapToGrid w:val="0"/>
              <w:spacing w:before="0" w:after="0" w:line="360" w:lineRule="auto"/>
              <w:ind w:right="140"/>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组 长</w:t>
            </w:r>
          </w:p>
        </w:tc>
        <w:tc>
          <w:tcPr>
            <w:tcW w:w="471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 xml:space="preserve">许学智  </w:t>
            </w:r>
            <w:bookmarkStart w:id="0" w:name="_GoBack"/>
            <w:bookmarkEnd w:id="0"/>
            <w:r>
              <w:rPr>
                <w:rFonts w:ascii="楷体_GB2312" w:hAnsi="楷体_GB2312" w:eastAsia="楷体_GB2312"/>
                <w:b/>
                <w:bCs/>
                <w:color w:val="000000"/>
                <w:sz w:val="28"/>
                <w:szCs w:val="28"/>
              </w:rPr>
              <w:t>2020131013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75" w:hRule="atLeast"/>
        </w:trPr>
        <w:tc>
          <w:tcPr>
            <w:tcW w:w="21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组 员</w:t>
            </w:r>
          </w:p>
        </w:tc>
        <w:tc>
          <w:tcPr>
            <w:tcW w:w="471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exact"/>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吴红霞  2020131049</w:t>
            </w:r>
          </w:p>
          <w:p>
            <w:pPr>
              <w:snapToGrid w:val="0"/>
              <w:spacing w:before="0" w:after="0" w:line="360" w:lineRule="exact"/>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黄联杰  2020131017</w:t>
            </w:r>
          </w:p>
          <w:p>
            <w:pPr>
              <w:snapToGrid w:val="0"/>
              <w:spacing w:before="0" w:after="0" w:line="360" w:lineRule="exact"/>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周亚男  2020131062</w:t>
            </w:r>
          </w:p>
          <w:p>
            <w:pPr>
              <w:snapToGrid w:val="0"/>
              <w:spacing w:before="0" w:after="0" w:line="360" w:lineRule="exact"/>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董诺  2020131019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00" w:hRule="atLeast"/>
        </w:trPr>
        <w:tc>
          <w:tcPr>
            <w:tcW w:w="2175" w:type="dxa"/>
            <w:tcBorders>
              <w:top w:val="single" w:color="000000" w:sz="8" w:space="0"/>
              <w:left w:val="single" w:color="000000" w:sz="8" w:space="0"/>
              <w:bottom w:val="single" w:color="000000" w:sz="8" w:space="0"/>
              <w:right w:val="single" w:color="000000" w:sz="8" w:space="0"/>
            </w:tcBorders>
            <w:vAlign w:val="bottom"/>
          </w:tcPr>
          <w:p>
            <w:pPr>
              <w:snapToGrid w:val="0"/>
              <w:spacing w:before="0" w:after="0" w:line="480" w:lineRule="exact"/>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指导教师</w:t>
            </w:r>
          </w:p>
        </w:tc>
        <w:tc>
          <w:tcPr>
            <w:tcW w:w="471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80" w:lineRule="exact"/>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李凡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70" w:hRule="atLeast"/>
        </w:trPr>
        <w:tc>
          <w:tcPr>
            <w:tcW w:w="2175" w:type="dxa"/>
            <w:tcBorders>
              <w:top w:val="single" w:color="000000" w:sz="8" w:space="0"/>
              <w:left w:val="single" w:color="000000" w:sz="8" w:space="0"/>
              <w:bottom w:val="single" w:color="000000" w:sz="8" w:space="0"/>
              <w:right w:val="single" w:color="000000" w:sz="8" w:space="0"/>
            </w:tcBorders>
            <w:vAlign w:val="bottom"/>
          </w:tcPr>
          <w:p>
            <w:pPr>
              <w:snapToGrid w:val="0"/>
              <w:spacing w:before="0" w:after="0" w:line="480" w:lineRule="exact"/>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完成日期</w:t>
            </w:r>
          </w:p>
        </w:tc>
        <w:tc>
          <w:tcPr>
            <w:tcW w:w="471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480" w:lineRule="exact"/>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2021年10月16日</w:t>
            </w:r>
          </w:p>
        </w:tc>
      </w:tr>
    </w:tbl>
    <w:p>
      <w:pPr>
        <w:snapToGrid w:val="0"/>
        <w:spacing w:before="0" w:after="0" w:line="360" w:lineRule="auto"/>
        <w:jc w:val="center"/>
        <w:rPr>
          <w:rFonts w:ascii="宋体" w:hAnsi="宋体" w:eastAsia="宋体"/>
          <w:color w:val="000000"/>
          <w:sz w:val="28"/>
          <w:szCs w:val="28"/>
        </w:rPr>
      </w:pPr>
    </w:p>
    <w:p>
      <w:pPr>
        <w:snapToGrid w:val="0"/>
        <w:spacing w:before="0" w:after="0" w:line="240" w:lineRule="auto"/>
        <w:jc w:val="left"/>
        <w:rPr>
          <w:rFonts w:ascii="宋体" w:hAnsi="宋体" w:eastAsia="宋体"/>
          <w:b/>
          <w:bCs/>
          <w:color w:val="000000"/>
          <w:kern w:val="2"/>
          <w:sz w:val="28"/>
          <w:szCs w:val="28"/>
        </w:rPr>
      </w:pPr>
    </w:p>
    <w:p>
      <w:pPr>
        <w:snapToGrid w:val="0"/>
        <w:spacing w:before="0" w:after="0" w:line="240" w:lineRule="auto"/>
        <w:jc w:val="left"/>
        <w:rPr>
          <w:rFonts w:ascii="宋体" w:hAnsi="宋体" w:eastAsia="宋体"/>
          <w:b/>
          <w:bCs/>
          <w:color w:val="000000"/>
          <w:kern w:val="2"/>
          <w:sz w:val="28"/>
          <w:szCs w:val="28"/>
        </w:rPr>
      </w:pPr>
    </w:p>
    <w:p>
      <w:pPr>
        <w:snapToGrid w:val="0"/>
        <w:spacing w:before="0" w:after="0" w:line="240" w:lineRule="auto"/>
        <w:jc w:val="left"/>
        <w:rPr>
          <w:rFonts w:ascii="宋体" w:hAnsi="宋体" w:eastAsia="宋体"/>
          <w:b/>
          <w:bCs/>
          <w:color w:val="000000"/>
          <w:kern w:val="2"/>
          <w:sz w:val="28"/>
          <w:szCs w:val="28"/>
        </w:rPr>
      </w:pPr>
      <w:r>
        <w:rPr>
          <w:rFonts w:ascii="宋体" w:hAnsi="宋体" w:eastAsia="宋体"/>
          <w:b/>
          <w:bCs/>
          <w:color w:val="000000"/>
          <w:kern w:val="2"/>
          <w:sz w:val="28"/>
          <w:szCs w:val="28"/>
        </w:rPr>
        <w:t xml:space="preserve">引言 </w:t>
      </w:r>
    </w:p>
    <w:p>
      <w:pPr>
        <w:numPr>
          <w:ilvl w:val="0"/>
          <w:numId w:val="0"/>
        </w:numPr>
        <w:snapToGrid w:val="0"/>
        <w:spacing w:before="0" w:after="0" w:line="360" w:lineRule="auto"/>
        <w:ind w:leftChars="0"/>
        <w:jc w:val="both"/>
        <w:rPr>
          <w:rFonts w:ascii="宋体" w:hAnsi="宋体" w:eastAsia="宋体"/>
          <w:b/>
          <w:bCs/>
          <w:color w:val="000000"/>
          <w:sz w:val="24"/>
          <w:szCs w:val="24"/>
        </w:rPr>
      </w:pPr>
      <w:r>
        <w:rPr>
          <w:rFonts w:ascii="宋体" w:hAnsi="宋体" w:eastAsia="宋体"/>
          <w:b/>
          <w:bCs/>
          <w:color w:val="000000"/>
          <w:sz w:val="24"/>
          <w:szCs w:val="24"/>
        </w:rPr>
        <w:t xml:space="preserve"> 1、项目选题</w:t>
      </w:r>
    </w:p>
    <w:p>
      <w:pPr>
        <w:snapToGrid w:val="0"/>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本小组所选工程实践题目是：高校实验室管理系统。</w:t>
      </w:r>
    </w:p>
    <w:p>
      <w:pPr>
        <w:snapToGrid w:val="0"/>
        <w:spacing w:before="0" w:after="0" w:line="360" w:lineRule="auto"/>
        <w:ind w:firstLineChars="200"/>
        <w:jc w:val="both"/>
        <w:rPr>
          <w:rFonts w:ascii="宋体" w:hAnsi="宋体" w:eastAsia="宋体"/>
          <w:color w:val="000000"/>
          <w:sz w:val="24"/>
          <w:szCs w:val="24"/>
        </w:rPr>
      </w:pPr>
    </w:p>
    <w:p>
      <w:pPr>
        <w:numPr>
          <w:ilvl w:val="0"/>
          <w:numId w:val="1"/>
        </w:numPr>
        <w:snapToGrid w:val="0"/>
        <w:spacing w:before="0" w:after="0" w:line="360" w:lineRule="auto"/>
        <w:ind w:firstLineChars="100"/>
        <w:jc w:val="both"/>
        <w:rPr>
          <w:rFonts w:ascii="宋体" w:hAnsi="宋体" w:eastAsia="宋体"/>
          <w:b/>
          <w:bCs/>
          <w:color w:val="000000"/>
          <w:sz w:val="24"/>
          <w:szCs w:val="24"/>
        </w:rPr>
      </w:pPr>
      <w:r>
        <w:rPr>
          <w:rFonts w:ascii="宋体" w:hAnsi="宋体" w:eastAsia="宋体"/>
          <w:b/>
          <w:bCs/>
          <w:color w:val="000000"/>
          <w:sz w:val="24"/>
          <w:szCs w:val="24"/>
        </w:rPr>
        <w:t>编写目的</w:t>
      </w:r>
    </w:p>
    <w:p>
      <w:pPr>
        <w:snapToGrid w:val="0"/>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本文通过详细描述高校实验室管理系统的功能需求、性能需求、以及其他需求，为后续系统设计、软件系统测试、用户文档等工作提供基础与约束。保证项目小组按时保质地完成“高校实验室管理系统”的工程实践</w:t>
      </w:r>
    </w:p>
    <w:tbl>
      <w:tblPr>
        <w:tblStyle w:val="6"/>
        <w:tblW w:w="0" w:type="auto"/>
        <w:tblInd w:w="8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220"/>
        <w:gridCol w:w="2775"/>
        <w:gridCol w:w="3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05" w:hRule="atLeast"/>
        </w:trPr>
        <w:tc>
          <w:tcPr>
            <w:tcW w:w="2220" w:type="dxa"/>
            <w:tcBorders>
              <w:top w:val="single" w:color="000000" w:sz="8" w:space="0"/>
              <w:left w:val="single" w:color="000000" w:sz="8" w:space="0"/>
              <w:bottom w:val="single" w:color="000000" w:sz="8" w:space="0"/>
              <w:right w:val="single" w:color="000000" w:sz="8" w:space="0"/>
            </w:tcBorders>
            <w:shd w:val="clear" w:color="auto" w:fill="E7E6E6"/>
            <w:vAlign w:val="center"/>
          </w:tcPr>
          <w:p>
            <w:pPr>
              <w:snapToGrid w:val="0"/>
              <w:spacing w:before="0" w:after="0" w:line="360" w:lineRule="auto"/>
              <w:ind w:firstLineChars="0"/>
              <w:jc w:val="center"/>
              <w:rPr>
                <w:rFonts w:ascii="宋体" w:hAnsi="宋体" w:eastAsia="宋体"/>
                <w:color w:val="000000"/>
                <w:sz w:val="24"/>
                <w:szCs w:val="24"/>
              </w:rPr>
            </w:pPr>
            <w:r>
              <w:rPr>
                <w:rFonts w:ascii="宋体" w:hAnsi="宋体" w:eastAsia="宋体"/>
                <w:color w:val="000000"/>
                <w:sz w:val="24"/>
                <w:szCs w:val="24"/>
              </w:rPr>
              <w:t xml:space="preserve">读者分类   </w:t>
            </w:r>
          </w:p>
        </w:tc>
        <w:tc>
          <w:tcPr>
            <w:tcW w:w="2775" w:type="dxa"/>
            <w:tcBorders>
              <w:top w:val="single" w:color="000000" w:sz="8" w:space="0"/>
              <w:left w:val="single" w:color="000000" w:sz="8" w:space="0"/>
              <w:bottom w:val="single" w:color="000000" w:sz="8" w:space="0"/>
              <w:right w:val="single" w:color="000000" w:sz="8" w:space="0"/>
            </w:tcBorders>
            <w:shd w:val="clear" w:color="auto" w:fill="E7E6E6"/>
            <w:vAlign w:val="center"/>
          </w:tcPr>
          <w:p>
            <w:pPr>
              <w:snapToGrid w:val="0"/>
              <w:spacing w:before="0" w:after="0" w:line="360" w:lineRule="auto"/>
              <w:ind w:firstLineChars="0"/>
              <w:jc w:val="center"/>
              <w:rPr>
                <w:rFonts w:ascii="宋体" w:hAnsi="宋体" w:eastAsia="宋体"/>
                <w:color w:val="000000"/>
                <w:sz w:val="24"/>
                <w:szCs w:val="24"/>
              </w:rPr>
            </w:pPr>
            <w:r>
              <w:rPr>
                <w:rFonts w:ascii="宋体" w:hAnsi="宋体" w:eastAsia="宋体"/>
                <w:color w:val="000000"/>
                <w:sz w:val="24"/>
                <w:szCs w:val="24"/>
              </w:rPr>
              <w:t xml:space="preserve">阅读重点   </w:t>
            </w:r>
          </w:p>
        </w:tc>
        <w:tc>
          <w:tcPr>
            <w:tcW w:w="3450" w:type="dxa"/>
            <w:tcBorders>
              <w:top w:val="single" w:color="000000" w:sz="8" w:space="0"/>
              <w:left w:val="single" w:color="000000" w:sz="8" w:space="0"/>
              <w:bottom w:val="single" w:color="000000" w:sz="8" w:space="0"/>
              <w:right w:val="single" w:color="000000" w:sz="8" w:space="0"/>
            </w:tcBorders>
            <w:shd w:val="clear" w:color="auto" w:fill="E7E6E6"/>
            <w:vAlign w:val="center"/>
          </w:tcPr>
          <w:p>
            <w:pPr>
              <w:snapToGrid w:val="0"/>
              <w:spacing w:before="0" w:after="0" w:line="360" w:lineRule="auto"/>
              <w:ind w:firstLineChars="0"/>
              <w:jc w:val="center"/>
              <w:rPr>
                <w:rFonts w:ascii="宋体" w:hAnsi="宋体" w:eastAsia="宋体"/>
                <w:color w:val="000000"/>
                <w:sz w:val="24"/>
                <w:szCs w:val="24"/>
              </w:rPr>
            </w:pPr>
            <w:r>
              <w:rPr>
                <w:rFonts w:ascii="宋体" w:hAnsi="宋体" w:eastAsia="宋体"/>
                <w:color w:val="000000"/>
                <w:sz w:val="24"/>
                <w:szCs w:val="24"/>
              </w:rPr>
              <w:t xml:space="preserve">备注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00" w:hRule="atLeast"/>
        </w:trPr>
        <w:tc>
          <w:tcPr>
            <w:tcW w:w="22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firstLineChars="0"/>
              <w:jc w:val="center"/>
              <w:rPr>
                <w:rFonts w:ascii="宋体" w:hAnsi="宋体" w:eastAsia="宋体"/>
                <w:color w:val="000000"/>
                <w:sz w:val="24"/>
                <w:szCs w:val="24"/>
              </w:rPr>
            </w:pPr>
            <w:r>
              <w:rPr>
                <w:rFonts w:ascii="宋体" w:hAnsi="宋体" w:eastAsia="宋体"/>
                <w:color w:val="000000"/>
                <w:sz w:val="24"/>
                <w:szCs w:val="24"/>
              </w:rPr>
              <w:t xml:space="preserve">项目经理   </w:t>
            </w:r>
          </w:p>
        </w:tc>
        <w:tc>
          <w:tcPr>
            <w:tcW w:w="277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firstLineChars="0"/>
              <w:jc w:val="center"/>
              <w:rPr>
                <w:rFonts w:ascii="宋体" w:hAnsi="宋体" w:eastAsia="宋体"/>
                <w:color w:val="000000"/>
                <w:sz w:val="24"/>
                <w:szCs w:val="24"/>
              </w:rPr>
            </w:pPr>
            <w:r>
              <w:rPr>
                <w:rFonts w:ascii="宋体" w:hAnsi="宋体" w:eastAsia="宋体"/>
                <w:color w:val="000000"/>
                <w:sz w:val="24"/>
                <w:szCs w:val="24"/>
              </w:rPr>
              <w:t xml:space="preserve">全文   </w:t>
            </w:r>
          </w:p>
        </w:tc>
        <w:tc>
          <w:tcPr>
            <w:tcW w:w="34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firstLineChars="0"/>
              <w:jc w:val="center"/>
              <w:rPr>
                <w:rFonts w:ascii="宋体" w:hAnsi="宋体" w:eastAsia="宋体"/>
                <w:color w:val="000000"/>
                <w:sz w:val="24"/>
                <w:szCs w:val="24"/>
              </w:rPr>
            </w:pPr>
            <w:r>
              <w:rPr>
                <w:rFonts w:ascii="宋体" w:hAnsi="宋体" w:eastAsia="宋体"/>
                <w:color w:val="000000"/>
                <w:sz w:val="24"/>
                <w:szCs w:val="24"/>
              </w:rPr>
              <w:t xml:space="preserve">据此编制/修订项目开发计划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25" w:hRule="atLeast"/>
        </w:trPr>
        <w:tc>
          <w:tcPr>
            <w:tcW w:w="22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firstLineChars="0"/>
              <w:jc w:val="center"/>
              <w:rPr>
                <w:rFonts w:ascii="宋体" w:hAnsi="宋体" w:eastAsia="宋体"/>
                <w:color w:val="000000"/>
                <w:sz w:val="24"/>
                <w:szCs w:val="24"/>
              </w:rPr>
            </w:pPr>
            <w:r>
              <w:rPr>
                <w:rFonts w:ascii="宋体" w:hAnsi="宋体" w:eastAsia="宋体"/>
                <w:color w:val="000000"/>
                <w:sz w:val="24"/>
                <w:szCs w:val="24"/>
              </w:rPr>
              <w:t>系统工程师</w:t>
            </w:r>
          </w:p>
        </w:tc>
        <w:tc>
          <w:tcPr>
            <w:tcW w:w="277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firstLineChars="0"/>
              <w:jc w:val="center"/>
              <w:rPr>
                <w:rFonts w:ascii="宋体" w:hAnsi="宋体" w:eastAsia="宋体"/>
                <w:color w:val="000000"/>
                <w:sz w:val="24"/>
                <w:szCs w:val="24"/>
              </w:rPr>
            </w:pPr>
            <w:r>
              <w:rPr>
                <w:rFonts w:ascii="宋体" w:hAnsi="宋体" w:eastAsia="宋体"/>
                <w:color w:val="000000"/>
                <w:sz w:val="24"/>
                <w:szCs w:val="24"/>
              </w:rPr>
              <w:t xml:space="preserve">需求的完整性、正确性、可行性、优先级、无二义性 </w:t>
            </w:r>
          </w:p>
        </w:tc>
        <w:tc>
          <w:tcPr>
            <w:tcW w:w="34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firstLineChars="0"/>
              <w:jc w:val="center"/>
              <w:rPr>
                <w:rFonts w:ascii="宋体" w:hAnsi="宋体" w:eastAsia="宋体"/>
                <w:color w:val="000000"/>
                <w:sz w:val="24"/>
                <w:szCs w:val="24"/>
              </w:rPr>
            </w:pPr>
            <w:r>
              <w:rPr>
                <w:rFonts w:ascii="宋体" w:hAnsi="宋体" w:eastAsia="宋体"/>
                <w:color w:val="000000"/>
                <w:sz w:val="24"/>
                <w:szCs w:val="24"/>
              </w:rPr>
              <w:t xml:space="preserve">据此编写总体设计说明书（概要设计）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25" w:hRule="atLeast"/>
        </w:trPr>
        <w:tc>
          <w:tcPr>
            <w:tcW w:w="22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jc w:val="center"/>
              <w:rPr>
                <w:rFonts w:ascii="宋体" w:hAnsi="宋体" w:eastAsia="宋体"/>
                <w:color w:val="000000"/>
                <w:sz w:val="24"/>
                <w:szCs w:val="24"/>
              </w:rPr>
            </w:pPr>
            <w:r>
              <w:rPr>
                <w:rFonts w:ascii="宋体" w:hAnsi="宋体" w:eastAsia="宋体"/>
                <w:color w:val="000000"/>
                <w:sz w:val="24"/>
                <w:szCs w:val="24"/>
              </w:rPr>
              <w:t>系统测试人员</w:t>
            </w:r>
          </w:p>
        </w:tc>
        <w:tc>
          <w:tcPr>
            <w:tcW w:w="277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firstLineChars="0"/>
              <w:jc w:val="center"/>
              <w:rPr>
                <w:rFonts w:ascii="宋体" w:hAnsi="宋体" w:eastAsia="宋体"/>
                <w:color w:val="000000"/>
                <w:sz w:val="24"/>
                <w:szCs w:val="24"/>
              </w:rPr>
            </w:pPr>
            <w:r>
              <w:rPr>
                <w:rFonts w:ascii="宋体" w:hAnsi="宋体" w:eastAsia="宋体"/>
                <w:color w:val="000000"/>
                <w:sz w:val="24"/>
                <w:szCs w:val="24"/>
              </w:rPr>
              <w:t xml:space="preserve">需求的可验证性   </w:t>
            </w:r>
          </w:p>
        </w:tc>
        <w:tc>
          <w:tcPr>
            <w:tcW w:w="34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firstLineChars="0"/>
              <w:jc w:val="center"/>
              <w:rPr>
                <w:rFonts w:ascii="宋体" w:hAnsi="宋体" w:eastAsia="宋体"/>
                <w:color w:val="000000"/>
                <w:sz w:val="24"/>
                <w:szCs w:val="24"/>
              </w:rPr>
            </w:pPr>
            <w:r>
              <w:rPr>
                <w:rFonts w:ascii="宋体" w:hAnsi="宋体" w:eastAsia="宋体"/>
                <w:color w:val="000000"/>
                <w:sz w:val="24"/>
                <w:szCs w:val="24"/>
              </w:rPr>
              <w:t xml:space="preserve">据此准备软件系统测试方案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25" w:hRule="atLeast"/>
        </w:trPr>
        <w:tc>
          <w:tcPr>
            <w:tcW w:w="22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firstLineChars="0"/>
              <w:jc w:val="center"/>
              <w:rPr>
                <w:rFonts w:ascii="宋体" w:hAnsi="宋体" w:eastAsia="宋体"/>
                <w:color w:val="000000"/>
                <w:sz w:val="24"/>
                <w:szCs w:val="24"/>
              </w:rPr>
            </w:pPr>
            <w:r>
              <w:rPr>
                <w:rFonts w:ascii="宋体" w:hAnsi="宋体" w:eastAsia="宋体"/>
                <w:color w:val="000000"/>
                <w:sz w:val="24"/>
                <w:szCs w:val="24"/>
              </w:rPr>
              <w:t xml:space="preserve">其他项目干系人   </w:t>
            </w:r>
          </w:p>
        </w:tc>
        <w:tc>
          <w:tcPr>
            <w:tcW w:w="277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firstLineChars="0"/>
              <w:jc w:val="center"/>
              <w:rPr>
                <w:rFonts w:ascii="宋体" w:hAnsi="宋体" w:eastAsia="宋体"/>
                <w:color w:val="000000"/>
                <w:sz w:val="24"/>
                <w:szCs w:val="24"/>
              </w:rPr>
            </w:pPr>
            <w:r>
              <w:rPr>
                <w:rFonts w:ascii="宋体" w:hAnsi="宋体" w:eastAsia="宋体"/>
                <w:color w:val="000000"/>
                <w:sz w:val="24"/>
                <w:szCs w:val="24"/>
              </w:rPr>
              <w:t xml:space="preserve">任意   </w:t>
            </w:r>
          </w:p>
        </w:tc>
        <w:tc>
          <w:tcPr>
            <w:tcW w:w="34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firstLineChars="0"/>
              <w:jc w:val="center"/>
              <w:rPr>
                <w:rFonts w:ascii="宋体" w:hAnsi="宋体" w:eastAsia="宋体"/>
                <w:color w:val="000000"/>
                <w:sz w:val="24"/>
                <w:szCs w:val="24"/>
              </w:rPr>
            </w:pPr>
            <w:r>
              <w:rPr>
                <w:rFonts w:ascii="宋体" w:hAnsi="宋体" w:eastAsia="宋体"/>
                <w:color w:val="000000"/>
                <w:sz w:val="24"/>
                <w:szCs w:val="24"/>
              </w:rPr>
              <w:t xml:space="preserve">可提出优化方案   </w:t>
            </w:r>
          </w:p>
        </w:tc>
      </w:tr>
    </w:tbl>
    <w:p>
      <w:pPr>
        <w:numPr>
          <w:ilvl w:val="0"/>
          <w:numId w:val="1"/>
        </w:numPr>
        <w:snapToGrid w:val="0"/>
        <w:spacing w:before="0" w:after="0" w:line="360" w:lineRule="auto"/>
        <w:ind w:firstLineChars="100"/>
        <w:jc w:val="both"/>
        <w:rPr>
          <w:rFonts w:ascii="宋体" w:hAnsi="宋体" w:eastAsia="宋体"/>
          <w:b/>
          <w:bCs/>
          <w:color w:val="000000"/>
          <w:sz w:val="24"/>
          <w:szCs w:val="24"/>
        </w:rPr>
      </w:pPr>
      <w:r>
        <w:rPr>
          <w:rFonts w:ascii="宋体" w:hAnsi="宋体" w:eastAsia="宋体"/>
          <w:b/>
          <w:bCs/>
          <w:color w:val="000000"/>
          <w:sz w:val="24"/>
          <w:szCs w:val="24"/>
        </w:rPr>
        <w:t>定义</w:t>
      </w:r>
    </w:p>
    <w:tbl>
      <w:tblPr>
        <w:tblStyle w:val="6"/>
        <w:tblW w:w="0" w:type="auto"/>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3780"/>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45" w:hRule="atLeast"/>
        </w:trPr>
        <w:tc>
          <w:tcPr>
            <w:tcW w:w="37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left="0" w:right="0"/>
              <w:jc w:val="center"/>
              <w:rPr>
                <w:rFonts w:ascii="宋体" w:hAnsi="宋体" w:eastAsia="宋体"/>
                <w:color w:val="000000"/>
                <w:sz w:val="24"/>
                <w:szCs w:val="24"/>
              </w:rPr>
            </w:pPr>
            <w:r>
              <w:rPr>
                <w:rFonts w:ascii="宋体" w:hAnsi="宋体" w:eastAsia="宋体"/>
                <w:color w:val="000000"/>
                <w:spacing w:val="0"/>
                <w:sz w:val="24"/>
                <w:szCs w:val="24"/>
              </w:rPr>
              <w:t>UEMS</w:t>
            </w:r>
          </w:p>
        </w:tc>
        <w:tc>
          <w:tcPr>
            <w:tcW w:w="43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left="0" w:right="0"/>
              <w:jc w:val="center"/>
              <w:rPr>
                <w:rFonts w:ascii="宋体" w:hAnsi="宋体" w:eastAsia="宋体"/>
                <w:color w:val="000000"/>
                <w:sz w:val="24"/>
                <w:szCs w:val="24"/>
              </w:rPr>
            </w:pPr>
            <w:r>
              <w:rPr>
                <w:rFonts w:ascii="宋体" w:hAnsi="宋体" w:eastAsia="宋体"/>
                <w:color w:val="000000"/>
                <w:spacing w:val="0"/>
                <w:sz w:val="24"/>
                <w:szCs w:val="24"/>
              </w:rPr>
              <w:t xml:space="preserve">高校实验管理系统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37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left="0" w:right="0"/>
              <w:jc w:val="center"/>
              <w:rPr>
                <w:rFonts w:ascii="宋体" w:hAnsi="宋体" w:eastAsia="宋体"/>
                <w:color w:val="000000"/>
                <w:sz w:val="24"/>
                <w:szCs w:val="24"/>
              </w:rPr>
            </w:pPr>
            <w:r>
              <w:rPr>
                <w:rFonts w:ascii="宋体" w:hAnsi="宋体" w:eastAsia="宋体"/>
                <w:color w:val="000000"/>
                <w:spacing w:val="0"/>
                <w:sz w:val="24"/>
                <w:szCs w:val="24"/>
              </w:rPr>
              <w:t xml:space="preserve">需求提供者 </w:t>
            </w:r>
          </w:p>
        </w:tc>
        <w:tc>
          <w:tcPr>
            <w:tcW w:w="43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left="0" w:right="0"/>
              <w:jc w:val="center"/>
              <w:rPr>
                <w:rFonts w:ascii="宋体" w:hAnsi="宋体" w:eastAsia="宋体"/>
                <w:color w:val="000000"/>
                <w:sz w:val="24"/>
                <w:szCs w:val="24"/>
              </w:rPr>
            </w:pPr>
            <w:r>
              <w:rPr>
                <w:rFonts w:ascii="宋体" w:hAnsi="宋体" w:eastAsia="宋体"/>
                <w:color w:val="000000"/>
                <w:spacing w:val="0"/>
                <w:sz w:val="24"/>
                <w:szCs w:val="24"/>
              </w:rPr>
              <w:t xml:space="preserve">提出有效软件需求的用户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37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left="0" w:right="0"/>
              <w:jc w:val="center"/>
              <w:rPr>
                <w:rFonts w:ascii="宋体" w:hAnsi="宋体" w:eastAsia="宋体"/>
                <w:color w:val="000000"/>
                <w:sz w:val="24"/>
                <w:szCs w:val="24"/>
              </w:rPr>
            </w:pPr>
            <w:r>
              <w:rPr>
                <w:rFonts w:ascii="宋体" w:hAnsi="宋体" w:eastAsia="宋体"/>
                <w:color w:val="000000"/>
                <w:spacing w:val="0"/>
                <w:sz w:val="24"/>
                <w:szCs w:val="24"/>
              </w:rPr>
              <w:t xml:space="preserve">SR   </w:t>
            </w:r>
          </w:p>
        </w:tc>
        <w:tc>
          <w:tcPr>
            <w:tcW w:w="43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left="0" w:right="0"/>
              <w:jc w:val="center"/>
              <w:rPr>
                <w:rFonts w:ascii="宋体" w:hAnsi="宋体" w:eastAsia="宋体"/>
                <w:color w:val="000000"/>
                <w:sz w:val="24"/>
                <w:szCs w:val="24"/>
              </w:rPr>
            </w:pPr>
            <w:r>
              <w:rPr>
                <w:rFonts w:ascii="宋体" w:hAnsi="宋体" w:eastAsia="宋体"/>
                <w:color w:val="000000"/>
                <w:spacing w:val="0"/>
                <w:sz w:val="24"/>
                <w:szCs w:val="24"/>
              </w:rPr>
              <w:t xml:space="preserve">softwarerequirement需求定义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37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left="0" w:right="0"/>
              <w:jc w:val="center"/>
              <w:rPr>
                <w:rFonts w:ascii="宋体" w:hAnsi="宋体" w:eastAsia="宋体"/>
                <w:color w:val="000000"/>
                <w:sz w:val="24"/>
                <w:szCs w:val="24"/>
              </w:rPr>
            </w:pPr>
            <w:r>
              <w:rPr>
                <w:rFonts w:ascii="宋体" w:hAnsi="宋体" w:eastAsia="宋体"/>
                <w:color w:val="000000"/>
                <w:sz w:val="24"/>
                <w:szCs w:val="24"/>
              </w:rPr>
              <w:t>C/S（Client/Server）体系架构</w:t>
            </w:r>
            <w:r>
              <w:rPr>
                <w:rFonts w:ascii="宋体" w:hAnsi="宋体" w:eastAsia="宋体"/>
                <w:color w:val="000000"/>
                <w:spacing w:val="0"/>
                <w:sz w:val="24"/>
                <w:szCs w:val="24"/>
              </w:rPr>
              <w:t xml:space="preserve">  </w:t>
            </w:r>
          </w:p>
        </w:tc>
        <w:tc>
          <w:tcPr>
            <w:tcW w:w="43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left="0" w:right="0"/>
              <w:jc w:val="center"/>
              <w:rPr>
                <w:rFonts w:ascii="宋体" w:hAnsi="宋体" w:eastAsia="宋体"/>
                <w:color w:val="000000"/>
                <w:sz w:val="24"/>
                <w:szCs w:val="24"/>
              </w:rPr>
            </w:pPr>
            <w:r>
              <w:rPr>
                <w:rFonts w:ascii="宋体" w:hAnsi="宋体" w:eastAsia="宋体"/>
                <w:color w:val="000000"/>
                <w:sz w:val="24"/>
                <w:szCs w:val="24"/>
              </w:rPr>
              <w:t>是一种典型的客户端—服务器端两层架构</w:t>
            </w:r>
            <w:r>
              <w:rPr>
                <w:rFonts w:ascii="宋体" w:hAnsi="宋体" w:eastAsia="宋体"/>
                <w:color w:val="000000"/>
                <w:spacing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37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left="0" w:right="0"/>
              <w:jc w:val="center"/>
              <w:rPr>
                <w:rFonts w:ascii="宋体" w:hAnsi="宋体" w:eastAsia="宋体"/>
                <w:color w:val="000000"/>
                <w:sz w:val="24"/>
                <w:szCs w:val="24"/>
              </w:rPr>
            </w:pPr>
            <w:r>
              <w:rPr>
                <w:rFonts w:ascii="宋体" w:hAnsi="宋体" w:eastAsia="宋体"/>
                <w:color w:val="000000"/>
                <w:sz w:val="24"/>
                <w:szCs w:val="24"/>
              </w:rPr>
              <w:t>B/S（Browser/Server）体系结构</w:t>
            </w:r>
          </w:p>
        </w:tc>
        <w:tc>
          <w:tcPr>
            <w:tcW w:w="43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before="0" w:after="0" w:line="360" w:lineRule="auto"/>
              <w:ind w:left="0" w:right="0"/>
              <w:jc w:val="center"/>
              <w:rPr>
                <w:rFonts w:ascii="宋体" w:hAnsi="宋体" w:eastAsia="宋体"/>
                <w:color w:val="000000"/>
                <w:sz w:val="24"/>
                <w:szCs w:val="24"/>
              </w:rPr>
            </w:pPr>
            <w:r>
              <w:rPr>
                <w:rFonts w:ascii="宋体" w:hAnsi="宋体" w:eastAsia="宋体"/>
                <w:color w:val="000000"/>
                <w:sz w:val="24"/>
                <w:szCs w:val="24"/>
              </w:rPr>
              <w:t>即浏览器端—服务器端结构</w:t>
            </w:r>
          </w:p>
        </w:tc>
      </w:tr>
    </w:tbl>
    <w:p>
      <w:pPr>
        <w:numPr>
          <w:ilvl w:val="0"/>
          <w:numId w:val="1"/>
        </w:numPr>
        <w:snapToGrid w:val="0"/>
        <w:spacing w:before="0" w:after="0" w:line="360" w:lineRule="auto"/>
        <w:ind w:firstLineChars="100"/>
        <w:jc w:val="both"/>
        <w:rPr>
          <w:rFonts w:ascii="宋体" w:hAnsi="宋体" w:eastAsia="宋体"/>
          <w:b/>
          <w:bCs/>
          <w:color w:val="000000"/>
          <w:sz w:val="24"/>
          <w:szCs w:val="24"/>
        </w:rPr>
      </w:pPr>
      <w:r>
        <w:rPr>
          <w:rFonts w:ascii="宋体" w:hAnsi="宋体" w:eastAsia="宋体"/>
          <w:b/>
          <w:bCs/>
          <w:color w:val="000000"/>
          <w:sz w:val="24"/>
          <w:szCs w:val="24"/>
        </w:rPr>
        <w:t>参考资料</w:t>
      </w:r>
    </w:p>
    <w:p>
      <w:pPr>
        <w:numPr>
          <w:ilvl w:val="0"/>
          <w:numId w:val="2"/>
        </w:numPr>
        <w:snapToGrid w:val="0"/>
        <w:spacing w:before="0" w:after="0" w:line="360" w:lineRule="auto"/>
        <w:ind w:leftChars="228" w:hangingChars="160"/>
        <w:jc w:val="both"/>
        <w:rPr>
          <w:rFonts w:ascii="宋体" w:hAnsi="宋体" w:eastAsia="宋体"/>
          <w:color w:val="000000"/>
          <w:sz w:val="24"/>
          <w:szCs w:val="24"/>
        </w:rPr>
      </w:pPr>
      <w:r>
        <w:rPr>
          <w:rFonts w:ascii="宋体" w:hAnsi="宋体" w:eastAsia="宋体"/>
          <w:color w:val="000000"/>
          <w:sz w:val="24"/>
          <w:szCs w:val="24"/>
        </w:rPr>
        <w:t>张铭铎 高校实验室管理系统的设计与实现[J].2013.（论文）</w:t>
      </w:r>
    </w:p>
    <w:p>
      <w:pPr>
        <w:snapToGrid w:val="0"/>
        <w:spacing w:before="0" w:after="0" w:line="360" w:lineRule="auto"/>
        <w:ind w:left="0" w:right="0" w:firstLineChars="200"/>
        <w:jc w:val="both"/>
        <w:rPr>
          <w:rFonts w:ascii="宋体" w:hAnsi="宋体" w:eastAsia="宋体"/>
          <w:color w:val="000000"/>
          <w:sz w:val="24"/>
          <w:szCs w:val="24"/>
        </w:rPr>
      </w:pPr>
      <w:r>
        <w:rPr>
          <w:rFonts w:ascii="宋体" w:hAnsi="宋体" w:eastAsia="宋体"/>
          <w:color w:val="000000"/>
          <w:sz w:val="24"/>
          <w:szCs w:val="24"/>
        </w:rPr>
        <w:t>[2]周长明、窦立君 基于SOA架构的高校无纸化办公管理系统流程协调优化[J]现代电子技术2021（论文）</w:t>
      </w:r>
    </w:p>
    <w:p>
      <w:pPr>
        <w:snapToGrid w:val="0"/>
        <w:spacing w:before="0" w:after="0" w:line="360" w:lineRule="auto"/>
        <w:ind w:left="0" w:right="0" w:firstLineChars="200"/>
        <w:jc w:val="both"/>
        <w:rPr>
          <w:rFonts w:ascii="宋体" w:hAnsi="宋体" w:eastAsia="宋体"/>
          <w:color w:val="000000"/>
          <w:sz w:val="24"/>
          <w:szCs w:val="24"/>
        </w:rPr>
      </w:pPr>
      <w:r>
        <w:rPr>
          <w:rFonts w:ascii="宋体" w:hAnsi="宋体" w:eastAsia="宋体"/>
          <w:color w:val="000000"/>
          <w:sz w:val="24"/>
          <w:szCs w:val="24"/>
        </w:rPr>
        <w:t>[3]马可、黄恒熠、栗云鹏 基于C/S架构的高校座位管理系统 [J]计算机系统应用 2021（论文）</w:t>
      </w:r>
    </w:p>
    <w:p>
      <w:pPr>
        <w:snapToGrid w:val="0"/>
        <w:spacing w:before="0" w:after="0" w:line="360" w:lineRule="auto"/>
        <w:ind w:left="0" w:right="0" w:firstLineChars="200"/>
        <w:jc w:val="left"/>
        <w:rPr>
          <w:rFonts w:ascii="宋体" w:hAnsi="宋体" w:eastAsia="宋体"/>
          <w:color w:val="000000"/>
          <w:sz w:val="24"/>
          <w:szCs w:val="24"/>
        </w:rPr>
      </w:pPr>
      <w:r>
        <w:rPr>
          <w:rFonts w:ascii="宋体" w:hAnsi="宋体" w:eastAsia="宋体"/>
          <w:color w:val="000000"/>
          <w:sz w:val="24"/>
          <w:szCs w:val="24"/>
        </w:rPr>
        <w:t>[4]未来学校建设一所“未来学校”管理的系统设计 [EB/OL]未来学校建设未来建设学校微信公众号</w:t>
      </w:r>
    </w:p>
    <w:p>
      <w:pPr>
        <w:pStyle w:val="2"/>
        <w:snapToGrid w:val="0"/>
        <w:spacing w:before="120" w:after="120" w:line="415" w:lineRule="auto"/>
        <w:jc w:val="both"/>
        <w:rPr>
          <w:rFonts w:ascii="宋体" w:hAnsi="宋体" w:eastAsia="宋体"/>
          <w:sz w:val="28"/>
          <w:szCs w:val="28"/>
        </w:rPr>
      </w:pPr>
      <w:r>
        <w:rPr>
          <w:rFonts w:ascii="宋体" w:hAnsi="宋体" w:eastAsia="宋体"/>
          <w:sz w:val="28"/>
          <w:szCs w:val="28"/>
        </w:rPr>
        <w:t>二、项目概述</w:t>
      </w:r>
    </w:p>
    <w:p>
      <w:pPr>
        <w:snapToGrid w:val="0"/>
        <w:spacing w:before="0" w:after="0" w:line="360" w:lineRule="auto"/>
        <w:jc w:val="both"/>
        <w:rPr>
          <w:rFonts w:ascii="宋体" w:hAnsi="宋体" w:eastAsia="宋体"/>
          <w:b/>
          <w:bCs/>
          <w:color w:val="000000"/>
          <w:sz w:val="24"/>
          <w:szCs w:val="24"/>
        </w:rPr>
      </w:pPr>
      <w:r>
        <w:rPr>
          <w:rFonts w:ascii="宋体" w:hAnsi="宋体" w:eastAsia="宋体"/>
          <w:b/>
          <w:bCs/>
          <w:color w:val="000000"/>
          <w:sz w:val="24"/>
          <w:szCs w:val="24"/>
        </w:rPr>
        <w:t xml:space="preserve">  1、项目总体需求</w:t>
      </w:r>
    </w:p>
    <w:p>
      <w:pPr>
        <w:numPr>
          <w:ilvl w:val="0"/>
          <w:numId w:val="3"/>
        </w:numPr>
        <w:snapToGrid w:val="0"/>
        <w:spacing w:before="0" w:after="0" w:line="360" w:lineRule="auto"/>
        <w:ind w:hangingChars="320"/>
        <w:jc w:val="both"/>
        <w:rPr>
          <w:rFonts w:ascii="宋体" w:hAnsi="宋体" w:eastAsia="宋体"/>
          <w:b/>
          <w:bCs/>
          <w:color w:val="000000"/>
          <w:sz w:val="24"/>
          <w:szCs w:val="24"/>
        </w:rPr>
      </w:pPr>
      <w:r>
        <w:rPr>
          <w:rFonts w:ascii="宋体" w:hAnsi="宋体" w:eastAsia="宋体"/>
          <w:b/>
          <w:bCs/>
          <w:color w:val="000000"/>
          <w:sz w:val="24"/>
          <w:szCs w:val="24"/>
        </w:rPr>
        <w:t>项目背景</w:t>
      </w:r>
    </w:p>
    <w:p>
      <w:pPr>
        <w:snapToGrid w:val="0"/>
        <w:spacing w:before="0" w:after="0" w:line="360" w:lineRule="auto"/>
        <w:ind w:left="0"/>
        <w:jc w:val="both"/>
        <w:rPr>
          <w:rFonts w:ascii="宋体" w:hAnsi="宋体" w:eastAsia="宋体"/>
          <w:color w:val="000000"/>
          <w:sz w:val="24"/>
          <w:szCs w:val="24"/>
        </w:rPr>
      </w:pPr>
      <w:r>
        <w:rPr>
          <w:rFonts w:ascii="宋体" w:hAnsi="宋体" w:eastAsia="宋体"/>
          <w:color w:val="000000"/>
          <w:sz w:val="24"/>
          <w:szCs w:val="24"/>
        </w:rPr>
        <w:t>随着高校对实验的需求逐渐增多和多样化，实验室人工管理方式和预约方式越来越不能满足现在的需求，人工管理会经常性出现管理不够规范、科学。在此背景下更加简介、清晰、规范的高校实验室管理系统就应运而生了。我们利用计算机编程技术、数据库技术、计算机网络技术等对高校实验中心的日常工作、管理运行进行全面信息化、自动化管理的计算机软件系统。</w:t>
      </w:r>
    </w:p>
    <w:p>
      <w:pPr>
        <w:numPr>
          <w:ilvl w:val="0"/>
          <w:numId w:val="3"/>
        </w:numPr>
        <w:snapToGrid w:val="0"/>
        <w:spacing w:before="0" w:after="0" w:line="360" w:lineRule="auto"/>
        <w:ind w:hangingChars="320"/>
        <w:jc w:val="both"/>
        <w:rPr>
          <w:rFonts w:ascii="宋体" w:hAnsi="宋体" w:eastAsia="宋体"/>
          <w:b/>
          <w:bCs/>
          <w:color w:val="000000"/>
          <w:sz w:val="24"/>
          <w:szCs w:val="24"/>
        </w:rPr>
      </w:pPr>
      <w:r>
        <w:rPr>
          <w:rFonts w:ascii="宋体" w:hAnsi="宋体" w:eastAsia="宋体"/>
          <w:b/>
          <w:bCs/>
          <w:color w:val="000000"/>
          <w:sz w:val="24"/>
          <w:szCs w:val="24"/>
        </w:rPr>
        <w:t>项目必要性</w:t>
      </w:r>
    </w:p>
    <w:p>
      <w:pPr>
        <w:snapToGrid w:val="0"/>
        <w:spacing w:before="0" w:after="0" w:line="360" w:lineRule="auto"/>
        <w:ind w:leftChars="0"/>
        <w:jc w:val="both"/>
        <w:rPr>
          <w:rFonts w:ascii="宋体" w:hAnsi="宋体" w:eastAsia="宋体"/>
          <w:color w:val="000000"/>
          <w:sz w:val="24"/>
          <w:szCs w:val="24"/>
        </w:rPr>
      </w:pPr>
      <w:r>
        <w:rPr>
          <w:rFonts w:ascii="宋体" w:hAnsi="宋体" w:eastAsia="宋体"/>
          <w:color w:val="000000"/>
          <w:sz w:val="24"/>
          <w:szCs w:val="24"/>
        </w:rPr>
        <w:t> 基于高校对实验室管理的需求，系统需要满足人员管理、工位管理、周报管理、设备管理、系统管理。实现了对高校实验室、实验仪器与实验耗材管理的规范化、信息化。高实验教学特别是开放实验教学的管理水平与服务水平，为实验室评估、实验室建设及实验教学质量管理等决策提供数据支持；智能生成每学年教育部数据报表，协助高校轻而易举完成数据上报工作。运用计算机技术，特别是现代网络技术，为实验室管理、实验教学管理、仪器设备管理、低值品与耗材管理、实验室建设与设备采购、实验室评估与评教、实践管理、数据与报表等相关事务进行网络化的规范管理。现如今随着高校实验室承担的科研项目及研究人员人数的不断增加，以前的由实验室的负责老师进行管理的方法显得落后并且效率低下，在各管理方面都出现了管理不当或者效率低的一些问题。我们的高校实验室管理系统利用计算机编程技术，数据库技术，计算机网络技术等先进技术建立起一个现代的管理系统，解决了各类管理问题效率低，管理不到位的情况。相较于以前的管理，本管理系统效率更高，更符合现代实验室的管理机制。</w:t>
      </w:r>
    </w:p>
    <w:p>
      <w:pPr>
        <w:numPr>
          <w:ilvl w:val="0"/>
          <w:numId w:val="3"/>
        </w:numPr>
        <w:snapToGrid w:val="0"/>
        <w:spacing w:before="0" w:after="0" w:line="360" w:lineRule="auto"/>
        <w:ind w:hangingChars="320"/>
        <w:jc w:val="both"/>
        <w:rPr>
          <w:rFonts w:ascii="宋体" w:hAnsi="宋体" w:eastAsia="宋体"/>
          <w:b/>
          <w:bCs/>
          <w:color w:val="000000"/>
          <w:sz w:val="24"/>
          <w:szCs w:val="24"/>
        </w:rPr>
      </w:pPr>
      <w:r>
        <w:rPr>
          <w:rFonts w:ascii="宋体" w:hAnsi="宋体" w:eastAsia="宋体"/>
          <w:b/>
          <w:bCs/>
          <w:color w:val="000000"/>
          <w:sz w:val="24"/>
          <w:szCs w:val="24"/>
        </w:rPr>
        <w:t>项目建设单位、使用人员与管理人员</w:t>
      </w:r>
    </w:p>
    <w:p>
      <w:pPr>
        <w:snapToGrid w:val="0"/>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该高校实验室管理系统由成都信息工程大学区块链产业学院区块链工程专业的本组五名同学共同完成。因为是面向高校实验室管理，所以主要是由各个高校的实验室的负责人或者管理人员使用，本组的许学智同学及高校实验室的技术人员共同负责日常管理软件系统。</w:t>
      </w:r>
    </w:p>
    <w:p>
      <w:pPr>
        <w:numPr>
          <w:ilvl w:val="0"/>
          <w:numId w:val="3"/>
        </w:numPr>
        <w:snapToGrid w:val="0"/>
        <w:spacing w:before="0" w:after="0" w:line="360" w:lineRule="auto"/>
        <w:ind w:hangingChars="320"/>
        <w:jc w:val="both"/>
        <w:rPr>
          <w:rFonts w:ascii="宋体" w:hAnsi="宋体" w:eastAsia="宋体"/>
          <w:b/>
          <w:bCs/>
          <w:color w:val="000000"/>
          <w:sz w:val="24"/>
          <w:szCs w:val="24"/>
        </w:rPr>
      </w:pPr>
      <w:r>
        <w:rPr>
          <w:rFonts w:ascii="宋体" w:hAnsi="宋体" w:eastAsia="宋体"/>
          <w:b/>
          <w:bCs/>
          <w:color w:val="000000"/>
          <w:sz w:val="24"/>
          <w:szCs w:val="24"/>
        </w:rPr>
        <w:t>项目所研发软件系统的架构与开发技术要求</w:t>
      </w:r>
    </w:p>
    <w:p>
      <w:pPr>
        <w:snapToGrid w:val="0"/>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本高校实验室管理系统采用软件工程管理方法规范整个课题的研究和实验。采用Eclipse作为开发平台，visual studio code作为开发软件。拟采用B/S结构即使用浏览器作为管理系统访问客户端，使用Java作为编程语言。使用SQL Server 2016设计并创建数据库，使用ADO.net连接数据库。</w:t>
      </w:r>
    </w:p>
    <w:p>
      <w:pPr>
        <w:numPr>
          <w:ilvl w:val="0"/>
          <w:numId w:val="3"/>
        </w:numPr>
        <w:snapToGrid w:val="0"/>
        <w:spacing w:before="0" w:after="0" w:line="360" w:lineRule="auto"/>
        <w:ind w:hangingChars="320"/>
        <w:jc w:val="both"/>
        <w:rPr>
          <w:rFonts w:ascii="宋体" w:hAnsi="宋体" w:eastAsia="宋体"/>
          <w:b/>
          <w:bCs/>
          <w:color w:val="000000"/>
          <w:sz w:val="24"/>
          <w:szCs w:val="24"/>
        </w:rPr>
      </w:pPr>
      <w:r>
        <w:rPr>
          <w:rFonts w:ascii="宋体" w:hAnsi="宋体" w:eastAsia="宋体"/>
          <w:b/>
          <w:bCs/>
          <w:color w:val="000000"/>
          <w:sz w:val="24"/>
          <w:szCs w:val="24"/>
        </w:rPr>
        <w:t>项目所研发软件系统的部署运行环境与访问模式要求</w:t>
      </w:r>
    </w:p>
    <w:p>
      <w:pPr>
        <w:snapToGrid w:val="0"/>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开发该系统主要采用本建设小组本身自有的物理主机，主机安装运行运行软件所需windows10，visual studio code中间件web应用服务器系统，Eclipse开发平台，SQL Server 2016数据库系统。</w:t>
      </w:r>
    </w:p>
    <w:p>
      <w:p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【内容编写说明】概括简要说明所选题目的总体需求情况，一般应包括以下要点：</w:t>
      </w:r>
    </w:p>
    <w:p>
      <w:pPr>
        <w:numPr>
          <w:ilvl w:val="0"/>
          <w:numId w:val="4"/>
        </w:num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项目背景</w:t>
      </w:r>
    </w:p>
    <w:p>
      <w:p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简要说明项目建设相关背景情况，包括但不限于政治背景、社会背景、技术发展背景等，介绍项目所研发软件系统的大环境与来龙去脉，有利于项目成员更好地理解项目系统目标。</w:t>
      </w:r>
    </w:p>
    <w:p>
      <w:pPr>
        <w:numPr>
          <w:ilvl w:val="0"/>
          <w:numId w:val="4"/>
        </w:num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项目必要性</w:t>
      </w:r>
    </w:p>
    <w:p>
      <w:p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概括说明通过项目所研发的软件系统要解决或改进的主要问题或矛盾，以项目所研发的软件系统为载体，利用相关信息技术与现状相比，能够带来的优势或预期效果，说明该项目是必要的、有重要意义的。</w:t>
      </w:r>
    </w:p>
    <w:p>
      <w:pPr>
        <w:numPr>
          <w:ilvl w:val="0"/>
          <w:numId w:val="4"/>
        </w:num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项目建设单位、使用人员与管理人员</w:t>
      </w:r>
    </w:p>
    <w:p>
      <w:p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说明项目所研发的软件系统的建设单位或机构，简要分析软件系统的主要使用人员对象，负责日常管理软件系统的人员对象。</w:t>
      </w:r>
    </w:p>
    <w:p>
      <w:pPr>
        <w:numPr>
          <w:ilvl w:val="0"/>
          <w:numId w:val="4"/>
        </w:num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项目所研发软件系统的架构与开发技术要求</w:t>
      </w:r>
    </w:p>
    <w:p>
      <w:p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概括说明项目所研发的软件系统的架构（C/S架构、B/S架构或其它）要求，开发软件需要采用的技术路线，如编程语言、Web组件技术、Web应用框架等。</w:t>
      </w:r>
    </w:p>
    <w:p>
      <w:pPr>
        <w:numPr>
          <w:ilvl w:val="0"/>
          <w:numId w:val="4"/>
        </w:num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项目所研发软件系统的部署运行环境与访问模式要求</w:t>
      </w:r>
    </w:p>
    <w:p>
      <w:p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概括说明项目所研发的软件系统规划采用的部署运行环境要求，如采用建设单位本身自有数据中心机房中的物理主机或虚拟主机中部署，主机安装运行软件系统所需的XXXX操作系统、XXXX中间件Web应用服务器系统、XXXX数据库系统等。</w:t>
      </w:r>
    </w:p>
    <w:p>
      <w:pPr>
        <w:snapToGrid w:val="0"/>
        <w:spacing w:before="0" w:after="0" w:line="360" w:lineRule="auto"/>
        <w:ind w:firstLineChars="200"/>
        <w:jc w:val="both"/>
        <w:rPr>
          <w:rFonts w:ascii="黑体" w:hAnsi="黑体" w:eastAsia="黑体"/>
          <w:color w:val="FF0000"/>
          <w:sz w:val="22"/>
          <w:szCs w:val="22"/>
        </w:rPr>
      </w:pPr>
    </w:p>
    <w:p>
      <w:pPr>
        <w:numPr>
          <w:ilvl w:val="0"/>
          <w:numId w:val="5"/>
        </w:numPr>
        <w:snapToGrid w:val="0"/>
        <w:spacing w:before="0" w:after="0" w:line="360" w:lineRule="auto"/>
        <w:ind w:firstLineChars="100"/>
        <w:jc w:val="both"/>
        <w:rPr>
          <w:rFonts w:ascii="宋体" w:hAnsi="宋体" w:eastAsia="宋体"/>
          <w:b/>
          <w:bCs/>
          <w:color w:val="000000"/>
          <w:sz w:val="24"/>
          <w:szCs w:val="24"/>
        </w:rPr>
      </w:pPr>
      <w:r>
        <w:rPr>
          <w:rFonts w:ascii="宋体" w:hAnsi="宋体" w:eastAsia="宋体"/>
          <w:b/>
          <w:bCs/>
          <w:color w:val="000000"/>
          <w:sz w:val="24"/>
          <w:szCs w:val="24"/>
        </w:rPr>
        <w:t>项目系统目标</w:t>
      </w:r>
    </w:p>
    <w:p>
      <w:pPr>
        <w:snapToGrid w:val="0"/>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该项目（高校实验室管理系统）目标是使学校各个实验室的实验课老师通过使用该系统能够提高工作效率，高效使用实验室资源，比如实验室的使用时间和空闲时间，并且管理系统带有学生考勤以及成绩等功能。该高校实验室管理系统主要解决人员管理，工位管理，周报管理，设备管理，系统管理等问题，以前的单靠实验室的负责老师的管理方法存在管理不当和效率低下等问题，而该系统可以很好的解决这些问题，显著提高实验室管理水平。</w:t>
      </w:r>
    </w:p>
    <w:p>
      <w:p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内容编写说明】根据项目总体需求，说明此项目要实现的软件系统的名称、版本号及主要的功能目标。对项目所研发的软件系统的功能范围进行准确清晰的界定与说明，是后续需求分析工作开展的基础和依据。软件系统目标应该从用户的角度说明开发这一软件系统是为了解决用户的哪些问题。</w:t>
      </w:r>
    </w:p>
    <w:p>
      <w:pPr>
        <w:snapToGrid w:val="0"/>
        <w:spacing w:before="0" w:after="0" w:line="360" w:lineRule="auto"/>
        <w:jc w:val="both"/>
        <w:rPr>
          <w:rFonts w:ascii="宋体" w:hAnsi="宋体" w:eastAsia="宋体"/>
          <w:color w:val="000000"/>
          <w:sz w:val="24"/>
          <w:szCs w:val="24"/>
        </w:rPr>
      </w:pPr>
    </w:p>
    <w:p>
      <w:pPr>
        <w:snapToGrid w:val="0"/>
        <w:spacing w:before="0" w:after="0" w:line="360" w:lineRule="auto"/>
        <w:ind w:leftChars="0" w:firstLineChars="0"/>
        <w:jc w:val="both"/>
        <w:rPr>
          <w:rFonts w:ascii="宋体" w:hAnsi="宋体" w:eastAsia="宋体"/>
          <w:b/>
          <w:bCs/>
          <w:color w:val="000000"/>
          <w:sz w:val="24"/>
          <w:szCs w:val="24"/>
        </w:rPr>
      </w:pPr>
      <w:r>
        <w:rPr>
          <w:rFonts w:ascii="宋体" w:hAnsi="宋体" w:eastAsia="宋体"/>
          <w:b/>
          <w:bCs/>
          <w:color w:val="000000"/>
          <w:sz w:val="24"/>
          <w:szCs w:val="24"/>
        </w:rPr>
        <w:t>3、项目假设与约束</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（1）项目需求分析工作计划文档从编制工作启动之日起，必须在1周以内完成，并将需求分析工作计划文档提交指导老师审核；</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（2）项目需求分析工作从启动之日起，必须在6周以内完成，并将软件需求规格说明书文档提交指导老师审核；</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(3）项目组成员不超过5人；</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(4)该项目的预算不超过三万元。</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(5）完成该项目的设备要求必须严格符合所需求的运行环境和访问模式。</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(6)该项目最终应该基本实现预期目标。</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(7）各小组成员必须严格按要求执行计划制度，按时完成任务。</w:t>
      </w:r>
    </w:p>
    <w:p>
      <w:p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【内容编写说明】以列表形式说明项目必须遵循的各种约束，如时间、人员、预算、设备等。</w:t>
      </w:r>
    </w:p>
    <w:p>
      <w:pPr>
        <w:snapToGrid w:val="0"/>
        <w:spacing w:before="0" w:after="0" w:line="360" w:lineRule="auto"/>
        <w:jc w:val="both"/>
        <w:rPr>
          <w:rFonts w:ascii="宋体" w:hAnsi="宋体" w:eastAsia="宋体"/>
          <w:color w:val="000000"/>
          <w:sz w:val="24"/>
          <w:szCs w:val="24"/>
        </w:rPr>
      </w:pPr>
    </w:p>
    <w:p>
      <w:pPr>
        <w:snapToGrid w:val="0"/>
        <w:spacing w:before="0" w:after="0" w:line="360" w:lineRule="auto"/>
        <w:ind w:leftChars="114" w:firstLineChars="100"/>
        <w:jc w:val="both"/>
        <w:rPr>
          <w:rFonts w:ascii="宋体" w:hAnsi="宋体" w:eastAsia="宋体"/>
          <w:b/>
          <w:bCs/>
          <w:color w:val="000000"/>
          <w:sz w:val="24"/>
          <w:szCs w:val="24"/>
        </w:rPr>
      </w:pPr>
      <w:r>
        <w:rPr>
          <w:rFonts w:ascii="宋体" w:hAnsi="宋体" w:eastAsia="宋体"/>
          <w:b/>
          <w:bCs/>
          <w:color w:val="000000"/>
          <w:sz w:val="24"/>
          <w:szCs w:val="24"/>
        </w:rPr>
        <w:t>4、项目工作范围</w:t>
      </w:r>
    </w:p>
    <w:p>
      <w:pPr>
        <w:snapToGrid w:val="0"/>
        <w:spacing w:before="0" w:after="0" w:line="360" w:lineRule="auto"/>
        <w:ind w:left="0" w:right="0" w:firstLineChars="200"/>
        <w:jc w:val="both"/>
        <w:rPr>
          <w:rFonts w:ascii="宋体" w:hAnsi="宋体" w:eastAsia="宋体"/>
          <w:color w:val="000000"/>
          <w:sz w:val="24"/>
          <w:szCs w:val="24"/>
        </w:rPr>
      </w:pPr>
      <w:r>
        <w:rPr>
          <w:rFonts w:ascii="宋体" w:hAnsi="宋体" w:eastAsia="宋体"/>
          <w:color w:val="000000"/>
          <w:sz w:val="24"/>
          <w:szCs w:val="24"/>
        </w:rPr>
        <w:t>针对项目所研发的高校实验室管理系统的需求分析阶段，需要完成以下的相关工作任务项:</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1.完成业务流程分析</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2.完成数据处理流程分析</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3.完成功能需求分析</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4.完成性能需求分析</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5.完成出错处理需求分析(例如用户登录）</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6.完成用户(UI)需求分析</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7.完成安全需求分析</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8.完成其它需求(精度、开发语言与工具、软硬件环境)分析</w:t>
      </w:r>
    </w:p>
    <w:p>
      <w:p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内容编写说明】说明本工作计划文档所对应的项目开发阶段，需要进行哪些工作内容。注意项目工作范围与系统范围的含义是不一样的。工作范围是界定为了能够按时保质完成一个软件系统的全过程或特定开发阶段所要完成的工作任务项；而系统范围是界定软件系统需要提供的功能范围。</w:t>
      </w:r>
    </w:p>
    <w:p>
      <w:pPr>
        <w:snapToGrid w:val="0"/>
        <w:spacing w:before="0" w:after="0" w:line="360" w:lineRule="auto"/>
        <w:ind w:leftChars="114" w:firstLineChars="100"/>
        <w:jc w:val="both"/>
        <w:rPr>
          <w:rFonts w:ascii="宋体" w:hAnsi="宋体" w:eastAsia="宋体"/>
          <w:b/>
          <w:bCs/>
          <w:color w:val="000000"/>
          <w:sz w:val="24"/>
          <w:szCs w:val="24"/>
        </w:rPr>
      </w:pPr>
    </w:p>
    <w:p>
      <w:pPr>
        <w:snapToGrid w:val="0"/>
        <w:spacing w:before="0" w:after="0" w:line="360" w:lineRule="auto"/>
        <w:ind w:leftChars="114" w:firstLineChars="100"/>
        <w:jc w:val="both"/>
        <w:rPr>
          <w:rFonts w:ascii="宋体" w:hAnsi="宋体" w:eastAsia="宋体"/>
          <w:b/>
          <w:bCs/>
          <w:color w:val="000000"/>
          <w:sz w:val="24"/>
          <w:szCs w:val="24"/>
        </w:rPr>
      </w:pPr>
      <w:r>
        <w:rPr>
          <w:rFonts w:ascii="宋体" w:hAnsi="宋体" w:eastAsia="宋体"/>
          <w:b/>
          <w:bCs/>
          <w:color w:val="000000"/>
          <w:sz w:val="24"/>
          <w:szCs w:val="24"/>
        </w:rPr>
        <w:t>5、项目交付成果</w:t>
      </w:r>
    </w:p>
    <w:p>
      <w:pPr>
        <w:snapToGrid w:val="0"/>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针对开发该高校实验室管理系统的需求分析阶段的相关工作内容，需要完成以下交付成果项:</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(1)需求分析工作计划文档</w:t>
      </w:r>
    </w:p>
    <w:p>
      <w:pPr>
        <w:snapToGrid w:val="0"/>
        <w:spacing w:before="0" w:after="0" w:line="360" w:lineRule="auto"/>
        <w:jc w:val="left"/>
        <w:rPr>
          <w:rFonts w:ascii="宋体" w:hAnsi="宋体" w:eastAsia="宋体"/>
          <w:color w:val="000000"/>
          <w:sz w:val="24"/>
          <w:szCs w:val="24"/>
        </w:rPr>
      </w:pPr>
      <w:r>
        <w:rPr>
          <w:rFonts w:ascii="宋体" w:hAnsi="宋体" w:eastAsia="宋体"/>
          <w:color w:val="000000"/>
          <w:sz w:val="24"/>
          <w:szCs w:val="24"/>
        </w:rPr>
        <w:t>(2)软件需求规格说明书文档</w:t>
      </w:r>
    </w:p>
    <w:p>
      <w:p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【内容编写说明】说明本工作计划文档所对应的项目开发阶段，需要完成的软件或文档等交付成果。</w:t>
      </w:r>
    </w:p>
    <w:p>
      <w:pPr>
        <w:snapToGrid w:val="0"/>
        <w:spacing w:before="0" w:after="0" w:line="360" w:lineRule="auto"/>
        <w:ind w:firstLineChars="200"/>
        <w:jc w:val="both"/>
        <w:rPr>
          <w:rFonts w:ascii="黑体" w:hAnsi="黑体" w:eastAsia="黑体"/>
          <w:color w:val="FF0000"/>
          <w:sz w:val="22"/>
          <w:szCs w:val="22"/>
        </w:rPr>
      </w:pPr>
    </w:p>
    <w:p>
      <w:pPr>
        <w:snapToGrid w:val="0"/>
        <w:spacing w:before="0" w:after="0" w:line="360" w:lineRule="auto"/>
        <w:ind w:leftChars="0" w:firstLine="0"/>
        <w:jc w:val="both"/>
        <w:rPr>
          <w:rFonts w:ascii="宋体" w:hAnsi="宋体" w:eastAsia="宋体"/>
          <w:b/>
          <w:bCs/>
          <w:color w:val="000000"/>
          <w:sz w:val="24"/>
          <w:szCs w:val="24"/>
        </w:rPr>
      </w:pPr>
      <w:r>
        <w:rPr>
          <w:rFonts w:ascii="宋体" w:hAnsi="宋体" w:eastAsia="宋体"/>
          <w:b/>
          <w:bCs/>
          <w:color w:val="000000"/>
          <w:sz w:val="24"/>
          <w:szCs w:val="24"/>
        </w:rPr>
        <w:t xml:space="preserve">     6、项目开发环境</w:t>
      </w:r>
    </w:p>
    <w:p>
      <w:pPr>
        <w:snapToGrid w:val="0"/>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针对项目所研发的软件系统的需求分析阶段的相关工作内容，需要以下项目开发环境：</w:t>
      </w:r>
    </w:p>
    <w:p>
      <w:pPr>
        <w:numPr>
          <w:ilvl w:val="0"/>
          <w:numId w:val="6"/>
        </w:numPr>
        <w:snapToGrid w:val="0"/>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5台笔记本电脑（Intel i5 8250U及以上CPU, 128GB DDR4及以上内存， 500GB及以上硬盘，千兆有线网卡）；</w:t>
      </w:r>
    </w:p>
    <w:p>
      <w:pPr>
        <w:numPr>
          <w:ilvl w:val="0"/>
          <w:numId w:val="6"/>
        </w:numPr>
        <w:snapToGrid w:val="0"/>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Windows7 64位或Windows10 64位桌面操作系统；</w:t>
      </w:r>
    </w:p>
    <w:p>
      <w:pPr>
        <w:numPr>
          <w:ilvl w:val="0"/>
          <w:numId w:val="6"/>
        </w:numPr>
        <w:snapToGrid w:val="0"/>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WPS 2016及以上文字编辑软件；</w:t>
      </w:r>
    </w:p>
    <w:p>
      <w:pPr>
        <w:numPr>
          <w:ilvl w:val="0"/>
          <w:numId w:val="6"/>
        </w:numPr>
        <w:snapToGrid w:val="0"/>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 xml:space="preserve">VS Code Windows 64位版本控制软件； </w:t>
      </w:r>
    </w:p>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4"/>
          <w:szCs w:val="24"/>
        </w:rPr>
        <w:t xml:space="preserve">    （5）5台笔记本电脑通过一台戴尔（型号九代i5-9300H）千兆全线速交换机进行网络连接，每台笔记本电脑固定使用IP地址段192.168.0.10 ~ 192.168.0.20中的一个IP地址，子网掩码255.255.255.0；</w:t>
      </w:r>
    </w:p>
    <w:p>
      <w:pPr>
        <w:snapToGrid w:val="0"/>
        <w:spacing w:before="0" w:after="0" w:line="360" w:lineRule="auto"/>
        <w:ind w:leftChars="0" w:firstLineChars="0"/>
        <w:jc w:val="both"/>
        <w:rPr>
          <w:rFonts w:ascii="宋体" w:hAnsi="宋体" w:eastAsia="宋体"/>
          <w:color w:val="000000"/>
          <w:sz w:val="24"/>
          <w:szCs w:val="24"/>
        </w:rPr>
      </w:pPr>
      <w:r>
        <w:rPr>
          <w:rFonts w:ascii="宋体" w:hAnsi="宋体" w:eastAsia="宋体"/>
          <w:color w:val="000000"/>
          <w:sz w:val="24"/>
          <w:szCs w:val="24"/>
        </w:rPr>
        <w:t xml:space="preserve">    （6）Eclipse开发平台，visual studio code中间件web应用服务器系统，SQL Serve 2016数据库系统。</w:t>
      </w:r>
    </w:p>
    <w:p>
      <w:pPr>
        <w:snapToGrid w:val="0"/>
        <w:spacing w:before="0" w:after="0" w:line="360" w:lineRule="auto"/>
        <w:ind w:leftChars="0" w:firstLineChars="0"/>
        <w:jc w:val="both"/>
        <w:rPr>
          <w:rFonts w:ascii="宋体" w:hAnsi="宋体" w:eastAsia="宋体"/>
          <w:color w:val="000000"/>
          <w:sz w:val="24"/>
          <w:szCs w:val="24"/>
        </w:rPr>
      </w:pPr>
      <w:r>
        <w:rPr>
          <w:rFonts w:ascii="宋体" w:hAnsi="宋体" w:eastAsia="宋体"/>
          <w:color w:val="000000"/>
          <w:sz w:val="24"/>
          <w:szCs w:val="24"/>
        </w:rPr>
        <w:t xml:space="preserve">    （7）租借阿里云一台2核1G系统盘为1T带宽为5M的云服务器。</w:t>
      </w:r>
    </w:p>
    <w:p>
      <w:p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内容编写说明】说明本工作计划文档所对应的项目开发阶段，执行相关工作所需的计算机工作环境，包括设备硬件配置、设备数量、操作系统、开发或设计工具软件、文字处理工具软件、版本控制工具软件、网络环境配置等内容。</w:t>
      </w:r>
    </w:p>
    <w:p>
      <w:pPr>
        <w:snapToGrid w:val="0"/>
        <w:spacing w:before="0" w:after="0" w:line="360" w:lineRule="auto"/>
        <w:jc w:val="both"/>
        <w:rPr>
          <w:rFonts w:ascii="宋体" w:hAnsi="宋体" w:eastAsia="宋体"/>
          <w:color w:val="000000"/>
          <w:sz w:val="24"/>
          <w:szCs w:val="24"/>
        </w:rPr>
      </w:pPr>
    </w:p>
    <w:p>
      <w:pPr>
        <w:pStyle w:val="2"/>
        <w:snapToGrid w:val="0"/>
        <w:spacing w:before="120" w:after="120" w:line="415" w:lineRule="auto"/>
        <w:jc w:val="both"/>
        <w:rPr>
          <w:rFonts w:ascii="宋体" w:hAnsi="宋体" w:eastAsia="宋体"/>
          <w:sz w:val="28"/>
          <w:szCs w:val="28"/>
        </w:rPr>
      </w:pPr>
      <w:r>
        <w:rPr>
          <w:rFonts w:ascii="宋体" w:hAnsi="宋体" w:eastAsia="宋体"/>
          <w:sz w:val="28"/>
          <w:szCs w:val="28"/>
        </w:rPr>
        <w:t>三、项目团队组织与分工</w:t>
      </w:r>
    </w:p>
    <w:p>
      <w:pPr>
        <w:snapToGrid w:val="0"/>
        <w:spacing w:before="0" w:after="0" w:line="360" w:lineRule="auto"/>
        <w:jc w:val="both"/>
        <w:rPr>
          <w:rFonts w:ascii="宋体" w:hAnsi="宋体" w:eastAsia="宋体"/>
          <w:b/>
          <w:bCs/>
          <w:color w:val="000000"/>
          <w:sz w:val="24"/>
          <w:szCs w:val="24"/>
        </w:rPr>
      </w:pPr>
      <w:r>
        <w:rPr>
          <w:rFonts w:ascii="宋体" w:hAnsi="宋体" w:eastAsia="宋体"/>
          <w:b/>
          <w:bCs/>
          <w:color w:val="000000"/>
          <w:sz w:val="24"/>
          <w:szCs w:val="24"/>
        </w:rPr>
        <w:t xml:space="preserve">  1、项目组织</w:t>
      </w:r>
    </w:p>
    <w:p>
      <w:p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内容编写说明】说明项目小组的组织结构。项目组织结构一般可以从所需的角色和项目成员两个方面描述。所需角色主要说明为了完成本项目任务，项目团队需要哪些角色构成，如项目经理、技术经理、系统分析组、系统设计组、系统开发组、系统测试组、系统实施组等。项目组织结构一般采用树形图进行说明。</w:t>
      </w:r>
    </w:p>
    <w:p>
      <w:pPr>
        <w:snapToGrid w:val="0"/>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针对项目所研发的软件系统的需求分析阶段的相关工作内容，本项目需要项目经理1名，技术经理1名（可由项目经理兼），以及系统分析组（组员3名），项目组织结构如下图所示。</w:t>
      </w:r>
    </w:p>
    <w:p>
      <w:pPr>
        <w:snapToGrid w:val="0"/>
        <w:spacing w:before="0" w:after="0" w:line="360" w:lineRule="auto"/>
        <w:jc w:val="center"/>
        <w:rPr>
          <w:rFonts w:ascii="宋体" w:hAnsi="宋体" w:eastAsia="宋体"/>
          <w:color w:val="000000"/>
          <w:sz w:val="24"/>
          <w:szCs w:val="24"/>
        </w:rPr>
      </w:pPr>
      <w:r>
        <w:rPr>
          <w:rFonts w:ascii="宋体" w:hAnsi="宋体" w:eastAsia="宋体"/>
          <w:color w:val="000000"/>
          <w:sz w:val="24"/>
          <w:szCs w:val="24"/>
        </w:rPr>
        <w:drawing>
          <wp:inline distT="0" distB="0" distL="0" distR="0">
            <wp:extent cx="4105275" cy="2419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05275" cy="2419350"/>
                    </a:xfrm>
                    <a:prstGeom prst="rect">
                      <a:avLst/>
                    </a:prstGeom>
                  </pic:spPr>
                </pic:pic>
              </a:graphicData>
            </a:graphic>
          </wp:inline>
        </w:drawing>
      </w:r>
    </w:p>
    <w:p>
      <w:pPr>
        <w:snapToGrid w:val="0"/>
        <w:spacing w:before="0" w:after="0" w:line="360" w:lineRule="auto"/>
        <w:jc w:val="center"/>
        <w:rPr>
          <w:rFonts w:ascii="黑体" w:hAnsi="黑体" w:eastAsia="黑体"/>
          <w:color w:val="000000"/>
          <w:sz w:val="20"/>
          <w:szCs w:val="20"/>
        </w:rPr>
      </w:pPr>
      <w:r>
        <w:rPr>
          <w:rFonts w:ascii="黑体" w:hAnsi="黑体" w:eastAsia="黑体"/>
          <w:color w:val="000000"/>
          <w:sz w:val="20"/>
          <w:szCs w:val="20"/>
        </w:rPr>
        <w:t>图1项目组织结构示意图</w:t>
      </w:r>
    </w:p>
    <w:p>
      <w:pPr>
        <w:snapToGrid w:val="0"/>
        <w:spacing w:before="0" w:after="0" w:line="360" w:lineRule="auto"/>
        <w:ind w:firstLineChars="100"/>
        <w:jc w:val="both"/>
        <w:rPr>
          <w:rFonts w:ascii="宋体" w:hAnsi="宋体" w:eastAsia="宋体"/>
          <w:b/>
          <w:bCs/>
          <w:color w:val="000000"/>
          <w:sz w:val="24"/>
          <w:szCs w:val="24"/>
        </w:rPr>
      </w:pPr>
      <w:r>
        <w:rPr>
          <w:rFonts w:ascii="宋体" w:hAnsi="宋体" w:eastAsia="宋体"/>
          <w:b/>
          <w:bCs/>
          <w:color w:val="000000"/>
          <w:sz w:val="24"/>
          <w:szCs w:val="24"/>
        </w:rPr>
        <w:t>2、人员分工</w:t>
      </w:r>
    </w:p>
    <w:p>
      <w:pPr>
        <w:snapToGrid w:val="0"/>
        <w:spacing w:before="0" w:after="0" w:line="360" w:lineRule="auto"/>
        <w:ind w:firstLineChars="200"/>
        <w:jc w:val="both"/>
        <w:rPr>
          <w:rFonts w:ascii="黑体" w:hAnsi="黑体" w:eastAsia="黑体"/>
          <w:color w:val="FF0000"/>
          <w:sz w:val="22"/>
          <w:szCs w:val="22"/>
        </w:rPr>
      </w:pPr>
      <w:r>
        <w:rPr>
          <w:rFonts w:ascii="黑体" w:hAnsi="黑体" w:eastAsia="黑体"/>
          <w:color w:val="FF0000"/>
          <w:sz w:val="22"/>
          <w:szCs w:val="22"/>
        </w:rPr>
        <w:t>【内容编写说明】说明项目小组的每个成员分别属于项目组织结构中的什么角色，他们在项目中的任务分工，一般采用表格形式说明。</w:t>
      </w:r>
    </w:p>
    <w:p>
      <w:pPr>
        <w:snapToGrid w:val="0"/>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针对项目所研发的软件系统的需求分析阶段的相关工作内容，本项目组人员分工如下表所示。</w:t>
      </w:r>
    </w:p>
    <w:p>
      <w:pPr>
        <w:snapToGrid w:val="0"/>
        <w:spacing w:before="0" w:after="0" w:line="360" w:lineRule="auto"/>
        <w:jc w:val="center"/>
        <w:rPr>
          <w:rFonts w:ascii="黑体" w:hAnsi="黑体" w:eastAsia="黑体"/>
          <w:color w:val="000000"/>
          <w:sz w:val="20"/>
          <w:szCs w:val="20"/>
        </w:rPr>
      </w:pPr>
      <w:r>
        <w:rPr>
          <w:rFonts w:ascii="黑体" w:hAnsi="黑体" w:eastAsia="黑体"/>
          <w:color w:val="000000"/>
          <w:sz w:val="20"/>
          <w:szCs w:val="20"/>
        </w:rPr>
        <w:t>表1项目人员分工表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365"/>
        <w:gridCol w:w="1170"/>
        <w:gridCol w:w="855"/>
        <w:gridCol w:w="1380"/>
        <w:gridCol w:w="3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365" w:type="dxa"/>
            <w:tcBorders>
              <w:top w:val="single" w:color="000000" w:sz="8" w:space="0"/>
              <w:left w:val="nil"/>
              <w:bottom w:val="single" w:color="000000" w:sz="8" w:space="0"/>
              <w:right w:val="single" w:color="000000" w:sz="8" w:space="0"/>
            </w:tcBorders>
            <w:vAlign w:val="top"/>
          </w:tcPr>
          <w:p>
            <w:pPr>
              <w:snapToGrid w:val="0"/>
              <w:spacing w:before="0" w:after="0" w:line="360" w:lineRule="auto"/>
              <w:jc w:val="center"/>
              <w:rPr>
                <w:rFonts w:ascii="黑体" w:hAnsi="黑体" w:eastAsia="黑体"/>
                <w:color w:val="000000"/>
                <w:sz w:val="20"/>
                <w:szCs w:val="20"/>
              </w:rPr>
            </w:pPr>
            <w:r>
              <w:rPr>
                <w:rFonts w:ascii="黑体" w:hAnsi="黑体" w:eastAsia="黑体"/>
                <w:color w:val="000000"/>
                <w:sz w:val="20"/>
                <w:szCs w:val="20"/>
              </w:rPr>
              <w:t>学号</w:t>
            </w:r>
          </w:p>
        </w:tc>
        <w:tc>
          <w:tcPr>
            <w:tcW w:w="117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center"/>
              <w:rPr>
                <w:rFonts w:ascii="黑体" w:hAnsi="黑体" w:eastAsia="黑体"/>
                <w:color w:val="000000"/>
                <w:sz w:val="20"/>
                <w:szCs w:val="20"/>
              </w:rPr>
            </w:pPr>
            <w:r>
              <w:rPr>
                <w:rFonts w:ascii="黑体" w:hAnsi="黑体" w:eastAsia="黑体"/>
                <w:color w:val="000000"/>
                <w:sz w:val="20"/>
                <w:szCs w:val="20"/>
              </w:rPr>
              <w:t>姓名</w:t>
            </w:r>
          </w:p>
        </w:tc>
        <w:tc>
          <w:tcPr>
            <w:tcW w:w="8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center"/>
              <w:rPr>
                <w:rFonts w:ascii="黑体" w:hAnsi="黑体" w:eastAsia="黑体"/>
                <w:color w:val="000000"/>
                <w:sz w:val="20"/>
                <w:szCs w:val="20"/>
              </w:rPr>
            </w:pPr>
            <w:r>
              <w:rPr>
                <w:rFonts w:ascii="黑体" w:hAnsi="黑体" w:eastAsia="黑体"/>
                <w:color w:val="000000"/>
                <w:sz w:val="20"/>
                <w:szCs w:val="20"/>
              </w:rPr>
              <w:t>性别</w:t>
            </w:r>
          </w:p>
        </w:tc>
        <w:tc>
          <w:tcPr>
            <w:tcW w:w="13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center"/>
              <w:rPr>
                <w:rFonts w:ascii="黑体" w:hAnsi="黑体" w:eastAsia="黑体"/>
                <w:color w:val="000000"/>
                <w:sz w:val="20"/>
                <w:szCs w:val="20"/>
              </w:rPr>
            </w:pPr>
            <w:r>
              <w:rPr>
                <w:rFonts w:ascii="黑体" w:hAnsi="黑体" w:eastAsia="黑体"/>
                <w:color w:val="000000"/>
                <w:sz w:val="20"/>
                <w:szCs w:val="20"/>
              </w:rPr>
              <w:t>角色</w:t>
            </w:r>
          </w:p>
        </w:tc>
        <w:tc>
          <w:tcPr>
            <w:tcW w:w="3720" w:type="dxa"/>
            <w:tcBorders>
              <w:top w:val="single" w:color="000000" w:sz="8" w:space="0"/>
              <w:left w:val="single" w:color="000000" w:sz="8" w:space="0"/>
              <w:bottom w:val="single" w:color="000000" w:sz="8" w:space="0"/>
              <w:right w:val="nil"/>
            </w:tcBorders>
            <w:vAlign w:val="top"/>
          </w:tcPr>
          <w:p>
            <w:pPr>
              <w:snapToGrid w:val="0"/>
              <w:spacing w:before="0" w:after="0" w:line="360" w:lineRule="auto"/>
              <w:jc w:val="center"/>
              <w:rPr>
                <w:rFonts w:ascii="黑体" w:hAnsi="黑体" w:eastAsia="黑体"/>
                <w:color w:val="000000"/>
                <w:sz w:val="20"/>
                <w:szCs w:val="20"/>
              </w:rPr>
            </w:pPr>
            <w:r>
              <w:rPr>
                <w:rFonts w:ascii="黑体" w:hAnsi="黑体" w:eastAsia="黑体"/>
                <w:color w:val="000000"/>
                <w:sz w:val="20"/>
                <w:szCs w:val="20"/>
              </w:rPr>
              <w:t>分工说明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36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XXXXXXXXXXX</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许学智</w:t>
            </w:r>
          </w:p>
        </w:tc>
        <w:tc>
          <w:tcPr>
            <w:tcW w:w="85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男</w:t>
            </w:r>
          </w:p>
        </w:tc>
        <w:tc>
          <w:tcPr>
            <w:tcW w:w="138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项目经理</w:t>
            </w:r>
          </w:p>
        </w:tc>
        <w:tc>
          <w:tcPr>
            <w:tcW w:w="3720" w:type="dxa"/>
            <w:tcBorders>
              <w:top w:val="single" w:color="000000" w:sz="8" w:space="0"/>
              <w:left w:val="single" w:color="000000" w:sz="8" w:space="0"/>
              <w:bottom w:val="single" w:color="000000" w:sz="8" w:space="0"/>
              <w:right w:val="nil"/>
            </w:tcBorders>
            <w:vAlign w:val="top"/>
          </w:tcPr>
          <w:p>
            <w:pPr>
              <w:snapToGrid w:val="0"/>
              <w:spacing w:before="0" w:after="0" w:line="240" w:lineRule="auto"/>
              <w:jc w:val="left"/>
              <w:rPr>
                <w:rFonts w:ascii="宋体" w:hAnsi="宋体" w:eastAsia="宋体"/>
                <w:color w:val="000000"/>
                <w:sz w:val="20"/>
                <w:szCs w:val="20"/>
              </w:rPr>
            </w:pPr>
            <w:r>
              <w:rPr>
                <w:rFonts w:ascii="宋体" w:hAnsi="宋体" w:eastAsia="宋体"/>
                <w:color w:val="000000"/>
                <w:sz w:val="20"/>
                <w:szCs w:val="20"/>
              </w:rPr>
              <w:t>项目管理、项目计划、需求分析、团队协调、检查进度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36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XXXXXXXXXXX</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黄联杰</w:t>
            </w:r>
          </w:p>
        </w:tc>
        <w:tc>
          <w:tcPr>
            <w:tcW w:w="85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男</w:t>
            </w:r>
          </w:p>
        </w:tc>
        <w:tc>
          <w:tcPr>
            <w:tcW w:w="138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技术经理</w:t>
            </w:r>
          </w:p>
        </w:tc>
        <w:tc>
          <w:tcPr>
            <w:tcW w:w="3720" w:type="dxa"/>
            <w:tcBorders>
              <w:top w:val="single" w:color="000000" w:sz="8" w:space="0"/>
              <w:left w:val="single" w:color="000000" w:sz="8" w:space="0"/>
              <w:bottom w:val="single" w:color="000000" w:sz="8" w:space="0"/>
              <w:right w:val="nil"/>
            </w:tcBorders>
            <w:vAlign w:val="top"/>
          </w:tcPr>
          <w:p>
            <w:pPr>
              <w:snapToGrid w:val="0"/>
              <w:spacing w:before="0" w:after="0" w:line="240" w:lineRule="auto"/>
              <w:jc w:val="left"/>
              <w:rPr>
                <w:rFonts w:ascii="宋体" w:hAnsi="宋体" w:eastAsia="宋体"/>
                <w:color w:val="000000"/>
                <w:sz w:val="20"/>
                <w:szCs w:val="20"/>
              </w:rPr>
            </w:pPr>
            <w:r>
              <w:rPr>
                <w:rFonts w:ascii="宋体" w:hAnsi="宋体" w:eastAsia="宋体"/>
                <w:color w:val="000000"/>
                <w:sz w:val="20"/>
                <w:szCs w:val="20"/>
              </w:rPr>
              <w:t>技术管理、项目计划、需求分析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36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XXXXXXXXXXX</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吴红霞</w:t>
            </w:r>
          </w:p>
        </w:tc>
        <w:tc>
          <w:tcPr>
            <w:tcW w:w="85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kern w:val="2"/>
                <w:sz w:val="20"/>
                <w:szCs w:val="20"/>
              </w:rPr>
            </w:pPr>
            <w:r>
              <w:rPr>
                <w:rFonts w:ascii="宋体" w:hAnsi="宋体" w:eastAsia="宋体"/>
                <w:color w:val="000000"/>
                <w:kern w:val="2"/>
                <w:sz w:val="20"/>
                <w:szCs w:val="20"/>
              </w:rPr>
              <w:t>女</w:t>
            </w:r>
          </w:p>
        </w:tc>
        <w:tc>
          <w:tcPr>
            <w:tcW w:w="138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系统分析组</w:t>
            </w:r>
          </w:p>
        </w:tc>
        <w:tc>
          <w:tcPr>
            <w:tcW w:w="3720" w:type="dxa"/>
            <w:tcBorders>
              <w:top w:val="single" w:color="000000" w:sz="8" w:space="0"/>
              <w:left w:val="single" w:color="000000" w:sz="8" w:space="0"/>
              <w:bottom w:val="single" w:color="000000" w:sz="8" w:space="0"/>
              <w:right w:val="nil"/>
            </w:tcBorders>
            <w:vAlign w:val="top"/>
          </w:tcPr>
          <w:p>
            <w:pPr>
              <w:snapToGrid w:val="0"/>
              <w:spacing w:before="0" w:after="0" w:line="240" w:lineRule="auto"/>
              <w:jc w:val="left"/>
              <w:rPr>
                <w:rFonts w:ascii="宋体" w:hAnsi="宋体" w:eastAsia="宋体"/>
                <w:color w:val="000000"/>
                <w:sz w:val="20"/>
                <w:szCs w:val="20"/>
              </w:rPr>
            </w:pPr>
            <w:r>
              <w:rPr>
                <w:rFonts w:ascii="宋体" w:hAnsi="宋体" w:eastAsia="宋体"/>
                <w:color w:val="000000"/>
                <w:sz w:val="20"/>
                <w:szCs w:val="20"/>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36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XXXXXXXXXXX</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周亚男</w:t>
            </w:r>
          </w:p>
        </w:tc>
        <w:tc>
          <w:tcPr>
            <w:tcW w:w="85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kern w:val="2"/>
                <w:sz w:val="20"/>
                <w:szCs w:val="20"/>
              </w:rPr>
            </w:pPr>
            <w:r>
              <w:rPr>
                <w:rFonts w:ascii="宋体" w:hAnsi="宋体" w:eastAsia="宋体"/>
                <w:color w:val="000000"/>
                <w:kern w:val="2"/>
                <w:sz w:val="20"/>
                <w:szCs w:val="20"/>
              </w:rPr>
              <w:t>男</w:t>
            </w:r>
          </w:p>
        </w:tc>
        <w:tc>
          <w:tcPr>
            <w:tcW w:w="138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系统分析组</w:t>
            </w:r>
          </w:p>
        </w:tc>
        <w:tc>
          <w:tcPr>
            <w:tcW w:w="3720" w:type="dxa"/>
            <w:tcBorders>
              <w:top w:val="single" w:color="000000" w:sz="8" w:space="0"/>
              <w:left w:val="single" w:color="000000" w:sz="8" w:space="0"/>
              <w:bottom w:val="single" w:color="000000" w:sz="8" w:space="0"/>
              <w:right w:val="nil"/>
            </w:tcBorders>
            <w:vAlign w:val="top"/>
          </w:tcPr>
          <w:p>
            <w:pPr>
              <w:snapToGrid w:val="0"/>
              <w:spacing w:before="0" w:after="0" w:line="240" w:lineRule="auto"/>
              <w:jc w:val="left"/>
              <w:rPr>
                <w:rFonts w:ascii="宋体" w:hAnsi="宋体" w:eastAsia="宋体"/>
                <w:color w:val="000000"/>
                <w:sz w:val="20"/>
                <w:szCs w:val="20"/>
              </w:rPr>
            </w:pPr>
            <w:r>
              <w:rPr>
                <w:rFonts w:ascii="宋体" w:hAnsi="宋体" w:eastAsia="宋体"/>
                <w:color w:val="000000"/>
                <w:sz w:val="20"/>
                <w:szCs w:val="20"/>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36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XXXXXXXXXXX</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董诺</w:t>
            </w:r>
          </w:p>
        </w:tc>
        <w:tc>
          <w:tcPr>
            <w:tcW w:w="85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kern w:val="2"/>
                <w:sz w:val="20"/>
                <w:szCs w:val="20"/>
              </w:rPr>
            </w:pPr>
            <w:r>
              <w:rPr>
                <w:rFonts w:ascii="宋体" w:hAnsi="宋体" w:eastAsia="宋体"/>
                <w:color w:val="000000"/>
                <w:kern w:val="2"/>
                <w:sz w:val="20"/>
                <w:szCs w:val="20"/>
              </w:rPr>
              <w:t>男</w:t>
            </w:r>
          </w:p>
        </w:tc>
        <w:tc>
          <w:tcPr>
            <w:tcW w:w="138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系统分析组</w:t>
            </w:r>
          </w:p>
        </w:tc>
        <w:tc>
          <w:tcPr>
            <w:tcW w:w="3720" w:type="dxa"/>
            <w:tcBorders>
              <w:top w:val="single" w:color="000000" w:sz="8" w:space="0"/>
              <w:left w:val="single" w:color="000000" w:sz="8" w:space="0"/>
              <w:bottom w:val="single" w:color="000000" w:sz="8" w:space="0"/>
              <w:right w:val="nil"/>
            </w:tcBorders>
            <w:vAlign w:val="top"/>
          </w:tcPr>
          <w:p>
            <w:pPr>
              <w:snapToGrid w:val="0"/>
              <w:spacing w:before="0" w:after="0" w:line="240" w:lineRule="auto"/>
              <w:jc w:val="left"/>
              <w:rPr>
                <w:rFonts w:ascii="宋体" w:hAnsi="宋体" w:eastAsia="宋体"/>
                <w:color w:val="000000"/>
                <w:sz w:val="20"/>
                <w:szCs w:val="20"/>
              </w:rPr>
            </w:pPr>
            <w:r>
              <w:rPr>
                <w:rFonts w:ascii="宋体" w:hAnsi="宋体" w:eastAsia="宋体"/>
                <w:color w:val="000000"/>
                <w:sz w:val="20"/>
                <w:szCs w:val="20"/>
              </w:rPr>
              <w:t>需求分析</w:t>
            </w:r>
          </w:p>
        </w:tc>
      </w:tr>
    </w:tbl>
    <w:p>
      <w:pPr>
        <w:pStyle w:val="2"/>
        <w:snapToGrid w:val="0"/>
        <w:spacing w:before="120" w:after="120" w:line="415" w:lineRule="auto"/>
        <w:jc w:val="both"/>
        <w:rPr>
          <w:rFonts w:ascii="宋体" w:hAnsi="宋体" w:eastAsia="宋体"/>
          <w:sz w:val="28"/>
          <w:szCs w:val="28"/>
        </w:rPr>
      </w:pPr>
      <w:r>
        <w:rPr>
          <w:rFonts w:ascii="宋体" w:hAnsi="宋体" w:eastAsia="宋体"/>
          <w:sz w:val="28"/>
          <w:szCs w:val="28"/>
        </w:rPr>
        <w:t>四、项目进度计划</w:t>
      </w:r>
    </w:p>
    <w:p>
      <w:pPr>
        <w:snapToGrid w:val="0"/>
        <w:spacing w:before="0" w:after="0" w:line="360" w:lineRule="auto"/>
        <w:ind w:firstLineChars="200"/>
        <w:jc w:val="both"/>
        <w:rPr>
          <w:rFonts w:ascii="黑体" w:hAnsi="黑体" w:eastAsia="黑体"/>
          <w:color w:val="000000"/>
          <w:sz w:val="22"/>
          <w:szCs w:val="22"/>
        </w:rPr>
      </w:pPr>
      <w:r>
        <w:rPr>
          <w:rFonts w:ascii="黑体" w:hAnsi="黑体" w:eastAsia="黑体"/>
          <w:color w:val="FF0000"/>
          <w:sz w:val="22"/>
          <w:szCs w:val="22"/>
        </w:rPr>
        <w:t>【内容编写说明】具体说明本工作计划文档所对应的项目开发阶段，各项工作任务的开始/结束时间进度计划和负责人员安排，一般采用表格形式说明。</w:t>
      </w:r>
    </w:p>
    <w:p>
      <w:pPr>
        <w:snapToGrid w:val="0"/>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针对项目所研发的软件系统的需求分析阶段的相关工作内容，以2021年10月11日作为项目启动时间，本项目各项工作任务的开始/结束时间进度计划和负责人员安排如下表所示。</w:t>
      </w:r>
    </w:p>
    <w:p>
      <w:pPr>
        <w:snapToGrid w:val="0"/>
        <w:spacing w:before="0" w:after="0" w:line="360" w:lineRule="auto"/>
        <w:jc w:val="center"/>
        <w:rPr>
          <w:rFonts w:ascii="黑体" w:hAnsi="黑体" w:eastAsia="黑体"/>
          <w:color w:val="000000"/>
          <w:sz w:val="20"/>
          <w:szCs w:val="20"/>
        </w:rPr>
      </w:pPr>
      <w:r>
        <w:rPr>
          <w:rFonts w:ascii="黑体" w:hAnsi="黑体" w:eastAsia="黑体"/>
          <w:color w:val="000000"/>
          <w:sz w:val="20"/>
          <w:szCs w:val="20"/>
        </w:rPr>
        <w:t>表2项目进度计划表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435"/>
        <w:gridCol w:w="2460"/>
        <w:gridCol w:w="1275"/>
        <w:gridCol w:w="1215"/>
        <w:gridCol w:w="735"/>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3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黑体" w:hAnsi="黑体" w:eastAsia="黑体"/>
                <w:color w:val="000000"/>
                <w:sz w:val="20"/>
                <w:szCs w:val="20"/>
              </w:rPr>
            </w:pPr>
            <w:r>
              <w:rPr>
                <w:rFonts w:ascii="黑体" w:hAnsi="黑体" w:eastAsia="黑体"/>
                <w:color w:val="000000"/>
                <w:sz w:val="20"/>
                <w:szCs w:val="20"/>
              </w:rPr>
              <w:t>序号</w:t>
            </w:r>
          </w:p>
        </w:tc>
        <w:tc>
          <w:tcPr>
            <w:tcW w:w="24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黑体" w:hAnsi="黑体" w:eastAsia="黑体"/>
                <w:color w:val="000000"/>
                <w:sz w:val="20"/>
                <w:szCs w:val="20"/>
              </w:rPr>
            </w:pPr>
            <w:r>
              <w:rPr>
                <w:rFonts w:ascii="黑体" w:hAnsi="黑体" w:eastAsia="黑体"/>
                <w:color w:val="000000"/>
                <w:sz w:val="20"/>
                <w:szCs w:val="20"/>
              </w:rPr>
              <w:t>工作任务</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黑体" w:hAnsi="黑体" w:eastAsia="黑体"/>
                <w:color w:val="000000"/>
                <w:sz w:val="20"/>
                <w:szCs w:val="20"/>
              </w:rPr>
            </w:pPr>
            <w:r>
              <w:rPr>
                <w:rFonts w:ascii="黑体" w:hAnsi="黑体" w:eastAsia="黑体"/>
                <w:color w:val="000000"/>
                <w:sz w:val="20"/>
                <w:szCs w:val="20"/>
              </w:rPr>
              <w:t>开始日期</w:t>
            </w:r>
          </w:p>
        </w:tc>
        <w:tc>
          <w:tcPr>
            <w:tcW w:w="121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黑体" w:hAnsi="黑体" w:eastAsia="黑体"/>
                <w:color w:val="000000"/>
                <w:sz w:val="20"/>
                <w:szCs w:val="20"/>
              </w:rPr>
            </w:pPr>
            <w:r>
              <w:rPr>
                <w:rFonts w:ascii="黑体" w:hAnsi="黑体" w:eastAsia="黑体"/>
                <w:color w:val="000000"/>
                <w:sz w:val="20"/>
                <w:szCs w:val="20"/>
              </w:rPr>
              <w:t>结束日期</w:t>
            </w:r>
          </w:p>
        </w:tc>
        <w:tc>
          <w:tcPr>
            <w:tcW w:w="735" w:type="dxa"/>
            <w:tcBorders>
              <w:top w:val="single" w:color="000000" w:sz="8" w:space="0"/>
              <w:left w:val="single" w:color="000000" w:sz="8" w:space="0"/>
              <w:bottom w:val="single" w:color="000000" w:sz="8" w:space="0"/>
              <w:right w:val="nil"/>
            </w:tcBorders>
            <w:vAlign w:val="center"/>
          </w:tcPr>
          <w:p>
            <w:pPr>
              <w:snapToGrid w:val="0"/>
              <w:spacing w:before="0" w:after="0" w:line="240" w:lineRule="auto"/>
              <w:jc w:val="center"/>
              <w:rPr>
                <w:rFonts w:ascii="黑体" w:hAnsi="黑体" w:eastAsia="黑体"/>
                <w:color w:val="000000"/>
                <w:sz w:val="20"/>
                <w:szCs w:val="20"/>
              </w:rPr>
            </w:pPr>
            <w:r>
              <w:rPr>
                <w:rFonts w:ascii="黑体" w:hAnsi="黑体" w:eastAsia="黑体"/>
                <w:color w:val="000000"/>
                <w:sz w:val="20"/>
                <w:szCs w:val="20"/>
              </w:rPr>
              <w:t>里程碑</w:t>
            </w:r>
          </w:p>
        </w:tc>
        <w:tc>
          <w:tcPr>
            <w:tcW w:w="2220" w:type="dxa"/>
            <w:tcBorders>
              <w:top w:val="single" w:color="000000" w:sz="8" w:space="0"/>
              <w:left w:val="nil"/>
              <w:bottom w:val="single" w:color="000000" w:sz="8" w:space="0"/>
              <w:right w:val="nil"/>
            </w:tcBorders>
            <w:vAlign w:val="center"/>
          </w:tcPr>
          <w:p>
            <w:pPr>
              <w:snapToGrid w:val="0"/>
              <w:spacing w:before="0" w:after="0" w:line="240" w:lineRule="auto"/>
              <w:jc w:val="center"/>
              <w:rPr>
                <w:rFonts w:ascii="黑体" w:hAnsi="黑体" w:eastAsia="黑体"/>
                <w:color w:val="000000"/>
                <w:sz w:val="20"/>
                <w:szCs w:val="20"/>
              </w:rPr>
            </w:pPr>
            <w:r>
              <w:rPr>
                <w:rFonts w:ascii="黑体" w:hAnsi="黑体" w:eastAsia="黑体"/>
                <w:color w:val="000000"/>
                <w:sz w:val="20"/>
                <w:szCs w:val="20"/>
              </w:rPr>
              <w:t>负责人员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3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1</w:t>
            </w:r>
          </w:p>
        </w:tc>
        <w:tc>
          <w:tcPr>
            <w:tcW w:w="24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宋体" w:hAnsi="宋体" w:eastAsia="宋体"/>
                <w:color w:val="000000"/>
                <w:sz w:val="20"/>
                <w:szCs w:val="20"/>
              </w:rPr>
            </w:pPr>
            <w:r>
              <w:rPr>
                <w:rFonts w:ascii="宋体" w:hAnsi="宋体" w:eastAsia="宋体"/>
                <w:color w:val="000000"/>
                <w:sz w:val="20"/>
                <w:szCs w:val="20"/>
              </w:rPr>
              <w:t>制定工作计划</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2021-10-11</w:t>
            </w:r>
          </w:p>
        </w:tc>
        <w:tc>
          <w:tcPr>
            <w:tcW w:w="121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2021-10-15</w:t>
            </w:r>
          </w:p>
        </w:tc>
        <w:tc>
          <w:tcPr>
            <w:tcW w:w="735" w:type="dxa"/>
            <w:tcBorders>
              <w:top w:val="single" w:color="000000" w:sz="8" w:space="0"/>
              <w:left w:val="single" w:color="000000" w:sz="8" w:space="0"/>
              <w:bottom w:val="single" w:color="000000" w:sz="8" w:space="0"/>
              <w:right w:val="nil"/>
            </w:tcBorders>
            <w:vAlign w:val="center"/>
          </w:tcPr>
          <w:p>
            <w:pPr>
              <w:snapToGrid w:val="0"/>
              <w:spacing w:before="0" w:after="0" w:line="240" w:lineRule="auto"/>
              <w:jc w:val="center"/>
              <w:rPr>
                <w:rFonts w:ascii="宋体" w:hAnsi="宋体" w:eastAsia="宋体"/>
                <w:color w:val="000000"/>
                <w:sz w:val="20"/>
                <w:szCs w:val="20"/>
              </w:rPr>
            </w:pPr>
          </w:p>
        </w:tc>
        <w:tc>
          <w:tcPr>
            <w:tcW w:w="2220" w:type="dxa"/>
            <w:tcBorders>
              <w:top w:val="single" w:color="000000" w:sz="8" w:space="0"/>
              <w:left w:val="nil"/>
              <w:bottom w:val="single" w:color="000000" w:sz="8" w:space="0"/>
              <w:right w:val="nil"/>
            </w:tcBorders>
            <w:vAlign w:val="top"/>
          </w:tcPr>
          <w:p>
            <w:pPr>
              <w:snapToGrid w:val="0"/>
              <w:spacing w:before="0" w:after="0" w:line="240" w:lineRule="auto"/>
              <w:jc w:val="left"/>
              <w:rPr>
                <w:rFonts w:ascii="宋体" w:hAnsi="宋体" w:eastAsia="宋体"/>
                <w:color w:val="000000"/>
                <w:sz w:val="20"/>
                <w:szCs w:val="20"/>
              </w:rPr>
            </w:pPr>
            <w:r>
              <w:rPr>
                <w:rFonts w:ascii="宋体" w:hAnsi="宋体" w:eastAsia="宋体"/>
                <w:color w:val="000000"/>
                <w:sz w:val="20"/>
                <w:szCs w:val="20"/>
              </w:rPr>
              <w:t>许学智、吴红霞、黄联杰、董诺、周亚男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3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w:t>
            </w:r>
          </w:p>
        </w:tc>
        <w:tc>
          <w:tcPr>
            <w:tcW w:w="24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宋体" w:hAnsi="宋体" w:eastAsia="宋体"/>
                <w:color w:val="000000"/>
                <w:sz w:val="20"/>
                <w:szCs w:val="20"/>
              </w:rPr>
            </w:pPr>
            <w:r>
              <w:rPr>
                <w:rFonts w:ascii="宋体" w:hAnsi="宋体" w:eastAsia="宋体"/>
                <w:color w:val="000000"/>
                <w:sz w:val="20"/>
                <w:szCs w:val="20"/>
              </w:rPr>
              <w:t>提交工作计划文档</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2021-10-16</w:t>
            </w:r>
          </w:p>
        </w:tc>
        <w:tc>
          <w:tcPr>
            <w:tcW w:w="121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2021-10-16</w:t>
            </w:r>
          </w:p>
        </w:tc>
        <w:tc>
          <w:tcPr>
            <w:tcW w:w="735" w:type="dxa"/>
            <w:tcBorders>
              <w:top w:val="single" w:color="000000" w:sz="8" w:space="0"/>
              <w:left w:val="single" w:color="000000" w:sz="8" w:space="0"/>
              <w:bottom w:val="single" w:color="000000" w:sz="8" w:space="0"/>
              <w:right w:val="nil"/>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w:t>
            </w:r>
          </w:p>
        </w:tc>
        <w:tc>
          <w:tcPr>
            <w:tcW w:w="2220" w:type="dxa"/>
            <w:tcBorders>
              <w:top w:val="single" w:color="000000" w:sz="8" w:space="0"/>
              <w:left w:val="nil"/>
              <w:bottom w:val="single" w:color="000000" w:sz="8" w:space="0"/>
              <w:right w:val="nil"/>
            </w:tcBorders>
            <w:vAlign w:val="top"/>
          </w:tcPr>
          <w:p>
            <w:pPr>
              <w:snapToGrid w:val="0"/>
              <w:spacing w:before="0" w:after="0" w:line="240" w:lineRule="auto"/>
              <w:jc w:val="left"/>
              <w:rPr>
                <w:rFonts w:ascii="宋体" w:hAnsi="宋体" w:eastAsia="宋体"/>
                <w:color w:val="000000"/>
                <w:sz w:val="20"/>
                <w:szCs w:val="20"/>
              </w:rPr>
            </w:pPr>
            <w:r>
              <w:rPr>
                <w:rFonts w:ascii="宋体" w:hAnsi="宋体" w:eastAsia="宋体"/>
                <w:color w:val="000000"/>
                <w:sz w:val="20"/>
                <w:szCs w:val="20"/>
              </w:rPr>
              <w:t>许学智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3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kern w:val="2"/>
                <w:sz w:val="20"/>
                <w:szCs w:val="20"/>
              </w:rPr>
            </w:pPr>
            <w:r>
              <w:rPr>
                <w:rFonts w:ascii="宋体" w:hAnsi="宋体" w:eastAsia="宋体"/>
                <w:color w:val="000000"/>
                <w:kern w:val="2"/>
                <w:sz w:val="20"/>
                <w:szCs w:val="20"/>
              </w:rPr>
              <w:t>3</w:t>
            </w:r>
          </w:p>
        </w:tc>
        <w:tc>
          <w:tcPr>
            <w:tcW w:w="24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宋体" w:hAnsi="宋体" w:eastAsia="宋体"/>
                <w:color w:val="000000"/>
                <w:kern w:val="2"/>
                <w:sz w:val="20"/>
                <w:szCs w:val="20"/>
              </w:rPr>
            </w:pPr>
            <w:r>
              <w:rPr>
                <w:rFonts w:ascii="宋体" w:hAnsi="宋体" w:eastAsia="宋体"/>
                <w:color w:val="000000"/>
                <w:kern w:val="2"/>
                <w:sz w:val="20"/>
                <w:szCs w:val="20"/>
              </w:rPr>
              <w:t>分析软件系统主要的业务流程需求</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2021-10-18</w:t>
            </w:r>
          </w:p>
        </w:tc>
        <w:tc>
          <w:tcPr>
            <w:tcW w:w="121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2021-10-30</w:t>
            </w:r>
          </w:p>
        </w:tc>
        <w:tc>
          <w:tcPr>
            <w:tcW w:w="735" w:type="dxa"/>
            <w:tcBorders>
              <w:top w:val="single" w:color="000000" w:sz="8" w:space="0"/>
              <w:left w:val="single" w:color="000000" w:sz="8" w:space="0"/>
              <w:bottom w:val="single" w:color="000000" w:sz="8" w:space="0"/>
              <w:right w:val="nil"/>
            </w:tcBorders>
            <w:vAlign w:val="center"/>
          </w:tcPr>
          <w:p>
            <w:pPr>
              <w:snapToGrid w:val="0"/>
              <w:spacing w:before="0" w:after="0" w:line="240" w:lineRule="auto"/>
              <w:jc w:val="center"/>
              <w:rPr>
                <w:rFonts w:ascii="宋体" w:hAnsi="宋体" w:eastAsia="宋体"/>
                <w:color w:val="000000"/>
                <w:sz w:val="20"/>
                <w:szCs w:val="20"/>
              </w:rPr>
            </w:pPr>
          </w:p>
        </w:tc>
        <w:tc>
          <w:tcPr>
            <w:tcW w:w="2220" w:type="dxa"/>
            <w:tcBorders>
              <w:top w:val="single" w:color="000000" w:sz="8" w:space="0"/>
              <w:left w:val="nil"/>
              <w:bottom w:val="single" w:color="000000" w:sz="8" w:space="0"/>
              <w:right w:val="nil"/>
            </w:tcBorders>
            <w:vAlign w:val="center"/>
          </w:tcPr>
          <w:p>
            <w:pPr>
              <w:snapToGrid w:val="0"/>
              <w:spacing w:before="0" w:after="0" w:line="240" w:lineRule="auto"/>
              <w:jc w:val="both"/>
              <w:rPr>
                <w:rFonts w:ascii="宋体" w:hAnsi="宋体" w:eastAsia="宋体"/>
                <w:color w:val="000000"/>
                <w:sz w:val="20"/>
                <w:szCs w:val="20"/>
              </w:rPr>
            </w:pPr>
            <w:r>
              <w:rPr>
                <w:rFonts w:ascii="宋体" w:hAnsi="宋体" w:eastAsia="宋体"/>
                <w:color w:val="000000"/>
                <w:sz w:val="20"/>
                <w:szCs w:val="20"/>
              </w:rPr>
              <w:t>许学智、吴红霞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3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kern w:val="2"/>
                <w:sz w:val="20"/>
                <w:szCs w:val="20"/>
              </w:rPr>
            </w:pPr>
            <w:r>
              <w:rPr>
                <w:rFonts w:ascii="宋体" w:hAnsi="宋体" w:eastAsia="宋体"/>
                <w:color w:val="000000"/>
                <w:kern w:val="2"/>
                <w:sz w:val="20"/>
                <w:szCs w:val="20"/>
              </w:rPr>
              <w:t>4</w:t>
            </w:r>
          </w:p>
        </w:tc>
        <w:tc>
          <w:tcPr>
            <w:tcW w:w="24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宋体" w:hAnsi="宋体" w:eastAsia="宋体"/>
                <w:color w:val="000000"/>
                <w:kern w:val="2"/>
                <w:sz w:val="20"/>
                <w:szCs w:val="20"/>
              </w:rPr>
            </w:pPr>
            <w:r>
              <w:rPr>
                <w:rFonts w:ascii="宋体" w:hAnsi="宋体" w:eastAsia="宋体"/>
                <w:color w:val="000000"/>
                <w:kern w:val="2"/>
                <w:sz w:val="20"/>
                <w:szCs w:val="20"/>
              </w:rPr>
              <w:t>分析软件系统的数据处理流程需求</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2021-10-18</w:t>
            </w:r>
          </w:p>
        </w:tc>
        <w:tc>
          <w:tcPr>
            <w:tcW w:w="121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2021-10-30</w:t>
            </w:r>
          </w:p>
        </w:tc>
        <w:tc>
          <w:tcPr>
            <w:tcW w:w="735" w:type="dxa"/>
            <w:tcBorders>
              <w:top w:val="single" w:color="000000" w:sz="8" w:space="0"/>
              <w:left w:val="single" w:color="000000" w:sz="8" w:space="0"/>
              <w:bottom w:val="single" w:color="000000" w:sz="8" w:space="0"/>
              <w:right w:val="nil"/>
            </w:tcBorders>
            <w:vAlign w:val="center"/>
          </w:tcPr>
          <w:p>
            <w:pPr>
              <w:snapToGrid w:val="0"/>
              <w:spacing w:before="0" w:after="0" w:line="240" w:lineRule="auto"/>
              <w:jc w:val="center"/>
              <w:rPr>
                <w:rFonts w:ascii="宋体" w:hAnsi="宋体" w:eastAsia="宋体"/>
                <w:color w:val="000000"/>
                <w:sz w:val="20"/>
                <w:szCs w:val="20"/>
              </w:rPr>
            </w:pPr>
          </w:p>
        </w:tc>
        <w:tc>
          <w:tcPr>
            <w:tcW w:w="2220" w:type="dxa"/>
            <w:tcBorders>
              <w:top w:val="single" w:color="000000" w:sz="8" w:space="0"/>
              <w:left w:val="nil"/>
              <w:bottom w:val="single" w:color="000000" w:sz="8" w:space="0"/>
              <w:right w:val="nil"/>
            </w:tcBorders>
            <w:vAlign w:val="center"/>
          </w:tcPr>
          <w:p>
            <w:pPr>
              <w:snapToGrid w:val="0"/>
              <w:spacing w:before="0" w:after="0" w:line="240" w:lineRule="auto"/>
              <w:jc w:val="both"/>
              <w:rPr>
                <w:rFonts w:ascii="宋体" w:hAnsi="宋体" w:eastAsia="宋体"/>
                <w:color w:val="000000"/>
                <w:sz w:val="20"/>
                <w:szCs w:val="20"/>
              </w:rPr>
            </w:pPr>
            <w:r>
              <w:rPr>
                <w:rFonts w:ascii="宋体" w:hAnsi="宋体" w:eastAsia="宋体"/>
                <w:color w:val="000000"/>
                <w:sz w:val="20"/>
                <w:szCs w:val="20"/>
              </w:rPr>
              <w:t>黄联杰、董诺、周亚男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3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kern w:val="2"/>
                <w:sz w:val="20"/>
                <w:szCs w:val="20"/>
              </w:rPr>
            </w:pPr>
            <w:r>
              <w:rPr>
                <w:rFonts w:ascii="宋体" w:hAnsi="宋体" w:eastAsia="宋体"/>
                <w:color w:val="000000"/>
                <w:kern w:val="2"/>
                <w:sz w:val="20"/>
                <w:szCs w:val="20"/>
              </w:rPr>
              <w:t>5</w:t>
            </w:r>
          </w:p>
        </w:tc>
        <w:tc>
          <w:tcPr>
            <w:tcW w:w="24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宋体" w:hAnsi="宋体" w:eastAsia="宋体"/>
                <w:color w:val="000000"/>
                <w:kern w:val="2"/>
                <w:sz w:val="20"/>
                <w:szCs w:val="20"/>
              </w:rPr>
            </w:pPr>
            <w:r>
              <w:rPr>
                <w:rFonts w:ascii="宋体" w:hAnsi="宋体" w:eastAsia="宋体"/>
                <w:color w:val="000000"/>
                <w:kern w:val="2"/>
                <w:sz w:val="20"/>
                <w:szCs w:val="20"/>
              </w:rPr>
              <w:t>分析软件系统需要提供的功能需求</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2021-11-1</w:t>
            </w:r>
          </w:p>
        </w:tc>
        <w:tc>
          <w:tcPr>
            <w:tcW w:w="121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2021-11-13</w:t>
            </w:r>
          </w:p>
        </w:tc>
        <w:tc>
          <w:tcPr>
            <w:tcW w:w="735" w:type="dxa"/>
            <w:tcBorders>
              <w:top w:val="single" w:color="000000" w:sz="8" w:space="0"/>
              <w:left w:val="single" w:color="000000" w:sz="8" w:space="0"/>
              <w:bottom w:val="single" w:color="000000" w:sz="8" w:space="0"/>
              <w:right w:val="nil"/>
            </w:tcBorders>
            <w:vAlign w:val="center"/>
          </w:tcPr>
          <w:p>
            <w:pPr>
              <w:snapToGrid w:val="0"/>
              <w:spacing w:before="0" w:after="0" w:line="240" w:lineRule="auto"/>
              <w:jc w:val="center"/>
              <w:rPr>
                <w:rFonts w:ascii="宋体" w:hAnsi="宋体" w:eastAsia="宋体"/>
                <w:color w:val="000000"/>
                <w:sz w:val="20"/>
                <w:szCs w:val="20"/>
              </w:rPr>
            </w:pPr>
          </w:p>
        </w:tc>
        <w:tc>
          <w:tcPr>
            <w:tcW w:w="2220" w:type="dxa"/>
            <w:tcBorders>
              <w:top w:val="single" w:color="000000" w:sz="8" w:space="0"/>
              <w:left w:val="nil"/>
              <w:bottom w:val="single" w:color="000000" w:sz="8" w:space="0"/>
              <w:right w:val="nil"/>
            </w:tcBorders>
            <w:vAlign w:val="center"/>
          </w:tcPr>
          <w:p>
            <w:pPr>
              <w:snapToGrid w:val="0"/>
              <w:spacing w:before="0" w:after="0" w:line="240" w:lineRule="auto"/>
              <w:jc w:val="both"/>
              <w:rPr>
                <w:rFonts w:ascii="宋体" w:hAnsi="宋体" w:eastAsia="宋体"/>
                <w:color w:val="000000"/>
                <w:sz w:val="20"/>
                <w:szCs w:val="20"/>
              </w:rPr>
            </w:pPr>
            <w:r>
              <w:rPr>
                <w:rFonts w:ascii="宋体" w:hAnsi="宋体" w:eastAsia="宋体"/>
                <w:color w:val="000000"/>
                <w:sz w:val="20"/>
                <w:szCs w:val="20"/>
              </w:rPr>
              <w:t>许学智、吴红霞、黄联杰、董诺、周亚男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3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kern w:val="2"/>
                <w:sz w:val="20"/>
                <w:szCs w:val="20"/>
              </w:rPr>
            </w:pPr>
            <w:r>
              <w:rPr>
                <w:rFonts w:ascii="宋体" w:hAnsi="宋体" w:eastAsia="宋体"/>
                <w:color w:val="000000"/>
                <w:kern w:val="2"/>
                <w:sz w:val="20"/>
                <w:szCs w:val="20"/>
              </w:rPr>
              <w:t>6</w:t>
            </w:r>
          </w:p>
        </w:tc>
        <w:tc>
          <w:tcPr>
            <w:tcW w:w="24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宋体" w:hAnsi="宋体" w:eastAsia="宋体"/>
                <w:color w:val="000000"/>
                <w:kern w:val="2"/>
                <w:sz w:val="20"/>
                <w:szCs w:val="20"/>
              </w:rPr>
            </w:pPr>
            <w:r>
              <w:rPr>
                <w:rFonts w:ascii="宋体" w:hAnsi="宋体" w:eastAsia="宋体"/>
                <w:color w:val="000000"/>
                <w:kern w:val="2"/>
                <w:sz w:val="20"/>
                <w:szCs w:val="20"/>
              </w:rPr>
              <w:t>分析软件系统用户接口 (UI) 需求</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2021-11-15</w:t>
            </w:r>
          </w:p>
        </w:tc>
        <w:tc>
          <w:tcPr>
            <w:tcW w:w="121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2021-11-27</w:t>
            </w:r>
          </w:p>
        </w:tc>
        <w:tc>
          <w:tcPr>
            <w:tcW w:w="735" w:type="dxa"/>
            <w:tcBorders>
              <w:top w:val="single" w:color="000000" w:sz="8" w:space="0"/>
              <w:left w:val="single" w:color="000000" w:sz="8" w:space="0"/>
              <w:bottom w:val="single" w:color="000000" w:sz="8" w:space="0"/>
              <w:right w:val="nil"/>
            </w:tcBorders>
            <w:vAlign w:val="center"/>
          </w:tcPr>
          <w:p>
            <w:pPr>
              <w:snapToGrid w:val="0"/>
              <w:spacing w:before="0" w:after="0" w:line="240" w:lineRule="auto"/>
              <w:jc w:val="center"/>
              <w:rPr>
                <w:rFonts w:ascii="宋体" w:hAnsi="宋体" w:eastAsia="宋体"/>
                <w:color w:val="000000"/>
                <w:sz w:val="20"/>
                <w:szCs w:val="20"/>
              </w:rPr>
            </w:pPr>
          </w:p>
        </w:tc>
        <w:tc>
          <w:tcPr>
            <w:tcW w:w="2220" w:type="dxa"/>
            <w:tcBorders>
              <w:top w:val="single" w:color="000000" w:sz="8" w:space="0"/>
              <w:left w:val="nil"/>
              <w:bottom w:val="single" w:color="000000" w:sz="8" w:space="0"/>
              <w:right w:val="nil"/>
            </w:tcBorders>
            <w:vAlign w:val="center"/>
          </w:tcPr>
          <w:p>
            <w:pPr>
              <w:snapToGrid w:val="0"/>
              <w:spacing w:before="0" w:after="0" w:line="240" w:lineRule="auto"/>
              <w:jc w:val="both"/>
              <w:rPr>
                <w:rFonts w:ascii="宋体" w:hAnsi="宋体" w:eastAsia="宋体"/>
                <w:color w:val="000000"/>
                <w:sz w:val="20"/>
                <w:szCs w:val="20"/>
              </w:rPr>
            </w:pPr>
            <w:r>
              <w:rPr>
                <w:rFonts w:ascii="宋体" w:hAnsi="宋体" w:eastAsia="宋体"/>
                <w:color w:val="000000"/>
                <w:sz w:val="20"/>
                <w:szCs w:val="20"/>
              </w:rPr>
              <w:t>许学智、吴红霞、黄联杰、董诺、周亚男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3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kern w:val="2"/>
                <w:sz w:val="20"/>
                <w:szCs w:val="20"/>
              </w:rPr>
            </w:pPr>
            <w:r>
              <w:rPr>
                <w:rFonts w:ascii="宋体" w:hAnsi="宋体" w:eastAsia="宋体"/>
                <w:color w:val="000000"/>
                <w:kern w:val="2"/>
                <w:sz w:val="20"/>
                <w:szCs w:val="20"/>
              </w:rPr>
              <w:t>7</w:t>
            </w:r>
          </w:p>
        </w:tc>
        <w:tc>
          <w:tcPr>
            <w:tcW w:w="24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宋体" w:hAnsi="宋体" w:eastAsia="宋体"/>
                <w:color w:val="000000"/>
                <w:kern w:val="2"/>
                <w:sz w:val="20"/>
                <w:szCs w:val="20"/>
              </w:rPr>
            </w:pPr>
            <w:r>
              <w:rPr>
                <w:rFonts w:ascii="宋体" w:hAnsi="宋体" w:eastAsia="宋体"/>
                <w:color w:val="000000"/>
                <w:kern w:val="2"/>
                <w:sz w:val="20"/>
                <w:szCs w:val="20"/>
              </w:rPr>
              <w:t>分析软件系统关键的性能指标需求</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2021-11-22</w:t>
            </w:r>
          </w:p>
        </w:tc>
        <w:tc>
          <w:tcPr>
            <w:tcW w:w="121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2021-11-27</w:t>
            </w:r>
          </w:p>
        </w:tc>
        <w:tc>
          <w:tcPr>
            <w:tcW w:w="735" w:type="dxa"/>
            <w:tcBorders>
              <w:top w:val="single" w:color="000000" w:sz="8" w:space="0"/>
              <w:left w:val="single" w:color="000000" w:sz="8" w:space="0"/>
              <w:bottom w:val="single" w:color="000000" w:sz="8" w:space="0"/>
              <w:right w:val="nil"/>
            </w:tcBorders>
            <w:vAlign w:val="center"/>
          </w:tcPr>
          <w:p>
            <w:pPr>
              <w:snapToGrid w:val="0"/>
              <w:spacing w:before="0" w:after="0" w:line="240" w:lineRule="auto"/>
              <w:jc w:val="center"/>
              <w:rPr>
                <w:rFonts w:ascii="宋体" w:hAnsi="宋体" w:eastAsia="宋体"/>
                <w:color w:val="000000"/>
                <w:sz w:val="20"/>
                <w:szCs w:val="20"/>
              </w:rPr>
            </w:pPr>
          </w:p>
        </w:tc>
        <w:tc>
          <w:tcPr>
            <w:tcW w:w="2220" w:type="dxa"/>
            <w:tcBorders>
              <w:top w:val="single" w:color="000000" w:sz="8" w:space="0"/>
              <w:left w:val="nil"/>
              <w:bottom w:val="single" w:color="000000" w:sz="8" w:space="0"/>
              <w:right w:val="nil"/>
            </w:tcBorders>
            <w:vAlign w:val="center"/>
          </w:tcPr>
          <w:p>
            <w:pPr>
              <w:snapToGrid w:val="0"/>
              <w:spacing w:before="0" w:after="0" w:line="240" w:lineRule="auto"/>
              <w:jc w:val="both"/>
              <w:rPr>
                <w:rFonts w:ascii="宋体" w:hAnsi="宋体" w:eastAsia="宋体"/>
                <w:color w:val="000000"/>
                <w:sz w:val="20"/>
                <w:szCs w:val="20"/>
              </w:rPr>
            </w:pPr>
            <w:r>
              <w:rPr>
                <w:rFonts w:ascii="宋体" w:hAnsi="宋体" w:eastAsia="宋体"/>
                <w:color w:val="000000"/>
                <w:sz w:val="20"/>
                <w:szCs w:val="20"/>
              </w:rPr>
              <w:t>许学智、吴红霞、黄联杰、董诺、周亚男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3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kern w:val="2"/>
                <w:sz w:val="20"/>
                <w:szCs w:val="20"/>
              </w:rPr>
            </w:pPr>
            <w:r>
              <w:rPr>
                <w:rFonts w:ascii="宋体" w:hAnsi="宋体" w:eastAsia="宋体"/>
                <w:color w:val="000000"/>
                <w:kern w:val="2"/>
                <w:sz w:val="20"/>
                <w:szCs w:val="20"/>
              </w:rPr>
              <w:t>8</w:t>
            </w:r>
          </w:p>
        </w:tc>
        <w:tc>
          <w:tcPr>
            <w:tcW w:w="24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宋体" w:hAnsi="宋体" w:eastAsia="宋体"/>
                <w:color w:val="000000"/>
                <w:kern w:val="2"/>
                <w:sz w:val="20"/>
                <w:szCs w:val="20"/>
              </w:rPr>
            </w:pPr>
            <w:r>
              <w:rPr>
                <w:rFonts w:ascii="宋体" w:hAnsi="宋体" w:eastAsia="宋体"/>
                <w:color w:val="000000"/>
                <w:kern w:val="2"/>
                <w:sz w:val="20"/>
                <w:szCs w:val="20"/>
              </w:rPr>
              <w:t>分析软件系统主要的出错处理需求</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2021-11-22</w:t>
            </w:r>
          </w:p>
        </w:tc>
        <w:tc>
          <w:tcPr>
            <w:tcW w:w="121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2021-11-27</w:t>
            </w:r>
          </w:p>
        </w:tc>
        <w:tc>
          <w:tcPr>
            <w:tcW w:w="735" w:type="dxa"/>
            <w:tcBorders>
              <w:top w:val="single" w:color="000000" w:sz="8" w:space="0"/>
              <w:left w:val="single" w:color="000000" w:sz="8" w:space="0"/>
              <w:bottom w:val="single" w:color="000000" w:sz="8" w:space="0"/>
              <w:right w:val="nil"/>
            </w:tcBorders>
            <w:vAlign w:val="center"/>
          </w:tcPr>
          <w:p>
            <w:pPr>
              <w:snapToGrid w:val="0"/>
              <w:spacing w:before="0" w:after="0" w:line="240" w:lineRule="auto"/>
              <w:jc w:val="center"/>
              <w:rPr>
                <w:rFonts w:ascii="宋体" w:hAnsi="宋体" w:eastAsia="宋体"/>
                <w:color w:val="000000"/>
                <w:sz w:val="20"/>
                <w:szCs w:val="20"/>
              </w:rPr>
            </w:pPr>
          </w:p>
        </w:tc>
        <w:tc>
          <w:tcPr>
            <w:tcW w:w="2220" w:type="dxa"/>
            <w:tcBorders>
              <w:top w:val="single" w:color="000000" w:sz="8" w:space="0"/>
              <w:left w:val="nil"/>
              <w:bottom w:val="single" w:color="000000" w:sz="8" w:space="0"/>
              <w:right w:val="nil"/>
            </w:tcBorders>
            <w:vAlign w:val="center"/>
          </w:tcPr>
          <w:p>
            <w:pPr>
              <w:snapToGrid w:val="0"/>
              <w:spacing w:before="0" w:after="0" w:line="240" w:lineRule="auto"/>
              <w:jc w:val="both"/>
              <w:rPr>
                <w:rFonts w:ascii="宋体" w:hAnsi="宋体" w:eastAsia="宋体"/>
                <w:color w:val="000000"/>
                <w:sz w:val="20"/>
                <w:szCs w:val="20"/>
              </w:rPr>
            </w:pPr>
            <w:r>
              <w:rPr>
                <w:rFonts w:ascii="宋体" w:hAnsi="宋体" w:eastAsia="宋体"/>
                <w:color w:val="000000"/>
                <w:sz w:val="20"/>
                <w:szCs w:val="20"/>
              </w:rPr>
              <w:t>许学智、吴红霞、黄联杰、董诺、周亚男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3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kern w:val="2"/>
                <w:sz w:val="20"/>
                <w:szCs w:val="20"/>
              </w:rPr>
            </w:pPr>
            <w:r>
              <w:rPr>
                <w:rFonts w:ascii="宋体" w:hAnsi="宋体" w:eastAsia="宋体"/>
                <w:color w:val="000000"/>
                <w:kern w:val="2"/>
                <w:sz w:val="20"/>
                <w:szCs w:val="20"/>
              </w:rPr>
              <w:t>9</w:t>
            </w:r>
          </w:p>
        </w:tc>
        <w:tc>
          <w:tcPr>
            <w:tcW w:w="24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宋体" w:hAnsi="宋体" w:eastAsia="宋体"/>
                <w:color w:val="000000"/>
                <w:kern w:val="2"/>
                <w:sz w:val="20"/>
                <w:szCs w:val="20"/>
              </w:rPr>
            </w:pPr>
            <w:r>
              <w:rPr>
                <w:rFonts w:ascii="宋体" w:hAnsi="宋体" w:eastAsia="宋体"/>
                <w:color w:val="000000"/>
                <w:kern w:val="2"/>
                <w:sz w:val="20"/>
                <w:szCs w:val="20"/>
              </w:rPr>
              <w:t>分析软件系统安全相关需求</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2021-11-22</w:t>
            </w:r>
          </w:p>
        </w:tc>
        <w:tc>
          <w:tcPr>
            <w:tcW w:w="121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2021-11-27</w:t>
            </w:r>
          </w:p>
        </w:tc>
        <w:tc>
          <w:tcPr>
            <w:tcW w:w="735" w:type="dxa"/>
            <w:tcBorders>
              <w:top w:val="single" w:color="000000" w:sz="8" w:space="0"/>
              <w:left w:val="single" w:color="000000" w:sz="8" w:space="0"/>
              <w:bottom w:val="single" w:color="000000" w:sz="8" w:space="0"/>
              <w:right w:val="nil"/>
            </w:tcBorders>
            <w:vAlign w:val="center"/>
          </w:tcPr>
          <w:p>
            <w:pPr>
              <w:snapToGrid w:val="0"/>
              <w:spacing w:before="0" w:after="0" w:line="240" w:lineRule="auto"/>
              <w:jc w:val="center"/>
              <w:rPr>
                <w:rFonts w:ascii="宋体" w:hAnsi="宋体" w:eastAsia="宋体"/>
                <w:color w:val="000000"/>
                <w:sz w:val="20"/>
                <w:szCs w:val="20"/>
              </w:rPr>
            </w:pPr>
          </w:p>
        </w:tc>
        <w:tc>
          <w:tcPr>
            <w:tcW w:w="2220" w:type="dxa"/>
            <w:tcBorders>
              <w:top w:val="single" w:color="000000" w:sz="8" w:space="0"/>
              <w:left w:val="nil"/>
              <w:bottom w:val="single" w:color="000000" w:sz="8" w:space="0"/>
              <w:right w:val="nil"/>
            </w:tcBorders>
            <w:vAlign w:val="center"/>
          </w:tcPr>
          <w:p>
            <w:pPr>
              <w:snapToGrid w:val="0"/>
              <w:spacing w:before="0" w:after="0" w:line="240" w:lineRule="auto"/>
              <w:jc w:val="both"/>
              <w:rPr>
                <w:rFonts w:ascii="宋体" w:hAnsi="宋体" w:eastAsia="宋体"/>
                <w:color w:val="000000"/>
                <w:sz w:val="20"/>
                <w:szCs w:val="20"/>
              </w:rPr>
            </w:pPr>
            <w:r>
              <w:rPr>
                <w:rFonts w:ascii="宋体" w:hAnsi="宋体" w:eastAsia="宋体"/>
                <w:color w:val="000000"/>
                <w:sz w:val="20"/>
                <w:szCs w:val="20"/>
              </w:rPr>
              <w:t>许学智、吴红霞、黄联杰、董诺、周亚男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900" w:hRule="atLeast"/>
        </w:trPr>
        <w:tc>
          <w:tcPr>
            <w:tcW w:w="43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kern w:val="2"/>
                <w:sz w:val="20"/>
                <w:szCs w:val="20"/>
              </w:rPr>
            </w:pPr>
            <w:r>
              <w:rPr>
                <w:rFonts w:ascii="宋体" w:hAnsi="宋体" w:eastAsia="宋体"/>
                <w:color w:val="000000"/>
                <w:kern w:val="2"/>
                <w:sz w:val="20"/>
                <w:szCs w:val="20"/>
              </w:rPr>
              <w:t>10</w:t>
            </w:r>
          </w:p>
        </w:tc>
        <w:tc>
          <w:tcPr>
            <w:tcW w:w="24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宋体" w:hAnsi="宋体" w:eastAsia="宋体"/>
                <w:color w:val="000000"/>
                <w:kern w:val="2"/>
                <w:sz w:val="20"/>
                <w:szCs w:val="20"/>
              </w:rPr>
            </w:pPr>
            <w:r>
              <w:rPr>
                <w:rFonts w:ascii="宋体" w:hAnsi="宋体" w:eastAsia="宋体"/>
                <w:color w:val="000000"/>
                <w:kern w:val="2"/>
                <w:sz w:val="20"/>
                <w:szCs w:val="20"/>
              </w:rPr>
              <w:t xml:space="preserve">分析软件系统其它相关需求 (精度、开发语言与工具、软硬件环境) </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2021-11-22</w:t>
            </w:r>
          </w:p>
        </w:tc>
        <w:tc>
          <w:tcPr>
            <w:tcW w:w="121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2021-11-27</w:t>
            </w:r>
          </w:p>
        </w:tc>
        <w:tc>
          <w:tcPr>
            <w:tcW w:w="735" w:type="dxa"/>
            <w:tcBorders>
              <w:top w:val="single" w:color="000000" w:sz="8" w:space="0"/>
              <w:left w:val="single" w:color="000000" w:sz="8" w:space="0"/>
              <w:bottom w:val="single" w:color="000000" w:sz="8" w:space="0"/>
              <w:right w:val="nil"/>
            </w:tcBorders>
            <w:vAlign w:val="center"/>
          </w:tcPr>
          <w:p>
            <w:pPr>
              <w:snapToGrid w:val="0"/>
              <w:spacing w:before="0" w:after="0" w:line="240" w:lineRule="auto"/>
              <w:jc w:val="center"/>
              <w:rPr>
                <w:rFonts w:ascii="宋体" w:hAnsi="宋体" w:eastAsia="宋体"/>
                <w:color w:val="000000"/>
                <w:sz w:val="20"/>
                <w:szCs w:val="20"/>
              </w:rPr>
            </w:pPr>
          </w:p>
        </w:tc>
        <w:tc>
          <w:tcPr>
            <w:tcW w:w="2220" w:type="dxa"/>
            <w:tcBorders>
              <w:top w:val="single" w:color="000000" w:sz="8" w:space="0"/>
              <w:left w:val="nil"/>
              <w:bottom w:val="single" w:color="000000" w:sz="8" w:space="0"/>
              <w:right w:val="nil"/>
            </w:tcBorders>
            <w:vAlign w:val="center"/>
          </w:tcPr>
          <w:p>
            <w:pPr>
              <w:snapToGrid w:val="0"/>
              <w:spacing w:before="0" w:after="0" w:line="240" w:lineRule="auto"/>
              <w:jc w:val="both"/>
              <w:rPr>
                <w:rFonts w:ascii="宋体" w:hAnsi="宋体" w:eastAsia="宋体"/>
                <w:color w:val="000000"/>
                <w:sz w:val="20"/>
                <w:szCs w:val="20"/>
              </w:rPr>
            </w:pPr>
            <w:r>
              <w:rPr>
                <w:rFonts w:ascii="宋体" w:hAnsi="宋体" w:eastAsia="宋体"/>
                <w:color w:val="000000"/>
                <w:sz w:val="20"/>
                <w:szCs w:val="20"/>
              </w:rPr>
              <w:t>许学智、黄联杰、董诺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3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kern w:val="2"/>
                <w:sz w:val="20"/>
                <w:szCs w:val="20"/>
              </w:rPr>
            </w:pPr>
            <w:r>
              <w:rPr>
                <w:rFonts w:ascii="宋体" w:hAnsi="宋体" w:eastAsia="宋体"/>
                <w:color w:val="000000"/>
                <w:kern w:val="2"/>
                <w:sz w:val="20"/>
                <w:szCs w:val="20"/>
              </w:rPr>
              <w:t>11</w:t>
            </w:r>
          </w:p>
        </w:tc>
        <w:tc>
          <w:tcPr>
            <w:tcW w:w="24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宋体" w:hAnsi="宋体" w:eastAsia="宋体"/>
                <w:color w:val="000000"/>
                <w:kern w:val="2"/>
                <w:sz w:val="20"/>
                <w:szCs w:val="20"/>
              </w:rPr>
            </w:pPr>
            <w:r>
              <w:rPr>
                <w:rFonts w:ascii="宋体" w:hAnsi="宋体" w:eastAsia="宋体"/>
                <w:color w:val="000000"/>
                <w:kern w:val="2"/>
                <w:sz w:val="20"/>
                <w:szCs w:val="20"/>
              </w:rPr>
              <w:t>编制软件需求规格说明书文档</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2021-11-29</w:t>
            </w:r>
          </w:p>
        </w:tc>
        <w:tc>
          <w:tcPr>
            <w:tcW w:w="121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2021-12-18</w:t>
            </w:r>
          </w:p>
        </w:tc>
        <w:tc>
          <w:tcPr>
            <w:tcW w:w="735" w:type="dxa"/>
            <w:tcBorders>
              <w:top w:val="single" w:color="000000" w:sz="8" w:space="0"/>
              <w:left w:val="single" w:color="000000" w:sz="8" w:space="0"/>
              <w:bottom w:val="single" w:color="000000" w:sz="8" w:space="0"/>
              <w:right w:val="nil"/>
            </w:tcBorders>
            <w:vAlign w:val="center"/>
          </w:tcPr>
          <w:p>
            <w:pPr>
              <w:snapToGrid w:val="0"/>
              <w:spacing w:before="0" w:after="0" w:line="240" w:lineRule="auto"/>
              <w:jc w:val="center"/>
              <w:rPr>
                <w:rFonts w:ascii="宋体" w:hAnsi="宋体" w:eastAsia="宋体"/>
                <w:color w:val="000000"/>
                <w:sz w:val="20"/>
                <w:szCs w:val="20"/>
              </w:rPr>
            </w:pPr>
          </w:p>
        </w:tc>
        <w:tc>
          <w:tcPr>
            <w:tcW w:w="2220" w:type="dxa"/>
            <w:tcBorders>
              <w:top w:val="single" w:color="000000" w:sz="8" w:space="0"/>
              <w:left w:val="nil"/>
              <w:bottom w:val="single" w:color="000000" w:sz="8" w:space="0"/>
              <w:right w:val="nil"/>
            </w:tcBorders>
            <w:vAlign w:val="center"/>
          </w:tcPr>
          <w:p>
            <w:pPr>
              <w:snapToGrid w:val="0"/>
              <w:spacing w:before="0" w:after="0" w:line="240" w:lineRule="auto"/>
              <w:jc w:val="both"/>
              <w:rPr>
                <w:rFonts w:ascii="宋体" w:hAnsi="宋体" w:eastAsia="宋体"/>
                <w:color w:val="000000"/>
                <w:sz w:val="20"/>
                <w:szCs w:val="20"/>
              </w:rPr>
            </w:pPr>
            <w:r>
              <w:rPr>
                <w:rFonts w:ascii="宋体" w:hAnsi="宋体" w:eastAsia="宋体"/>
                <w:color w:val="000000"/>
                <w:sz w:val="20"/>
                <w:szCs w:val="20"/>
              </w:rPr>
              <w:t>许学智、吴红霞、黄联杰、董诺、周亚男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35" w:type="dxa"/>
            <w:tcBorders>
              <w:top w:val="single" w:color="000000" w:sz="8" w:space="0"/>
              <w:left w:val="nil"/>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kern w:val="2"/>
                <w:sz w:val="20"/>
                <w:szCs w:val="20"/>
              </w:rPr>
            </w:pPr>
            <w:r>
              <w:rPr>
                <w:rFonts w:ascii="宋体" w:hAnsi="宋体" w:eastAsia="宋体"/>
                <w:color w:val="000000"/>
                <w:kern w:val="2"/>
                <w:sz w:val="20"/>
                <w:szCs w:val="20"/>
              </w:rPr>
              <w:t>12</w:t>
            </w:r>
          </w:p>
        </w:tc>
        <w:tc>
          <w:tcPr>
            <w:tcW w:w="24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宋体" w:hAnsi="宋体" w:eastAsia="宋体"/>
                <w:color w:val="000000"/>
                <w:kern w:val="2"/>
                <w:sz w:val="20"/>
                <w:szCs w:val="20"/>
              </w:rPr>
            </w:pPr>
            <w:r>
              <w:rPr>
                <w:rFonts w:ascii="宋体" w:hAnsi="宋体" w:eastAsia="宋体"/>
                <w:color w:val="000000"/>
                <w:kern w:val="2"/>
                <w:sz w:val="20"/>
                <w:szCs w:val="20"/>
              </w:rPr>
              <w:t>提交软件需求规格说明书文档</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2021-12-19</w:t>
            </w:r>
          </w:p>
        </w:tc>
        <w:tc>
          <w:tcPr>
            <w:tcW w:w="121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2021-12-19</w:t>
            </w:r>
          </w:p>
        </w:tc>
        <w:tc>
          <w:tcPr>
            <w:tcW w:w="735" w:type="dxa"/>
            <w:tcBorders>
              <w:top w:val="single" w:color="000000" w:sz="8" w:space="0"/>
              <w:left w:val="single" w:color="000000" w:sz="8" w:space="0"/>
              <w:bottom w:val="single" w:color="000000" w:sz="8" w:space="0"/>
              <w:right w:val="nil"/>
            </w:tcBorders>
            <w:vAlign w:val="center"/>
          </w:tcPr>
          <w:p>
            <w:pPr>
              <w:snapToGrid w:val="0"/>
              <w:spacing w:before="0" w:after="0" w:line="240" w:lineRule="auto"/>
              <w:jc w:val="center"/>
              <w:rPr>
                <w:rFonts w:ascii="宋体" w:hAnsi="宋体" w:eastAsia="宋体"/>
                <w:color w:val="000000"/>
                <w:sz w:val="20"/>
                <w:szCs w:val="20"/>
              </w:rPr>
            </w:pPr>
            <w:r>
              <w:rPr>
                <w:rFonts w:ascii="宋体" w:hAnsi="宋体" w:eastAsia="宋体"/>
                <w:color w:val="000000"/>
                <w:sz w:val="20"/>
                <w:szCs w:val="20"/>
              </w:rPr>
              <w:t>★</w:t>
            </w:r>
          </w:p>
        </w:tc>
        <w:tc>
          <w:tcPr>
            <w:tcW w:w="2220" w:type="dxa"/>
            <w:tcBorders>
              <w:top w:val="single" w:color="000000" w:sz="8" w:space="0"/>
              <w:left w:val="nil"/>
              <w:bottom w:val="single" w:color="000000" w:sz="8" w:space="0"/>
              <w:right w:val="nil"/>
            </w:tcBorders>
            <w:vAlign w:val="center"/>
          </w:tcPr>
          <w:p>
            <w:pPr>
              <w:snapToGrid w:val="0"/>
              <w:spacing w:before="0" w:after="0" w:line="240" w:lineRule="auto"/>
              <w:jc w:val="both"/>
              <w:rPr>
                <w:rFonts w:ascii="宋体" w:hAnsi="宋体" w:eastAsia="宋体"/>
                <w:color w:val="000000"/>
                <w:sz w:val="20"/>
                <w:szCs w:val="20"/>
              </w:rPr>
            </w:pPr>
            <w:r>
              <w:rPr>
                <w:rFonts w:ascii="宋体" w:hAnsi="宋体" w:eastAsia="宋体"/>
                <w:color w:val="000000"/>
                <w:sz w:val="20"/>
                <w:szCs w:val="20"/>
              </w:rPr>
              <w:t>许学智</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decimal"/>
      <w:lvlText w:val="（%1）"/>
      <w:lvlJc w:val="left"/>
      <w:pPr>
        <w:ind w:left="420" w:hanging="420"/>
      </w:pPr>
      <w:rPr>
        <w:rFonts w:hint="default" w:ascii="宋体" w:hAnsi="宋体" w:eastAsia="宋体"/>
        <w:bCs/>
      </w:rPr>
    </w:lvl>
  </w:abstractNum>
  <w:abstractNum w:abstractNumId="1">
    <w:nsid w:val="BF205925"/>
    <w:multiLevelType w:val="multilevel"/>
    <w:tmpl w:val="BF205925"/>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2">
    <w:nsid w:val="CF092B84"/>
    <w:multiLevelType w:val="singleLevel"/>
    <w:tmpl w:val="CF092B84"/>
    <w:lvl w:ilvl="0" w:tentative="0">
      <w:start w:val="1"/>
      <w:numFmt w:val="decimal"/>
      <w:lvlText w:val="%1、"/>
      <w:lvlJc w:val="left"/>
      <w:pPr>
        <w:ind w:left="420" w:hanging="420"/>
      </w:pPr>
      <w:rPr>
        <w:rFonts w:hint="default" w:ascii="宋体" w:hAnsi="宋体" w:eastAsia="宋体"/>
        <w:bCs/>
      </w:rPr>
    </w:lvl>
  </w:abstractNum>
  <w:abstractNum w:abstractNumId="3">
    <w:nsid w:val="03D62ECE"/>
    <w:multiLevelType w:val="singleLevel"/>
    <w:tmpl w:val="03D62ECE"/>
    <w:lvl w:ilvl="0" w:tentative="0">
      <w:start w:val="1"/>
      <w:numFmt w:val="decimal"/>
      <w:lvlText w:val="%1、"/>
      <w:lvlJc w:val="left"/>
      <w:pPr>
        <w:ind w:left="420" w:hanging="420"/>
      </w:pPr>
      <w:rPr>
        <w:rFonts w:hint="default" w:ascii="宋体" w:hAnsi="宋体" w:eastAsia="宋体"/>
        <w:bCs/>
      </w:rPr>
    </w:lvl>
  </w:abstractNum>
  <w:abstractNum w:abstractNumId="4">
    <w:nsid w:val="25B654F3"/>
    <w:multiLevelType w:val="singleLevel"/>
    <w:tmpl w:val="25B654F3"/>
    <w:lvl w:ilvl="0" w:tentative="0">
      <w:start w:val="1"/>
      <w:numFmt w:val="decimal"/>
      <w:lvlText w:val="（%1）"/>
      <w:lvlJc w:val="left"/>
      <w:pPr>
        <w:ind w:left="420" w:hanging="420"/>
      </w:pPr>
      <w:rPr>
        <w:rFonts w:hint="default" w:ascii="宋体" w:hAnsi="宋体" w:eastAsia="宋体"/>
        <w:bCs/>
      </w:rPr>
    </w:lvl>
  </w:abstractNum>
  <w:abstractNum w:abstractNumId="5">
    <w:nsid w:val="59ADCABA"/>
    <w:multiLevelType w:val="multilevel"/>
    <w:tmpl w:val="59ADCABA"/>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4383FD0"/>
    <w:rsid w:val="34DE3092"/>
    <w:rsid w:val="36772279"/>
    <w:rsid w:val="434067C1"/>
    <w:rsid w:val="568D20C3"/>
    <w:rsid w:val="5ACF5254"/>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semiHidden/>
    <w:qFormat/>
    <w:uiPriority w:val="99"/>
    <w:rPr>
      <w:sz w:val="18"/>
      <w:szCs w:val="18"/>
    </w:rPr>
  </w:style>
  <w:style w:type="character" w:customStyle="1" w:styleId="9">
    <w:name w:val="页脚 字符"/>
    <w:basedOn w:val="7"/>
    <w:link w:val="3"/>
    <w:semiHidden/>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0</TotalTime>
  <ScaleCrop>false</ScaleCrop>
  <LinksUpToDate>false</LinksUpToDate>
  <CharactersWithSpaces>123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x</cp:lastModifiedBy>
  <dcterms:modified xsi:type="dcterms:W3CDTF">2021-12-16T12:59:48Z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FB2F2735D3764FC095BF07414221F974</vt:lpwstr>
  </property>
</Properties>
</file>