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9891D" w14:textId="77777777" w:rsidR="00004BD7" w:rsidRPr="00004BD7" w:rsidRDefault="001A5FB8" w:rsidP="008C29E4">
      <w:pPr>
        <w:pStyle w:val="1"/>
        <w:keepNext w:val="0"/>
        <w:keepLines w:val="0"/>
        <w:spacing w:before="0" w:after="156" w:line="460" w:lineRule="exact"/>
        <w:rPr>
          <w:b w:val="0"/>
          <w:bCs w:val="0"/>
          <w:vanish/>
          <w:specVanish/>
        </w:rPr>
      </w:pPr>
      <w:bookmarkStart w:id="0" w:name="_Toc62983581"/>
      <w:r w:rsidRPr="00004BD7">
        <w:rPr>
          <w:rFonts w:hint="eastAsia"/>
          <w:b w:val="0"/>
          <w:bCs w:val="0"/>
        </w:rPr>
        <w:t>摘要</w:t>
      </w:r>
      <w:bookmarkEnd w:id="0"/>
    </w:p>
    <w:p w14:paraId="3BC61375" w14:textId="25559682" w:rsidR="00004BD7" w:rsidRDefault="00004BD7" w:rsidP="008C29E4">
      <w:pPr>
        <w:spacing w:after="156"/>
        <w:rPr>
          <w:rFonts w:ascii="宋体" w:eastAsia="宋体" w:hAnsi="宋体"/>
          <w:sz w:val="24"/>
          <w:szCs w:val="24"/>
        </w:rPr>
      </w:pPr>
      <w:r>
        <w:t xml:space="preserve"> </w:t>
      </w:r>
      <w:r>
        <w:rPr>
          <w:rFonts w:ascii="宋体" w:eastAsia="宋体" w:hAnsi="宋体" w:hint="eastAsia"/>
          <w:sz w:val="24"/>
          <w:szCs w:val="24"/>
        </w:rPr>
        <w:t>在今日</w:t>
      </w:r>
      <w:r w:rsidR="00E55A5A">
        <w:rPr>
          <w:rFonts w:ascii="宋体" w:eastAsia="宋体" w:hAnsi="宋体" w:hint="eastAsia"/>
          <w:sz w:val="24"/>
          <w:szCs w:val="24"/>
        </w:rPr>
        <w:t>，互联网行业迅速发展，老百姓对于互联网和智能手机所带来的便利十分认同，随着生活节奏的加快，以及店铺成本过高导致的店铺面积狭小等问题，传统</w:t>
      </w:r>
      <w:r w:rsidR="008C29E4">
        <w:rPr>
          <w:rFonts w:ascii="宋体" w:eastAsia="宋体" w:hAnsi="宋体" w:hint="eastAsia"/>
          <w:sz w:val="24"/>
          <w:szCs w:val="24"/>
        </w:rPr>
        <w:t>方式</w:t>
      </w:r>
      <w:r w:rsidR="00E55A5A">
        <w:rPr>
          <w:rFonts w:ascii="宋体" w:eastAsia="宋体" w:hAnsi="宋体" w:hint="eastAsia"/>
          <w:sz w:val="24"/>
          <w:szCs w:val="24"/>
        </w:rPr>
        <w:t>上的</w:t>
      </w:r>
      <w:r w:rsidR="008C29E4">
        <w:rPr>
          <w:rFonts w:ascii="宋体" w:eastAsia="宋体" w:hAnsi="宋体" w:hint="eastAsia"/>
          <w:sz w:val="24"/>
          <w:szCs w:val="24"/>
        </w:rPr>
        <w:t>点餐效率相对低下，人们更乐于</w:t>
      </w:r>
      <w:proofErr w:type="gramStart"/>
      <w:r w:rsidR="008C29E4">
        <w:rPr>
          <w:rFonts w:ascii="宋体" w:eastAsia="宋体" w:hAnsi="宋体" w:hint="eastAsia"/>
          <w:sz w:val="24"/>
          <w:szCs w:val="24"/>
        </w:rPr>
        <w:t>扫码点</w:t>
      </w:r>
      <w:proofErr w:type="gramEnd"/>
      <w:r w:rsidR="008C29E4">
        <w:rPr>
          <w:rFonts w:ascii="宋体" w:eastAsia="宋体" w:hAnsi="宋体" w:hint="eastAsia"/>
          <w:sz w:val="24"/>
          <w:szCs w:val="24"/>
        </w:rPr>
        <w:t>餐，无需排队等候，节省了消费者和餐厅的大量时间成本。</w:t>
      </w:r>
      <w:proofErr w:type="gramStart"/>
      <w:r w:rsidR="008C29E4">
        <w:rPr>
          <w:rFonts w:ascii="宋体" w:eastAsia="宋体" w:hAnsi="宋体" w:hint="eastAsia"/>
          <w:sz w:val="24"/>
          <w:szCs w:val="24"/>
        </w:rPr>
        <w:t>微信点餐小</w:t>
      </w:r>
      <w:proofErr w:type="gramEnd"/>
      <w:r w:rsidR="008C29E4">
        <w:rPr>
          <w:rFonts w:ascii="宋体" w:eastAsia="宋体" w:hAnsi="宋体" w:hint="eastAsia"/>
          <w:sz w:val="24"/>
          <w:szCs w:val="24"/>
        </w:rPr>
        <w:t>程序对餐厅的意义在于，高效点餐：更好的展示主推菜品，有利于提高消费</w:t>
      </w:r>
      <w:r w:rsidR="007E35F5">
        <w:rPr>
          <w:rFonts w:ascii="宋体" w:eastAsia="宋体" w:hAnsi="宋体" w:hint="eastAsia"/>
          <w:sz w:val="24"/>
          <w:szCs w:val="24"/>
        </w:rPr>
        <w:t>；在餐厅繁忙时，客人自助</w:t>
      </w:r>
      <w:proofErr w:type="gramStart"/>
      <w:r w:rsidR="007E35F5">
        <w:rPr>
          <w:rFonts w:ascii="宋体" w:eastAsia="宋体" w:hAnsi="宋体" w:hint="eastAsia"/>
          <w:sz w:val="24"/>
          <w:szCs w:val="24"/>
        </w:rPr>
        <w:t>点餐可有效</w:t>
      </w:r>
      <w:proofErr w:type="gramEnd"/>
      <w:r w:rsidR="007E35F5">
        <w:rPr>
          <w:rFonts w:ascii="宋体" w:eastAsia="宋体" w:hAnsi="宋体" w:hint="eastAsia"/>
          <w:sz w:val="24"/>
          <w:szCs w:val="24"/>
        </w:rPr>
        <w:t>节约人力，消费者体验提高。</w:t>
      </w:r>
    </w:p>
    <w:p w14:paraId="5F7BBEE9" w14:textId="2725B6C4" w:rsidR="007E35F5" w:rsidRDefault="007E35F5" w:rsidP="00325817">
      <w:pPr>
        <w:spacing w:after="156"/>
        <w:ind w:firstLine="480"/>
        <w:rPr>
          <w:rFonts w:ascii="宋体" w:eastAsia="宋体" w:hAnsi="宋体"/>
          <w:sz w:val="24"/>
          <w:szCs w:val="24"/>
        </w:rPr>
      </w:pPr>
      <w:r>
        <w:rPr>
          <w:rFonts w:ascii="宋体" w:eastAsia="宋体" w:hAnsi="宋体" w:hint="eastAsia"/>
          <w:sz w:val="24"/>
          <w:szCs w:val="24"/>
        </w:rPr>
        <w:t>本系统使用</w:t>
      </w:r>
      <w:proofErr w:type="spellStart"/>
      <w:r w:rsidR="00FD396E">
        <w:rPr>
          <w:rFonts w:ascii="宋体" w:eastAsia="宋体" w:hAnsi="宋体" w:hint="eastAsia"/>
          <w:sz w:val="24"/>
          <w:szCs w:val="24"/>
        </w:rPr>
        <w:t>Think</w:t>
      </w:r>
      <w:r>
        <w:rPr>
          <w:rFonts w:ascii="宋体" w:eastAsia="宋体" w:hAnsi="宋体" w:hint="eastAsia"/>
          <w:sz w:val="24"/>
          <w:szCs w:val="24"/>
        </w:rPr>
        <w:t>php</w:t>
      </w:r>
      <w:proofErr w:type="spellEnd"/>
      <w:r>
        <w:rPr>
          <w:rFonts w:ascii="宋体" w:eastAsia="宋体" w:hAnsi="宋体" w:hint="eastAsia"/>
          <w:sz w:val="24"/>
          <w:szCs w:val="24"/>
        </w:rPr>
        <w:t>编写后台管理系统以及供前端使用的A</w:t>
      </w:r>
      <w:r>
        <w:rPr>
          <w:rFonts w:ascii="宋体" w:eastAsia="宋体" w:hAnsi="宋体"/>
          <w:sz w:val="24"/>
          <w:szCs w:val="24"/>
        </w:rPr>
        <w:t>PI</w:t>
      </w:r>
      <w:r>
        <w:rPr>
          <w:rFonts w:ascii="宋体" w:eastAsia="宋体" w:hAnsi="宋体" w:hint="eastAsia"/>
          <w:sz w:val="24"/>
          <w:szCs w:val="24"/>
        </w:rPr>
        <w:t>，</w:t>
      </w:r>
      <w:r w:rsidR="00FD396E">
        <w:rPr>
          <w:rFonts w:ascii="宋体" w:eastAsia="宋体" w:hAnsi="宋体" w:hint="eastAsia"/>
          <w:sz w:val="24"/>
          <w:szCs w:val="24"/>
        </w:rPr>
        <w:t>后台管理系统是前后端分离的结构，后台系统的前端使用了Vue</w:t>
      </w:r>
      <w:r w:rsidR="00FD396E">
        <w:rPr>
          <w:rFonts w:ascii="宋体" w:eastAsia="宋体" w:hAnsi="宋体"/>
          <w:sz w:val="24"/>
          <w:szCs w:val="24"/>
        </w:rPr>
        <w:t>-</w:t>
      </w:r>
      <w:r w:rsidR="00FD396E">
        <w:rPr>
          <w:rFonts w:ascii="宋体" w:eastAsia="宋体" w:hAnsi="宋体" w:hint="eastAsia"/>
          <w:sz w:val="24"/>
          <w:szCs w:val="24"/>
        </w:rPr>
        <w:t>cli，</w:t>
      </w:r>
      <w:r>
        <w:rPr>
          <w:rFonts w:ascii="宋体" w:eastAsia="宋体" w:hAnsi="宋体" w:hint="eastAsia"/>
          <w:sz w:val="24"/>
          <w:szCs w:val="24"/>
        </w:rPr>
        <w:t>前端</w:t>
      </w:r>
      <w:proofErr w:type="gramStart"/>
      <w:r>
        <w:rPr>
          <w:rFonts w:ascii="宋体" w:eastAsia="宋体" w:hAnsi="宋体" w:hint="eastAsia"/>
          <w:sz w:val="24"/>
          <w:szCs w:val="24"/>
        </w:rPr>
        <w:t>采用微信小</w:t>
      </w:r>
      <w:proofErr w:type="gramEnd"/>
      <w:r>
        <w:rPr>
          <w:rFonts w:ascii="宋体" w:eastAsia="宋体" w:hAnsi="宋体" w:hint="eastAsia"/>
          <w:sz w:val="24"/>
          <w:szCs w:val="24"/>
        </w:rPr>
        <w:t>程序开发，前端与后台是通过Json数据实现交互，从而在小程序实现多商家</w:t>
      </w:r>
      <w:proofErr w:type="gramStart"/>
      <w:r>
        <w:rPr>
          <w:rFonts w:ascii="宋体" w:eastAsia="宋体" w:hAnsi="宋体" w:hint="eastAsia"/>
          <w:sz w:val="24"/>
          <w:szCs w:val="24"/>
        </w:rPr>
        <w:t>点餐小程序</w:t>
      </w:r>
      <w:proofErr w:type="gramEnd"/>
      <w:r>
        <w:rPr>
          <w:rFonts w:ascii="宋体" w:eastAsia="宋体" w:hAnsi="宋体" w:hint="eastAsia"/>
          <w:sz w:val="24"/>
          <w:szCs w:val="24"/>
        </w:rPr>
        <w:t>的各种功能</w:t>
      </w:r>
      <w:r w:rsidR="00FD396E">
        <w:rPr>
          <w:rFonts w:ascii="宋体" w:eastAsia="宋体" w:hAnsi="宋体" w:hint="eastAsia"/>
          <w:sz w:val="24"/>
          <w:szCs w:val="24"/>
        </w:rPr>
        <w:t>。消费者的主要功能有：选择喜欢的</w:t>
      </w:r>
      <w:r w:rsidR="00B86FFF">
        <w:rPr>
          <w:rFonts w:ascii="宋体" w:eastAsia="宋体" w:hAnsi="宋体" w:hint="eastAsia"/>
          <w:sz w:val="24"/>
          <w:szCs w:val="24"/>
        </w:rPr>
        <w:t>或</w:t>
      </w:r>
      <w:r w:rsidR="00FD396E">
        <w:rPr>
          <w:rFonts w:ascii="宋体" w:eastAsia="宋体" w:hAnsi="宋体" w:hint="eastAsia"/>
          <w:sz w:val="24"/>
          <w:szCs w:val="24"/>
        </w:rPr>
        <w:t>距离较近的店铺，并可以收藏店铺，在店铺查看</w:t>
      </w:r>
      <w:r w:rsidR="00B86FFF">
        <w:rPr>
          <w:rFonts w:ascii="宋体" w:eastAsia="宋体" w:hAnsi="宋体" w:hint="eastAsia"/>
          <w:sz w:val="24"/>
          <w:szCs w:val="24"/>
        </w:rPr>
        <w:t>菜</w:t>
      </w:r>
      <w:r w:rsidR="00FD396E">
        <w:rPr>
          <w:rFonts w:ascii="宋体" w:eastAsia="宋体" w:hAnsi="宋体" w:hint="eastAsia"/>
          <w:sz w:val="24"/>
          <w:szCs w:val="24"/>
        </w:rPr>
        <w:t>品及其菜品详情，加入购物车，下单</w:t>
      </w:r>
      <w:r w:rsidR="00B86FFF">
        <w:rPr>
          <w:rFonts w:ascii="宋体" w:eastAsia="宋体" w:hAnsi="宋体" w:hint="eastAsia"/>
          <w:sz w:val="24"/>
          <w:szCs w:val="24"/>
        </w:rPr>
        <w:t>，查看订单，并对完成的订单进行菜品评论等。商家的主要功能有：申请开通店铺，修改店铺信息和头像，添加菜品，修改菜品信息和折扣，设置菜品分类，审核菜品评论，查看店铺的订单、更改订单状态等。超级管理员除了拥有普通的商家功能外，还拥有审核店铺申请、设置首页</w:t>
      </w:r>
      <w:proofErr w:type="gramStart"/>
      <w:r w:rsidR="00B86FFF">
        <w:rPr>
          <w:rFonts w:ascii="宋体" w:eastAsia="宋体" w:hAnsi="宋体" w:hint="eastAsia"/>
          <w:sz w:val="24"/>
          <w:szCs w:val="24"/>
        </w:rPr>
        <w:t>轮播图</w:t>
      </w:r>
      <w:proofErr w:type="gramEnd"/>
      <w:r w:rsidR="00B86FFF">
        <w:rPr>
          <w:rFonts w:ascii="宋体" w:eastAsia="宋体" w:hAnsi="宋体" w:hint="eastAsia"/>
          <w:sz w:val="24"/>
          <w:szCs w:val="24"/>
        </w:rPr>
        <w:t>等管理</w:t>
      </w:r>
      <w:r w:rsidR="00325817">
        <w:rPr>
          <w:rFonts w:ascii="宋体" w:eastAsia="宋体" w:hAnsi="宋体" w:hint="eastAsia"/>
          <w:sz w:val="24"/>
          <w:szCs w:val="24"/>
        </w:rPr>
        <w:t>等</w:t>
      </w:r>
      <w:r w:rsidR="00B86FFF">
        <w:rPr>
          <w:rFonts w:ascii="宋体" w:eastAsia="宋体" w:hAnsi="宋体" w:hint="eastAsia"/>
          <w:sz w:val="24"/>
          <w:szCs w:val="24"/>
        </w:rPr>
        <w:t>功能</w:t>
      </w:r>
      <w:r w:rsidR="00325817">
        <w:rPr>
          <w:rFonts w:ascii="宋体" w:eastAsia="宋体" w:hAnsi="宋体" w:hint="eastAsia"/>
          <w:sz w:val="24"/>
          <w:szCs w:val="24"/>
        </w:rPr>
        <w:t>。</w:t>
      </w:r>
    </w:p>
    <w:p w14:paraId="7785AEFE" w14:textId="77777777" w:rsidR="00325817" w:rsidRPr="00325817" w:rsidRDefault="00325817" w:rsidP="00325817">
      <w:pPr>
        <w:spacing w:after="156"/>
        <w:rPr>
          <w:rFonts w:ascii="黑体" w:eastAsia="黑体" w:hAnsi="黑体"/>
          <w:vanish/>
          <w:sz w:val="28"/>
          <w:szCs w:val="28"/>
          <w:specVanish/>
        </w:rPr>
      </w:pPr>
      <w:r w:rsidRPr="00325817">
        <w:rPr>
          <w:rFonts w:ascii="黑体" w:eastAsia="黑体" w:hAnsi="黑体" w:hint="eastAsia"/>
          <w:sz w:val="28"/>
          <w:szCs w:val="28"/>
        </w:rPr>
        <w:t>关键字</w:t>
      </w:r>
      <w:r>
        <w:rPr>
          <w:rFonts w:ascii="黑体" w:eastAsia="黑体" w:hAnsi="黑体" w:hint="eastAsia"/>
          <w:sz w:val="28"/>
          <w:szCs w:val="28"/>
        </w:rPr>
        <w:t xml:space="preserve"> </w:t>
      </w:r>
      <w:r>
        <w:rPr>
          <w:rFonts w:ascii="黑体" w:eastAsia="黑体" w:hAnsi="黑体"/>
          <w:sz w:val="28"/>
          <w:szCs w:val="28"/>
        </w:rPr>
        <w:t xml:space="preserve"> </w:t>
      </w:r>
    </w:p>
    <w:p w14:paraId="63E018D6" w14:textId="48493D0E" w:rsidR="0041742C" w:rsidRDefault="00325817" w:rsidP="00325817">
      <w:pPr>
        <w:spacing w:after="156"/>
        <w:rPr>
          <w:rFonts w:ascii="宋体" w:eastAsia="宋体" w:hAnsi="宋体"/>
          <w:sz w:val="24"/>
          <w:szCs w:val="24"/>
        </w:rPr>
      </w:pPr>
      <w:r>
        <w:rPr>
          <w:rFonts w:ascii="宋体" w:eastAsia="宋体" w:hAnsi="宋体" w:hint="eastAsia"/>
          <w:sz w:val="24"/>
          <w:szCs w:val="24"/>
        </w:rPr>
        <w:t>多商家；</w:t>
      </w:r>
      <w:proofErr w:type="gramStart"/>
      <w:r>
        <w:rPr>
          <w:rFonts w:ascii="宋体" w:eastAsia="宋体" w:hAnsi="宋体" w:hint="eastAsia"/>
          <w:sz w:val="24"/>
          <w:szCs w:val="24"/>
        </w:rPr>
        <w:t>微信小</w:t>
      </w:r>
      <w:proofErr w:type="gramEnd"/>
      <w:r>
        <w:rPr>
          <w:rFonts w:ascii="宋体" w:eastAsia="宋体" w:hAnsi="宋体" w:hint="eastAsia"/>
          <w:sz w:val="24"/>
          <w:szCs w:val="24"/>
        </w:rPr>
        <w:t>程序；点餐；</w:t>
      </w:r>
      <w:proofErr w:type="spellStart"/>
      <w:r>
        <w:rPr>
          <w:rFonts w:ascii="宋体" w:eastAsia="宋体" w:hAnsi="宋体"/>
          <w:sz w:val="24"/>
          <w:szCs w:val="24"/>
        </w:rPr>
        <w:t>T</w:t>
      </w:r>
      <w:r>
        <w:rPr>
          <w:rFonts w:ascii="宋体" w:eastAsia="宋体" w:hAnsi="宋体" w:hint="eastAsia"/>
          <w:sz w:val="24"/>
          <w:szCs w:val="24"/>
        </w:rPr>
        <w:t>hinkphp</w:t>
      </w:r>
      <w:proofErr w:type="spellEnd"/>
      <w:r>
        <w:rPr>
          <w:rFonts w:ascii="宋体" w:eastAsia="宋体" w:hAnsi="宋体" w:hint="eastAsia"/>
          <w:sz w:val="24"/>
          <w:szCs w:val="24"/>
        </w:rPr>
        <w:t>；Json；</w:t>
      </w:r>
      <w:proofErr w:type="spellStart"/>
      <w:r>
        <w:rPr>
          <w:rFonts w:ascii="宋体" w:eastAsia="宋体" w:hAnsi="宋体" w:hint="eastAsia"/>
          <w:sz w:val="24"/>
          <w:szCs w:val="24"/>
        </w:rPr>
        <w:t>vue</w:t>
      </w:r>
      <w:proofErr w:type="spellEnd"/>
      <w:r>
        <w:rPr>
          <w:rFonts w:ascii="宋体" w:eastAsia="宋体" w:hAnsi="宋体" w:hint="eastAsia"/>
          <w:sz w:val="24"/>
          <w:szCs w:val="24"/>
        </w:rPr>
        <w:t>-cli</w:t>
      </w:r>
    </w:p>
    <w:p w14:paraId="3CB81E06" w14:textId="77777777" w:rsidR="0041742C" w:rsidRDefault="0041742C">
      <w:pPr>
        <w:spacing w:after="156"/>
        <w:jc w:val="left"/>
        <w:rPr>
          <w:rFonts w:ascii="宋体" w:eastAsia="宋体" w:hAnsi="宋体"/>
          <w:sz w:val="24"/>
          <w:szCs w:val="24"/>
        </w:rPr>
      </w:pPr>
      <w:r>
        <w:rPr>
          <w:rFonts w:ascii="宋体" w:eastAsia="宋体" w:hAnsi="宋体"/>
          <w:sz w:val="24"/>
          <w:szCs w:val="24"/>
        </w:rPr>
        <w:br w:type="page"/>
      </w:r>
    </w:p>
    <w:p w14:paraId="4C28612E" w14:textId="77777777" w:rsidR="00553DB6" w:rsidRPr="00553DB6" w:rsidRDefault="00553DB6" w:rsidP="00553DB6">
      <w:pPr>
        <w:pStyle w:val="1"/>
        <w:keepNext w:val="0"/>
        <w:keepLines w:val="0"/>
        <w:spacing w:after="156" w:line="460" w:lineRule="exact"/>
        <w:rPr>
          <w:rFonts w:ascii="Times New Roman" w:hAnsi="Times New Roman" w:cs="Times New Roman"/>
          <w:vanish/>
          <w:sz w:val="24"/>
          <w:szCs w:val="24"/>
          <w:specVanish/>
        </w:rPr>
      </w:pPr>
      <w:bookmarkStart w:id="1" w:name="_Toc62983582"/>
      <w:r>
        <w:rPr>
          <w:rFonts w:ascii="Times New Roman" w:hAnsi="Times New Roman" w:cs="Times New Roman"/>
          <w:szCs w:val="28"/>
        </w:rPr>
        <w:lastRenderedPageBreak/>
        <w:t>ABSTRACT</w:t>
      </w:r>
      <w:bookmarkEnd w:id="1"/>
      <w:r>
        <w:rPr>
          <w:rFonts w:ascii="Times New Roman" w:hAnsi="Times New Roman" w:cs="Times New Roman"/>
          <w:szCs w:val="28"/>
        </w:rPr>
        <w:t xml:space="preserve">  </w:t>
      </w:r>
    </w:p>
    <w:p w14:paraId="1AEE6FF1" w14:textId="0CC98986" w:rsidR="00325817" w:rsidRDefault="00553DB6" w:rsidP="00553DB6">
      <w:pPr>
        <w:spacing w:after="156"/>
        <w:rPr>
          <w:rFonts w:ascii="Times New Roman" w:hAnsi="Times New Roman" w:cs="Times New Roman"/>
          <w:sz w:val="24"/>
          <w:szCs w:val="24"/>
        </w:rPr>
      </w:pPr>
      <w:r w:rsidRPr="00553DB6">
        <w:rPr>
          <w:rFonts w:ascii="Times New Roman" w:hAnsi="Times New Roman" w:cs="Times New Roman"/>
          <w:sz w:val="24"/>
          <w:szCs w:val="24"/>
        </w:rPr>
        <w:t xml:space="preserve"> </w:t>
      </w:r>
      <w:r w:rsidRPr="00553DB6">
        <w:rPr>
          <w:rFonts w:ascii="Times New Roman" w:hAnsi="Times New Roman" w:cs="Times New Roman"/>
          <w:sz w:val="24"/>
          <w:szCs w:val="24"/>
        </w:rPr>
        <w:t>Today, the Internet industry is developing rapidly. The common people agree with the convenience brought by the Internet and smartphones. With the acceleration of the pace of life and the small size of shops caused by high store costs, the traditional way of ordering is relatively efficient. People are more willing to scan codes to order meals without waiting in line, saving consumers and restaurants a lot of time and cost. The significance of the WeChat ordering applet for restaurants lies in efficient ordering: better display of the main dishes, which is conducive to increasing consumption; when the restaurant is busy, self-ordering by guests can effectively save manpower and improve the consumer experience.</w:t>
      </w:r>
    </w:p>
    <w:p w14:paraId="2AAD82E4" w14:textId="6045E297" w:rsidR="00553DB6" w:rsidRDefault="00553DB6" w:rsidP="00212AF3">
      <w:pPr>
        <w:spacing w:after="156"/>
        <w:ind w:firstLine="480"/>
        <w:rPr>
          <w:rFonts w:ascii="Times New Roman" w:hAnsi="Times New Roman" w:cs="Times New Roman"/>
          <w:sz w:val="24"/>
          <w:szCs w:val="24"/>
        </w:rPr>
      </w:pPr>
      <w:r w:rsidRPr="00553DB6">
        <w:rPr>
          <w:rFonts w:ascii="Times New Roman" w:hAnsi="Times New Roman" w:cs="Times New Roman"/>
          <w:sz w:val="24"/>
          <w:szCs w:val="24"/>
        </w:rPr>
        <w:t xml:space="preserve">This system uses </w:t>
      </w:r>
      <w:proofErr w:type="spellStart"/>
      <w:r w:rsidRPr="00553DB6">
        <w:rPr>
          <w:rFonts w:ascii="Times New Roman" w:hAnsi="Times New Roman" w:cs="Times New Roman"/>
          <w:sz w:val="24"/>
          <w:szCs w:val="24"/>
        </w:rPr>
        <w:t>Thinkphp</w:t>
      </w:r>
      <w:proofErr w:type="spellEnd"/>
      <w:r w:rsidRPr="00553DB6">
        <w:rPr>
          <w:rFonts w:ascii="Times New Roman" w:hAnsi="Times New Roman" w:cs="Times New Roman"/>
          <w:sz w:val="24"/>
          <w:szCs w:val="24"/>
        </w:rPr>
        <w:t xml:space="preserve"> to write the back-end management system and the API for the front-end. The back-end management system is a structure separated from the front and the back. The front-end of the back-end system uses Vue-cli, the front-end uses WeChat applet development, and the front-end and back-end are implemented through Json data. Interaction, so as to realize the various functions of the multi-merchant ordering applet in the applet. The main functions of consumers are: choose the store they like or are close to, and can collect the store, view the dishes and their details in the store, add to the shopping cart, place an order, view the order, and comment on the completed order, </w:t>
      </w:r>
      <w:proofErr w:type="gramStart"/>
      <w:r w:rsidRPr="00553DB6">
        <w:rPr>
          <w:rFonts w:ascii="Times New Roman" w:hAnsi="Times New Roman" w:cs="Times New Roman"/>
          <w:sz w:val="24"/>
          <w:szCs w:val="24"/>
        </w:rPr>
        <w:t>etc. .</w:t>
      </w:r>
      <w:proofErr w:type="gramEnd"/>
      <w:r w:rsidRPr="00553DB6">
        <w:rPr>
          <w:rFonts w:ascii="Times New Roman" w:hAnsi="Times New Roman" w:cs="Times New Roman"/>
          <w:sz w:val="24"/>
          <w:szCs w:val="24"/>
        </w:rPr>
        <w:t xml:space="preserve"> The main functions of merchants are: apply for opening a store, modify store information and avatars, add dishes, modify dish information and discounts, set dish categories, review dish reviews, view shop orders, change order status, etc. In addition to ordinary merchant functions, super administrators also have management functions such as reviewing store applications and setting home page carousel pictures.</w:t>
      </w:r>
    </w:p>
    <w:p w14:paraId="3143B9B3" w14:textId="77777777" w:rsidR="00212AF3" w:rsidRPr="00212AF3" w:rsidRDefault="00212AF3" w:rsidP="00212AF3">
      <w:pPr>
        <w:spacing w:after="156"/>
        <w:rPr>
          <w:rFonts w:ascii="Times New Roman" w:hAnsi="Times New Roman" w:cs="Times New Roman"/>
          <w:vanish/>
          <w:sz w:val="28"/>
          <w:szCs w:val="28"/>
          <w:specVanish/>
        </w:rPr>
      </w:pPr>
      <w:r>
        <w:rPr>
          <w:rFonts w:ascii="Times New Roman" w:hAnsi="Times New Roman" w:cs="Times New Roman" w:hint="cs"/>
          <w:sz w:val="28"/>
          <w:szCs w:val="28"/>
        </w:rPr>
        <w:t>K</w:t>
      </w:r>
      <w:r>
        <w:rPr>
          <w:rFonts w:ascii="Times New Roman" w:hAnsi="Times New Roman" w:cs="Times New Roman"/>
          <w:sz w:val="28"/>
          <w:szCs w:val="28"/>
        </w:rPr>
        <w:t xml:space="preserve">EY WORDS </w:t>
      </w:r>
    </w:p>
    <w:p w14:paraId="75051D67" w14:textId="65A1B4E4" w:rsidR="00436FDF" w:rsidRDefault="00212AF3" w:rsidP="00212AF3">
      <w:pPr>
        <w:spacing w:after="156"/>
        <w:rPr>
          <w:rFonts w:ascii="Times New Roman" w:hAnsi="Times New Roman" w:cs="Times New Roman"/>
          <w:sz w:val="24"/>
          <w:szCs w:val="24"/>
        </w:rPr>
      </w:pPr>
      <w:r>
        <w:rPr>
          <w:rFonts w:ascii="Times New Roman" w:hAnsi="Times New Roman" w:cs="Times New Roman"/>
          <w:sz w:val="28"/>
          <w:szCs w:val="28"/>
        </w:rPr>
        <w:t xml:space="preserve"> </w:t>
      </w:r>
      <w:r w:rsidRPr="00212AF3">
        <w:rPr>
          <w:rFonts w:ascii="Times New Roman" w:hAnsi="Times New Roman" w:cs="Times New Roman"/>
          <w:sz w:val="24"/>
          <w:szCs w:val="24"/>
        </w:rPr>
        <w:t xml:space="preserve">Multi-merchant; WeChat applet; ordering; </w:t>
      </w:r>
      <w:proofErr w:type="spellStart"/>
      <w:r w:rsidRPr="00212AF3">
        <w:rPr>
          <w:rFonts w:ascii="Times New Roman" w:hAnsi="Times New Roman" w:cs="Times New Roman"/>
          <w:sz w:val="24"/>
          <w:szCs w:val="24"/>
        </w:rPr>
        <w:t>Thinkphp</w:t>
      </w:r>
      <w:proofErr w:type="spellEnd"/>
      <w:r w:rsidRPr="00212AF3">
        <w:rPr>
          <w:rFonts w:ascii="Times New Roman" w:hAnsi="Times New Roman" w:cs="Times New Roman"/>
          <w:sz w:val="24"/>
          <w:szCs w:val="24"/>
        </w:rPr>
        <w:t xml:space="preserve">; Json; </w:t>
      </w:r>
      <w:proofErr w:type="spellStart"/>
      <w:r w:rsidRPr="00212AF3">
        <w:rPr>
          <w:rFonts w:ascii="Times New Roman" w:hAnsi="Times New Roman" w:cs="Times New Roman"/>
          <w:sz w:val="24"/>
          <w:szCs w:val="24"/>
        </w:rPr>
        <w:t>vue</w:t>
      </w:r>
      <w:proofErr w:type="spellEnd"/>
      <w:r w:rsidRPr="00212AF3">
        <w:rPr>
          <w:rFonts w:ascii="Times New Roman" w:hAnsi="Times New Roman" w:cs="Times New Roman"/>
          <w:sz w:val="24"/>
          <w:szCs w:val="24"/>
        </w:rPr>
        <w:t>-cli</w:t>
      </w:r>
    </w:p>
    <w:p w14:paraId="07A58A3D" w14:textId="77777777" w:rsidR="00436FDF" w:rsidRDefault="00436FDF">
      <w:pPr>
        <w:spacing w:after="156"/>
        <w:jc w:val="left"/>
        <w:rPr>
          <w:rFonts w:ascii="Times New Roman" w:hAnsi="Times New Roman" w:cs="Times New Roman"/>
          <w:sz w:val="24"/>
          <w:szCs w:val="24"/>
        </w:rPr>
      </w:pPr>
      <w:r>
        <w:rPr>
          <w:rFonts w:ascii="Times New Roman" w:hAnsi="Times New Roman" w:cs="Times New Roman"/>
          <w:sz w:val="24"/>
          <w:szCs w:val="24"/>
        </w:rPr>
        <w:br w:type="page"/>
      </w:r>
    </w:p>
    <w:sdt>
      <w:sdtPr>
        <w:rPr>
          <w:lang w:val="zh-CN"/>
        </w:rPr>
        <w:id w:val="65527128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3725285" w14:textId="190D83F6" w:rsidR="00436FDF" w:rsidRPr="00436FDF" w:rsidRDefault="00436FDF" w:rsidP="00436FDF">
          <w:pPr>
            <w:pStyle w:val="TOC"/>
            <w:spacing w:after="156"/>
            <w:jc w:val="center"/>
            <w:rPr>
              <w:rFonts w:ascii="黑体" w:eastAsia="黑体" w:hAnsi="黑体"/>
              <w:color w:val="000000" w:themeColor="text1"/>
              <w:sz w:val="36"/>
              <w:szCs w:val="36"/>
            </w:rPr>
          </w:pPr>
          <w:r w:rsidRPr="00436FDF">
            <w:rPr>
              <w:rFonts w:ascii="黑体" w:eastAsia="黑体" w:hAnsi="黑体"/>
              <w:color w:val="000000" w:themeColor="text1"/>
              <w:sz w:val="36"/>
              <w:szCs w:val="36"/>
              <w:lang w:val="zh-CN"/>
            </w:rPr>
            <w:t>目录</w:t>
          </w:r>
        </w:p>
        <w:p w14:paraId="77892AE0" w14:textId="596C2D50" w:rsidR="007B422C" w:rsidRDefault="00436FDF">
          <w:pPr>
            <w:pStyle w:val="TOC1"/>
            <w:tabs>
              <w:tab w:val="right" w:leader="dot" w:pos="8296"/>
            </w:tabs>
            <w:spacing w:after="156"/>
            <w:rPr>
              <w:noProof/>
            </w:rPr>
          </w:pPr>
          <w:r>
            <w:fldChar w:fldCharType="begin"/>
          </w:r>
          <w:r>
            <w:instrText xml:space="preserve"> TOC \o "1-3" \h \z \u </w:instrText>
          </w:r>
          <w:r>
            <w:fldChar w:fldCharType="separate"/>
          </w:r>
          <w:hyperlink w:anchor="_Toc62983581" w:history="1">
            <w:r w:rsidR="007B422C" w:rsidRPr="00D31CA1">
              <w:rPr>
                <w:rStyle w:val="a4"/>
                <w:noProof/>
              </w:rPr>
              <w:t>摘要</w:t>
            </w:r>
            <w:r w:rsidR="007B422C">
              <w:rPr>
                <w:noProof/>
                <w:webHidden/>
              </w:rPr>
              <w:tab/>
            </w:r>
            <w:r w:rsidR="007B422C">
              <w:rPr>
                <w:noProof/>
                <w:webHidden/>
              </w:rPr>
              <w:fldChar w:fldCharType="begin"/>
            </w:r>
            <w:r w:rsidR="007B422C">
              <w:rPr>
                <w:noProof/>
                <w:webHidden/>
              </w:rPr>
              <w:instrText xml:space="preserve"> PAGEREF _Toc62983581 \h </w:instrText>
            </w:r>
            <w:r w:rsidR="007B422C">
              <w:rPr>
                <w:noProof/>
                <w:webHidden/>
              </w:rPr>
            </w:r>
            <w:r w:rsidR="007B422C">
              <w:rPr>
                <w:noProof/>
                <w:webHidden/>
              </w:rPr>
              <w:fldChar w:fldCharType="separate"/>
            </w:r>
            <w:r w:rsidR="007B422C">
              <w:rPr>
                <w:noProof/>
                <w:webHidden/>
              </w:rPr>
              <w:t>1</w:t>
            </w:r>
            <w:r w:rsidR="007B422C">
              <w:rPr>
                <w:noProof/>
                <w:webHidden/>
              </w:rPr>
              <w:fldChar w:fldCharType="end"/>
            </w:r>
          </w:hyperlink>
        </w:p>
        <w:p w14:paraId="643EC74A" w14:textId="3008A017" w:rsidR="007B422C" w:rsidRDefault="007B422C">
          <w:pPr>
            <w:pStyle w:val="TOC1"/>
            <w:tabs>
              <w:tab w:val="right" w:leader="dot" w:pos="8296"/>
            </w:tabs>
            <w:spacing w:after="156"/>
            <w:rPr>
              <w:noProof/>
            </w:rPr>
          </w:pPr>
          <w:hyperlink w:anchor="_Toc62983582" w:history="1">
            <w:r w:rsidRPr="00D31CA1">
              <w:rPr>
                <w:rStyle w:val="a4"/>
                <w:rFonts w:ascii="Times New Roman" w:hAnsi="Times New Roman" w:cs="Times New Roman"/>
                <w:noProof/>
              </w:rPr>
              <w:t>ABSTRACT</w:t>
            </w:r>
            <w:r>
              <w:rPr>
                <w:noProof/>
                <w:webHidden/>
              </w:rPr>
              <w:tab/>
            </w:r>
            <w:r>
              <w:rPr>
                <w:noProof/>
                <w:webHidden/>
              </w:rPr>
              <w:fldChar w:fldCharType="begin"/>
            </w:r>
            <w:r>
              <w:rPr>
                <w:noProof/>
                <w:webHidden/>
              </w:rPr>
              <w:instrText xml:space="preserve"> PAGEREF _Toc62983582 \h </w:instrText>
            </w:r>
            <w:r>
              <w:rPr>
                <w:noProof/>
                <w:webHidden/>
              </w:rPr>
            </w:r>
            <w:r>
              <w:rPr>
                <w:noProof/>
                <w:webHidden/>
              </w:rPr>
              <w:fldChar w:fldCharType="separate"/>
            </w:r>
            <w:r>
              <w:rPr>
                <w:noProof/>
                <w:webHidden/>
              </w:rPr>
              <w:t>2</w:t>
            </w:r>
            <w:r>
              <w:rPr>
                <w:noProof/>
                <w:webHidden/>
              </w:rPr>
              <w:fldChar w:fldCharType="end"/>
            </w:r>
          </w:hyperlink>
        </w:p>
        <w:p w14:paraId="57703BB9" w14:textId="23252AB7" w:rsidR="007B422C" w:rsidRDefault="007B422C">
          <w:pPr>
            <w:pStyle w:val="TOC1"/>
            <w:tabs>
              <w:tab w:val="right" w:leader="dot" w:pos="8296"/>
            </w:tabs>
            <w:spacing w:after="156"/>
            <w:rPr>
              <w:noProof/>
            </w:rPr>
          </w:pPr>
          <w:hyperlink w:anchor="_Toc62983583" w:history="1">
            <w:r w:rsidRPr="00D31CA1">
              <w:rPr>
                <w:rStyle w:val="a4"/>
                <w:noProof/>
              </w:rPr>
              <w:t>前言</w:t>
            </w:r>
            <w:r>
              <w:rPr>
                <w:noProof/>
                <w:webHidden/>
              </w:rPr>
              <w:tab/>
            </w:r>
            <w:r>
              <w:rPr>
                <w:noProof/>
                <w:webHidden/>
              </w:rPr>
              <w:fldChar w:fldCharType="begin"/>
            </w:r>
            <w:r>
              <w:rPr>
                <w:noProof/>
                <w:webHidden/>
              </w:rPr>
              <w:instrText xml:space="preserve"> PAGEREF _Toc62983583 \h </w:instrText>
            </w:r>
            <w:r>
              <w:rPr>
                <w:noProof/>
                <w:webHidden/>
              </w:rPr>
            </w:r>
            <w:r>
              <w:rPr>
                <w:noProof/>
                <w:webHidden/>
              </w:rPr>
              <w:fldChar w:fldCharType="separate"/>
            </w:r>
            <w:r>
              <w:rPr>
                <w:noProof/>
                <w:webHidden/>
              </w:rPr>
              <w:t>4</w:t>
            </w:r>
            <w:r>
              <w:rPr>
                <w:noProof/>
                <w:webHidden/>
              </w:rPr>
              <w:fldChar w:fldCharType="end"/>
            </w:r>
          </w:hyperlink>
        </w:p>
        <w:p w14:paraId="134D0033" w14:textId="07AFF9E2" w:rsidR="00836E23" w:rsidRDefault="00436FDF" w:rsidP="00212AF3">
          <w:pPr>
            <w:spacing w:after="156"/>
            <w:rPr>
              <w:b/>
              <w:bCs/>
              <w:lang w:val="zh-CN"/>
            </w:rPr>
          </w:pPr>
          <w:r>
            <w:rPr>
              <w:b/>
              <w:bCs/>
              <w:lang w:val="zh-CN"/>
            </w:rPr>
            <w:fldChar w:fldCharType="end"/>
          </w:r>
        </w:p>
      </w:sdtContent>
    </w:sdt>
    <w:p w14:paraId="1A044A46" w14:textId="77777777" w:rsidR="00836E23" w:rsidRDefault="00836E23">
      <w:pPr>
        <w:spacing w:after="156"/>
        <w:jc w:val="left"/>
        <w:rPr>
          <w:b/>
          <w:bCs/>
          <w:lang w:val="zh-CN"/>
        </w:rPr>
      </w:pPr>
      <w:r>
        <w:rPr>
          <w:b/>
          <w:bCs/>
          <w:lang w:val="zh-CN"/>
        </w:rPr>
        <w:br w:type="page"/>
      </w:r>
    </w:p>
    <w:p w14:paraId="795D84F2" w14:textId="3D5F3189" w:rsidR="00212AF3" w:rsidRDefault="00836E23" w:rsidP="00836E23">
      <w:pPr>
        <w:pStyle w:val="1"/>
        <w:spacing w:after="156"/>
        <w:jc w:val="center"/>
        <w:rPr>
          <w:sz w:val="32"/>
          <w:szCs w:val="32"/>
        </w:rPr>
      </w:pPr>
      <w:bookmarkStart w:id="2" w:name="_Toc62983583"/>
      <w:r w:rsidRPr="00836E23">
        <w:rPr>
          <w:rFonts w:hint="eastAsia"/>
          <w:sz w:val="32"/>
          <w:szCs w:val="32"/>
        </w:rPr>
        <w:lastRenderedPageBreak/>
        <w:t>前言</w:t>
      </w:r>
      <w:bookmarkEnd w:id="2"/>
    </w:p>
    <w:p w14:paraId="07FC2AB7" w14:textId="6E460430" w:rsidR="00836E23" w:rsidRPr="00836E23" w:rsidRDefault="00836E23" w:rsidP="00C70F55">
      <w:pPr>
        <w:spacing w:after="156"/>
        <w:rPr>
          <w:rFonts w:ascii="宋体" w:eastAsia="宋体" w:hAnsi="宋体" w:hint="eastAsia"/>
          <w:sz w:val="24"/>
          <w:szCs w:val="24"/>
        </w:rPr>
      </w:pPr>
      <w:r>
        <w:rPr>
          <w:rFonts w:ascii="宋体" w:eastAsia="宋体" w:hAnsi="宋体" w:hint="eastAsia"/>
          <w:sz w:val="24"/>
          <w:szCs w:val="24"/>
        </w:rPr>
        <w:t>现如今，</w:t>
      </w:r>
      <w:r w:rsidR="007B422C">
        <w:rPr>
          <w:rFonts w:ascii="宋体" w:eastAsia="宋体" w:hAnsi="宋体" w:hint="eastAsia"/>
          <w:sz w:val="24"/>
          <w:szCs w:val="24"/>
        </w:rPr>
        <w:t>随着智能手机的普及和互联网大潮的发展，</w:t>
      </w:r>
      <w:r w:rsidR="00725AA9">
        <w:rPr>
          <w:rFonts w:ascii="宋体" w:eastAsia="宋体" w:hAnsi="宋体" w:hint="eastAsia"/>
          <w:sz w:val="24"/>
          <w:szCs w:val="24"/>
        </w:rPr>
        <w:t>大多数人的生活都离不开智能手机。市场上不断涌现出各种各样的移动A</w:t>
      </w:r>
      <w:r w:rsidR="00725AA9">
        <w:rPr>
          <w:rFonts w:ascii="宋体" w:eastAsia="宋体" w:hAnsi="宋体"/>
          <w:sz w:val="24"/>
          <w:szCs w:val="24"/>
        </w:rPr>
        <w:t>PP</w:t>
      </w:r>
      <w:r w:rsidR="00725AA9">
        <w:rPr>
          <w:rFonts w:ascii="宋体" w:eastAsia="宋体" w:hAnsi="宋体" w:hint="eastAsia"/>
          <w:sz w:val="24"/>
          <w:szCs w:val="24"/>
        </w:rPr>
        <w:t>，而在2017年1月9日，</w:t>
      </w:r>
      <w:proofErr w:type="gramStart"/>
      <w:r w:rsidR="00725AA9">
        <w:rPr>
          <w:rFonts w:ascii="宋体" w:eastAsia="宋体" w:hAnsi="宋体" w:hint="eastAsia"/>
          <w:sz w:val="24"/>
          <w:szCs w:val="24"/>
        </w:rPr>
        <w:t>微信小</w:t>
      </w:r>
      <w:proofErr w:type="gramEnd"/>
      <w:r w:rsidR="00725AA9">
        <w:rPr>
          <w:rFonts w:ascii="宋体" w:eastAsia="宋体" w:hAnsi="宋体" w:hint="eastAsia"/>
          <w:sz w:val="24"/>
          <w:szCs w:val="24"/>
        </w:rPr>
        <w:t>程序杀入战场，凭借</w:t>
      </w:r>
      <w:proofErr w:type="gramStart"/>
      <w:r w:rsidR="00725AA9">
        <w:rPr>
          <w:rFonts w:ascii="宋体" w:eastAsia="宋体" w:hAnsi="宋体" w:hint="eastAsia"/>
          <w:sz w:val="24"/>
          <w:szCs w:val="24"/>
        </w:rPr>
        <w:t>着微信</w:t>
      </w:r>
      <w:proofErr w:type="gramEnd"/>
      <w:r w:rsidR="00725AA9">
        <w:rPr>
          <w:rFonts w:ascii="宋体" w:eastAsia="宋体" w:hAnsi="宋体" w:hint="eastAsia"/>
          <w:sz w:val="24"/>
          <w:szCs w:val="24"/>
        </w:rPr>
        <w:t>所持有的巨量用户和便利，</w:t>
      </w:r>
      <w:proofErr w:type="gramStart"/>
      <w:r w:rsidR="00725AA9">
        <w:rPr>
          <w:rFonts w:ascii="宋体" w:eastAsia="宋体" w:hAnsi="宋体" w:hint="eastAsia"/>
          <w:sz w:val="24"/>
          <w:szCs w:val="24"/>
        </w:rPr>
        <w:t>微信小</w:t>
      </w:r>
      <w:proofErr w:type="gramEnd"/>
      <w:r w:rsidR="00725AA9">
        <w:rPr>
          <w:rFonts w:ascii="宋体" w:eastAsia="宋体" w:hAnsi="宋体" w:hint="eastAsia"/>
          <w:sz w:val="24"/>
          <w:szCs w:val="24"/>
        </w:rPr>
        <w:t>程序不用安装，搜一搜或扫一扫即可，触手可及，用完即走，</w:t>
      </w:r>
      <w:r w:rsidR="006A6B99">
        <w:rPr>
          <w:rFonts w:ascii="宋体" w:eastAsia="宋体" w:hAnsi="宋体" w:hint="eastAsia"/>
          <w:sz w:val="24"/>
          <w:szCs w:val="24"/>
        </w:rPr>
        <w:t>利于使用等特点，</w:t>
      </w:r>
      <w:proofErr w:type="gramStart"/>
      <w:r w:rsidR="006A6B99">
        <w:rPr>
          <w:rFonts w:ascii="宋体" w:eastAsia="宋体" w:hAnsi="宋体" w:hint="eastAsia"/>
          <w:sz w:val="24"/>
          <w:szCs w:val="24"/>
        </w:rPr>
        <w:t>使得微信小</w:t>
      </w:r>
      <w:proofErr w:type="gramEnd"/>
      <w:r w:rsidR="006A6B99">
        <w:rPr>
          <w:rFonts w:ascii="宋体" w:eastAsia="宋体" w:hAnsi="宋体" w:hint="eastAsia"/>
          <w:sz w:val="24"/>
          <w:szCs w:val="24"/>
        </w:rPr>
        <w:t>程序的发展前途一片光明。</w:t>
      </w:r>
    </w:p>
    <w:sectPr w:rsidR="00836E23" w:rsidRPr="00836E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31"/>
    <w:rsid w:val="00004BD7"/>
    <w:rsid w:val="001A5FB8"/>
    <w:rsid w:val="00212AF3"/>
    <w:rsid w:val="00237531"/>
    <w:rsid w:val="00325817"/>
    <w:rsid w:val="0041742C"/>
    <w:rsid w:val="00436FDF"/>
    <w:rsid w:val="005402BE"/>
    <w:rsid w:val="00553DB6"/>
    <w:rsid w:val="006A6B99"/>
    <w:rsid w:val="00725AA9"/>
    <w:rsid w:val="007B422C"/>
    <w:rsid w:val="007E35F5"/>
    <w:rsid w:val="008062EE"/>
    <w:rsid w:val="00836E23"/>
    <w:rsid w:val="008C29E4"/>
    <w:rsid w:val="00900223"/>
    <w:rsid w:val="00B86FFF"/>
    <w:rsid w:val="00C70F55"/>
    <w:rsid w:val="00E55A5A"/>
    <w:rsid w:val="00FC65E0"/>
    <w:rsid w:val="00FD3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1A12"/>
  <w15:chartTrackingRefBased/>
  <w15:docId w15:val="{83E86AD5-2D24-4FDB-9AAE-1B16043E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afterLines="50" w:after="50" w:line="4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A5FB8"/>
    <w:pPr>
      <w:keepNext/>
      <w:keepLines/>
      <w:spacing w:before="340" w:after="330" w:line="578" w:lineRule="auto"/>
      <w:outlineLvl w:val="0"/>
    </w:pPr>
    <w:rPr>
      <w:rFonts w:eastAsia="黑体"/>
      <w:b/>
      <w:bCs/>
      <w:kern w:val="44"/>
      <w:sz w:val="28"/>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5FB8"/>
    <w:rPr>
      <w:rFonts w:eastAsia="黑体"/>
      <w:b/>
      <w:bCs/>
      <w:kern w:val="44"/>
      <w:sz w:val="28"/>
      <w:szCs w:val="44"/>
    </w:rPr>
  </w:style>
  <w:style w:type="paragraph" w:styleId="a3">
    <w:name w:val="No Spacing"/>
    <w:uiPriority w:val="1"/>
    <w:qFormat/>
    <w:rsid w:val="001A5FB8"/>
    <w:pPr>
      <w:widowControl w:val="0"/>
    </w:pPr>
  </w:style>
  <w:style w:type="paragraph" w:styleId="TOC">
    <w:name w:val="TOC Heading"/>
    <w:basedOn w:val="1"/>
    <w:next w:val="a"/>
    <w:uiPriority w:val="39"/>
    <w:unhideWhenUsed/>
    <w:qFormat/>
    <w:rsid w:val="00436FDF"/>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36FDF"/>
  </w:style>
  <w:style w:type="character" w:styleId="a4">
    <w:name w:val="Hyperlink"/>
    <w:basedOn w:val="a0"/>
    <w:uiPriority w:val="99"/>
    <w:unhideWhenUsed/>
    <w:rsid w:val="00436F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017CF-4564-4BD1-B252-9436FB5EC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震</dc:creator>
  <cp:keywords/>
  <dc:description/>
  <cp:lastModifiedBy>许 震</cp:lastModifiedBy>
  <cp:revision>10</cp:revision>
  <dcterms:created xsi:type="dcterms:W3CDTF">2021-01-31T01:25:00Z</dcterms:created>
  <dcterms:modified xsi:type="dcterms:W3CDTF">2021-01-31T03:20:00Z</dcterms:modified>
</cp:coreProperties>
</file>