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20B" w:rsidRDefault="00B5420B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B5420B" w:rsidRDefault="00AB58FB">
      <w:pPr>
        <w:spacing w:line="1742" w:lineRule="exact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4"/>
          <w:sz w:val="20"/>
          <w:szCs w:val="20"/>
        </w:rPr>
        <w:drawing>
          <wp:inline distT="0" distB="0" distL="0" distR="0">
            <wp:extent cx="1623060" cy="11061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73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0B" w:rsidRDefault="00B542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420B" w:rsidRPr="00A24A3D" w:rsidRDefault="00AB58FB">
      <w:pPr>
        <w:spacing w:before="182"/>
        <w:ind w:left="140" w:right="100"/>
        <w:rPr>
          <w:rFonts w:ascii="Arial"/>
          <w:spacing w:val="15"/>
          <w:w w:val="90"/>
          <w:sz w:val="56"/>
        </w:rPr>
      </w:pPr>
      <w:r>
        <w:rPr>
          <w:rFonts w:ascii="Arial"/>
          <w:spacing w:val="15"/>
          <w:w w:val="90"/>
          <w:sz w:val="56"/>
        </w:rPr>
        <w:t xml:space="preserve">Assignment </w:t>
      </w:r>
      <w:proofErr w:type="gramStart"/>
      <w:r w:rsidRPr="00A24A3D">
        <w:rPr>
          <w:rFonts w:ascii="Arial"/>
          <w:spacing w:val="15"/>
          <w:w w:val="90"/>
          <w:sz w:val="56"/>
        </w:rPr>
        <w:t>T</w:t>
      </w:r>
      <w:r w:rsidRPr="00A24A3D">
        <w:rPr>
          <w:rFonts w:ascii="Arial" w:hint="eastAsia"/>
          <w:spacing w:val="15"/>
          <w:w w:val="90"/>
          <w:sz w:val="56"/>
        </w:rPr>
        <w:t xml:space="preserve">hree </w:t>
      </w:r>
      <w:r w:rsidR="00785BEE" w:rsidRPr="00A24A3D">
        <w:rPr>
          <w:rFonts w:ascii="Arial"/>
          <w:spacing w:val="15"/>
          <w:w w:val="90"/>
          <w:sz w:val="56"/>
        </w:rPr>
        <w:t>:</w:t>
      </w:r>
      <w:proofErr w:type="gramEnd"/>
      <w:r w:rsidR="00785BEE" w:rsidRPr="00A24A3D">
        <w:rPr>
          <w:rFonts w:ascii="Arial"/>
          <w:spacing w:val="15"/>
          <w:w w:val="90"/>
          <w:sz w:val="56"/>
        </w:rPr>
        <w:t xml:space="preserve"> </w:t>
      </w:r>
      <w:r w:rsidR="00785BEE" w:rsidRPr="00A24A3D">
        <w:rPr>
          <w:rFonts w:ascii="Arial" w:hint="eastAsia"/>
          <w:spacing w:val="15"/>
          <w:w w:val="90"/>
          <w:sz w:val="56"/>
        </w:rPr>
        <w:t>Discount</w:t>
      </w:r>
      <w:r w:rsidR="00785BEE" w:rsidRPr="00A24A3D">
        <w:rPr>
          <w:rFonts w:ascii="Arial"/>
          <w:spacing w:val="15"/>
          <w:w w:val="90"/>
          <w:sz w:val="56"/>
        </w:rPr>
        <w:t xml:space="preserve"> </w:t>
      </w:r>
      <w:r w:rsidR="00785BEE" w:rsidRPr="00A24A3D">
        <w:rPr>
          <w:rFonts w:ascii="Arial" w:hint="eastAsia"/>
          <w:spacing w:val="15"/>
          <w:w w:val="90"/>
          <w:sz w:val="56"/>
        </w:rPr>
        <w:t>NZ</w:t>
      </w:r>
    </w:p>
    <w:p w:rsidR="00B5420B" w:rsidRDefault="00B5420B">
      <w:pPr>
        <w:spacing w:before="4"/>
        <w:rPr>
          <w:rFonts w:ascii="Arial" w:eastAsia="Arial" w:hAnsi="Arial" w:cs="Arial"/>
          <w:sz w:val="53"/>
          <w:szCs w:val="53"/>
        </w:rPr>
      </w:pPr>
    </w:p>
    <w:p w:rsidR="00B5420B" w:rsidRDefault="00AB58FB">
      <w:pPr>
        <w:pStyle w:val="BodyText"/>
        <w:spacing w:before="0"/>
        <w:ind w:left="140" w:right="100" w:firstLine="0"/>
      </w:pPr>
      <w:r>
        <w:rPr>
          <w:spacing w:val="-6"/>
        </w:rPr>
        <w:t xml:space="preserve">Total </w:t>
      </w:r>
      <w:r>
        <w:t>Marks:</w:t>
      </w:r>
      <w:r>
        <w:rPr>
          <w:spacing w:val="-27"/>
        </w:rPr>
        <w:t xml:space="preserve"> </w:t>
      </w:r>
      <w:r>
        <w:t>100</w:t>
      </w:r>
    </w:p>
    <w:p w:rsidR="00B5420B" w:rsidRDefault="00B5420B">
      <w:pPr>
        <w:spacing w:before="9"/>
        <w:rPr>
          <w:rFonts w:ascii="Arial" w:eastAsia="Arial" w:hAnsi="Arial" w:cs="Arial"/>
          <w:sz w:val="21"/>
          <w:szCs w:val="21"/>
        </w:rPr>
      </w:pPr>
    </w:p>
    <w:p w:rsidR="00B5420B" w:rsidRDefault="00AB58FB">
      <w:pPr>
        <w:pStyle w:val="BodyText"/>
        <w:spacing w:before="0"/>
        <w:ind w:left="140" w:right="100" w:firstLine="0"/>
      </w:pPr>
      <w:r>
        <w:t>Course</w:t>
      </w:r>
      <w:r>
        <w:rPr>
          <w:spacing w:val="-30"/>
        </w:rPr>
        <w:t xml:space="preserve"> </w:t>
      </w:r>
      <w:r>
        <w:t>Weighting:</w:t>
      </w:r>
      <w:r>
        <w:rPr>
          <w:spacing w:val="-30"/>
        </w:rPr>
        <w:t xml:space="preserve"> </w:t>
      </w:r>
      <w:r>
        <w:t>35%</w:t>
      </w:r>
    </w:p>
    <w:p w:rsidR="00B5420B" w:rsidRDefault="00B5420B">
      <w:pPr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B5420B" w:rsidRDefault="00AB58FB">
      <w:pPr>
        <w:pStyle w:val="BodyText"/>
        <w:spacing w:before="0"/>
        <w:ind w:left="140" w:right="100" w:firstLine="0"/>
      </w:pPr>
      <w:r>
        <w:t>Due</w:t>
      </w:r>
      <w:r>
        <w:rPr>
          <w:spacing w:val="-7"/>
        </w:rPr>
        <w:t xml:space="preserve"> </w:t>
      </w:r>
      <w:r>
        <w:t>Date</w:t>
      </w:r>
      <w:proofErr w:type="gramStart"/>
      <w:r>
        <w:t>: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7:00</w:t>
      </w:r>
      <w:r>
        <w:rPr>
          <w:spacing w:val="-7"/>
        </w:rPr>
        <w:t xml:space="preserve"> </w:t>
      </w:r>
      <w:r>
        <w:t>pm,</w:t>
      </w:r>
      <w:r>
        <w:rPr>
          <w:spacing w:val="-7"/>
        </w:rPr>
        <w:t xml:space="preserve"> </w:t>
      </w:r>
      <w:r>
        <w:t>13</w:t>
      </w:r>
      <w:r>
        <w:rPr>
          <w:spacing w:val="-7"/>
        </w:rPr>
        <w:t xml:space="preserve"> </w:t>
      </w:r>
      <w:r>
        <w:rPr>
          <w:spacing w:val="-4"/>
        </w:rPr>
        <w:t>Nov,</w:t>
      </w:r>
      <w:r>
        <w:rPr>
          <w:spacing w:val="-7"/>
        </w:rPr>
        <w:t xml:space="preserve"> </w:t>
      </w:r>
      <w:r>
        <w:t>2017</w:t>
      </w: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9043AB" w:rsidP="009043AB">
      <w:pPr>
        <w:pStyle w:val="BodyText"/>
        <w:spacing w:before="0"/>
        <w:ind w:left="0" w:right="100" w:firstLine="0"/>
        <w:rPr>
          <w:rFonts w:ascii="Times New Roman" w:eastAsia="Times New Roman" w:hAnsi="Times New Roman" w:cs="Arial"/>
          <w:color w:val="000000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zh-CN" w:bidi="ar"/>
        </w:rPr>
        <w:t xml:space="preserve">                   </w:t>
      </w:r>
      <w:proofErr w:type="spellStart"/>
      <w:r w:rsidR="00AB58FB">
        <w:rPr>
          <w:rFonts w:ascii="Times New Roman" w:eastAsia="Times New Roman" w:hAnsi="Times New Roman" w:cs="Arial" w:hint="eastAsia"/>
          <w:color w:val="000000"/>
          <w:sz w:val="28"/>
          <w:szCs w:val="28"/>
          <w:lang w:eastAsia="zh-CN" w:bidi="ar"/>
        </w:rPr>
        <w:t>Youfa</w:t>
      </w:r>
      <w:proofErr w:type="spellEnd"/>
      <w:r w:rsidR="00AB58FB">
        <w:rPr>
          <w:rFonts w:ascii="Times New Roman" w:eastAsia="Times New Roman" w:hAnsi="Times New Roman" w:cs="Arial" w:hint="eastAsia"/>
          <w:color w:val="000000"/>
          <w:sz w:val="28"/>
          <w:szCs w:val="28"/>
          <w:lang w:eastAsia="zh-CN" w:bidi="ar"/>
        </w:rPr>
        <w:t xml:space="preserve"> Wang (</w:t>
      </w:r>
      <w:proofErr w:type="gramStart"/>
      <w:r w:rsidR="00AB58FB">
        <w:rPr>
          <w:rFonts w:ascii="Times New Roman" w:eastAsia="Times New Roman" w:hAnsi="Times New Roman" w:cs="Arial" w:hint="eastAsia"/>
          <w:color w:val="000000"/>
          <w:sz w:val="28"/>
          <w:szCs w:val="28"/>
          <w:lang w:eastAsia="zh-CN" w:bidi="ar"/>
        </w:rPr>
        <w:t xml:space="preserve">wyf_1212@163.com)   </w:t>
      </w:r>
      <w:proofErr w:type="gramEnd"/>
      <w:r w:rsidR="00AB58FB">
        <w:rPr>
          <w:rFonts w:ascii="Times New Roman" w:eastAsia="Times New Roman" w:hAnsi="Times New Roman" w:cs="Arial" w:hint="eastAsia"/>
          <w:color w:val="000000"/>
          <w:sz w:val="28"/>
          <w:szCs w:val="28"/>
          <w:lang w:eastAsia="zh-CN" w:bidi="ar"/>
        </w:rPr>
        <w:t xml:space="preserve">    1485428</w:t>
      </w:r>
    </w:p>
    <w:p w:rsidR="00B5420B" w:rsidRDefault="00AB58FB">
      <w:pPr>
        <w:pStyle w:val="NormalWeb"/>
        <w:spacing w:after="160" w:line="256" w:lineRule="auto"/>
        <w:ind w:right="2917"/>
        <w:jc w:val="center"/>
      </w:pPr>
      <w:r>
        <w:rPr>
          <w:rFonts w:ascii="Times New Roman" w:eastAsia="Times New Roman" w:hAnsi="Times New Roman" w:cs="Arial" w:hint="eastAsia"/>
          <w:color w:val="000000"/>
          <w:sz w:val="28"/>
          <w:szCs w:val="28"/>
          <w:lang w:eastAsia="zh-CN" w:bidi="ar"/>
        </w:rPr>
        <w:t xml:space="preserve">                 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zh-CN" w:bidi="ar"/>
        </w:rPr>
        <w:t>Yixin, Zhang </w:t>
      </w:r>
      <w:r>
        <w:rPr>
          <w:rFonts w:ascii="Times New Roman" w:eastAsia="Times New Roman" w:hAnsi="Times New Roman" w:cs="Arial" w:hint="eastAsia"/>
          <w:color w:val="000000"/>
          <w:sz w:val="28"/>
          <w:szCs w:val="28"/>
          <w:lang w:eastAsia="zh-CN" w:bidi="ar"/>
        </w:rPr>
        <w:t>(</w:t>
      </w:r>
      <w:proofErr w:type="gramStart"/>
      <w:r>
        <w:rPr>
          <w:rFonts w:ascii="Times New Roman" w:eastAsia="Times New Roman" w:hAnsi="Times New Roman" w:cs="Arial" w:hint="eastAsia"/>
          <w:color w:val="000000"/>
          <w:sz w:val="28"/>
          <w:szCs w:val="28"/>
          <w:lang w:eastAsia="zh-CN" w:bidi="ar"/>
        </w:rPr>
        <w:t>hxy820718@163.com)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zh-CN" w:bidi="ar"/>
        </w:rPr>
        <w:t>   </w:t>
      </w:r>
      <w:proofErr w:type="gramEnd"/>
      <w:r>
        <w:rPr>
          <w:rFonts w:ascii="Times New Roman" w:eastAsia="Times New Roman" w:hAnsi="Times New Roman" w:cs="Arial"/>
          <w:color w:val="000000"/>
          <w:sz w:val="28"/>
          <w:szCs w:val="28"/>
          <w:lang w:eastAsia="zh-CN" w:bidi="ar"/>
        </w:rPr>
        <w:t> 1483998</w:t>
      </w: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pStyle w:val="BodyText"/>
        <w:spacing w:before="0"/>
        <w:ind w:left="140" w:right="100" w:firstLine="0"/>
      </w:pPr>
    </w:p>
    <w:p w:rsidR="00B5420B" w:rsidRDefault="00B5420B">
      <w:pPr>
        <w:sectPr w:rsidR="00B5420B">
          <w:headerReference w:type="default" r:id="rId9"/>
          <w:footerReference w:type="default" r:id="rId10"/>
          <w:type w:val="continuous"/>
          <w:pgSz w:w="11900" w:h="16840"/>
          <w:pgMar w:top="1640" w:right="1060" w:bottom="1240" w:left="1060" w:header="1110" w:footer="1044" w:gutter="0"/>
          <w:pgNumType w:start="1"/>
          <w:cols w:space="720"/>
        </w:sectPr>
      </w:pPr>
    </w:p>
    <w:p w:rsidR="00B5420B" w:rsidRDefault="00B5420B">
      <w:pPr>
        <w:rPr>
          <w:rFonts w:ascii="Arial" w:eastAsia="Arial" w:hAnsi="Arial" w:cs="Arial"/>
          <w:sz w:val="20"/>
          <w:szCs w:val="20"/>
        </w:rPr>
      </w:pPr>
    </w:p>
    <w:p w:rsidR="00B5420B" w:rsidRDefault="00AB58FB">
      <w:pPr>
        <w:pStyle w:val="Heading3"/>
        <w:ind w:right="100"/>
        <w:rPr>
          <w:color w:val="367DA2"/>
        </w:rPr>
      </w:pPr>
      <w:proofErr w:type="spellStart"/>
      <w:r>
        <w:rPr>
          <w:rFonts w:eastAsia="SimSun" w:hint="eastAsia"/>
          <w:color w:val="367DA2"/>
          <w:lang w:eastAsia="zh-CN"/>
        </w:rPr>
        <w:t>Projcet</w:t>
      </w:r>
      <w:proofErr w:type="spellEnd"/>
      <w:r>
        <w:rPr>
          <w:color w:val="367DA2"/>
        </w:rPr>
        <w:t xml:space="preserve"> Idea</w:t>
      </w:r>
    </w:p>
    <w:p w:rsidR="00B5420B" w:rsidRDefault="00B5420B"/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line="222" w:lineRule="exact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SimSun" w:hint="eastAsia"/>
          <w:sz w:val="20"/>
          <w:lang w:eastAsia="zh-CN"/>
        </w:rPr>
        <w:t>Team name and application name</w:t>
      </w:r>
      <w:r>
        <w:rPr>
          <w:rFonts w:ascii="Arial"/>
          <w:sz w:val="20"/>
        </w:rPr>
        <w:t>.</w:t>
      </w:r>
    </w:p>
    <w:p w:rsidR="00B5420B" w:rsidRDefault="00AB58FB">
      <w:pPr>
        <w:pStyle w:val="ListParagraph"/>
        <w:tabs>
          <w:tab w:val="left" w:pos="580"/>
        </w:tabs>
        <w:spacing w:before="70"/>
        <w:ind w:left="360" w:right="100"/>
        <w:rPr>
          <w:rFonts w:ascii="Arial" w:eastAsia="SimSun" w:hAnsi="Arial" w:cs="Arial"/>
          <w:sz w:val="20"/>
          <w:szCs w:val="20"/>
          <w:lang w:eastAsia="zh-CN"/>
        </w:rPr>
      </w:pPr>
      <w:r>
        <w:rPr>
          <w:rFonts w:ascii="Arial" w:eastAsia="Arial" w:hAnsi="Arial" w:cs="Arial"/>
          <w:sz w:val="20"/>
          <w:szCs w:val="20"/>
        </w:rPr>
        <w:t>The name of our team is "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>insight</w:t>
      </w:r>
      <w:r>
        <w:rPr>
          <w:rFonts w:ascii="Arial" w:eastAsia="Arial" w:hAnsi="Arial" w:cs="Arial"/>
          <w:sz w:val="20"/>
          <w:szCs w:val="20"/>
        </w:rPr>
        <w:t xml:space="preserve">" and </w:t>
      </w:r>
      <w:r>
        <w:rPr>
          <w:rFonts w:ascii="Arial" w:eastAsia="Arial" w:hAnsi="Arial" w:cs="Arial"/>
          <w:sz w:val="20"/>
          <w:szCs w:val="20"/>
        </w:rPr>
        <w:t>this application is called "</w:t>
      </w:r>
      <w:proofErr w:type="spellStart"/>
      <w:r>
        <w:rPr>
          <w:rFonts w:ascii="Arial" w:eastAsia="Arial" w:hAnsi="Arial" w:cs="Arial"/>
          <w:sz w:val="20"/>
          <w:szCs w:val="20"/>
        </w:rPr>
        <w:t>DiscountNZ</w:t>
      </w:r>
      <w:proofErr w:type="spellEnd"/>
      <w:r>
        <w:rPr>
          <w:rFonts w:ascii="Arial" w:eastAsia="Arial" w:hAnsi="Arial" w:cs="Arial"/>
          <w:sz w:val="20"/>
          <w:szCs w:val="20"/>
        </w:rPr>
        <w:t>"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>.</w:t>
      </w:r>
    </w:p>
    <w:p w:rsidR="00B5420B" w:rsidRDefault="00B5420B">
      <w:pPr>
        <w:rPr>
          <w:rFonts w:ascii="Arial" w:eastAsia="SimSun" w:hAnsi="Arial" w:cs="Arial"/>
          <w:sz w:val="20"/>
          <w:szCs w:val="20"/>
          <w:lang w:eastAsia="zh-CN"/>
        </w:rPr>
      </w:pPr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9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The background to the application:</w:t>
      </w:r>
    </w:p>
    <w:p w:rsidR="00B5420B" w:rsidRDefault="00AB58FB">
      <w:pPr>
        <w:pStyle w:val="ListParagraph"/>
        <w:numPr>
          <w:ilvl w:val="1"/>
          <w:numId w:val="1"/>
        </w:numPr>
        <w:tabs>
          <w:tab w:val="left" w:pos="58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The aim of the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application</w:t>
      </w:r>
    </w:p>
    <w:p w:rsidR="00B5420B" w:rsidRDefault="00AB58FB">
      <w:pPr>
        <w:pStyle w:val="ListParagraph"/>
        <w:tabs>
          <w:tab w:val="left" w:pos="580"/>
        </w:tabs>
        <w:spacing w:before="70"/>
        <w:ind w:left="36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main aim of this application is to help the user to find the discount information easily and quickly.</w:t>
      </w:r>
    </w:p>
    <w:p w:rsidR="00B5420B" w:rsidRDefault="00AB58FB">
      <w:pPr>
        <w:pStyle w:val="ListParagraph"/>
        <w:tabs>
          <w:tab w:val="left" w:pos="580"/>
        </w:tabs>
        <w:spacing w:before="70"/>
        <w:ind w:left="36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 present, there is no similar applic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tions, </w:t>
      </w:r>
      <w:r>
        <w:rPr>
          <w:rFonts w:ascii="Arial" w:eastAsia="Arial" w:hAnsi="Arial" w:cs="Arial"/>
          <w:sz w:val="20"/>
          <w:szCs w:val="20"/>
        </w:rPr>
        <w:t xml:space="preserve">most of us know </w:t>
      </w:r>
      <w:proofErr w:type="gramStart"/>
      <w:r>
        <w:rPr>
          <w:rFonts w:ascii="Arial" w:eastAsia="Arial" w:hAnsi="Arial" w:cs="Arial"/>
          <w:sz w:val="20"/>
          <w:szCs w:val="20"/>
        </w:rPr>
        <w:t>these discount information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by </w:t>
      </w:r>
      <w:proofErr w:type="spellStart"/>
      <w:r>
        <w:rPr>
          <w:rFonts w:ascii="Arial" w:eastAsia="Arial" w:hAnsi="Arial" w:cs="Arial"/>
          <w:sz w:val="20"/>
          <w:szCs w:val="20"/>
        </w:rPr>
        <w:t>recieving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lots of junk mails or advertisement sheets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 and w</w:t>
      </w:r>
      <w:r>
        <w:rPr>
          <w:rFonts w:ascii="Arial" w:eastAsia="Arial" w:hAnsi="Arial" w:cs="Arial"/>
          <w:sz w:val="20"/>
          <w:szCs w:val="20"/>
        </w:rPr>
        <w:t>e have to filter these information all by ourselves, it's quite inefficient.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 </w:t>
      </w:r>
      <w:proofErr w:type="gramStart"/>
      <w:r>
        <w:rPr>
          <w:rFonts w:ascii="Arial" w:eastAsia="SimSun" w:hAnsi="Arial" w:cs="Arial" w:hint="eastAsia"/>
          <w:sz w:val="20"/>
          <w:szCs w:val="20"/>
          <w:lang w:eastAsia="zh-CN"/>
        </w:rPr>
        <w:t>So</w:t>
      </w:r>
      <w:proofErr w:type="gramEnd"/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 this application is supposed to give the consumers a much better experie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>nce of shopping.</w:t>
      </w:r>
    </w:p>
    <w:p w:rsidR="00B5420B" w:rsidRDefault="00B5420B">
      <w:pPr>
        <w:pStyle w:val="ListParagraph"/>
        <w:tabs>
          <w:tab w:val="left" w:pos="580"/>
        </w:tabs>
        <w:spacing w:before="70"/>
        <w:ind w:left="360" w:right="100"/>
        <w:rPr>
          <w:rFonts w:ascii="Arial" w:eastAsia="Arial" w:hAnsi="Arial" w:cs="Arial"/>
          <w:sz w:val="20"/>
          <w:szCs w:val="20"/>
        </w:rPr>
      </w:pPr>
    </w:p>
    <w:p w:rsidR="00B5420B" w:rsidRDefault="00AB58FB">
      <w:pPr>
        <w:pStyle w:val="ListParagraph"/>
        <w:numPr>
          <w:ilvl w:val="1"/>
          <w:numId w:val="1"/>
        </w:numPr>
        <w:tabs>
          <w:tab w:val="left" w:pos="58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SimSun" w:hAnsi="Arial" w:cs="Arial" w:hint="eastAsia"/>
          <w:sz w:val="20"/>
          <w:szCs w:val="20"/>
          <w:lang w:eastAsia="zh-CN"/>
        </w:rPr>
        <w:t>Source</w:t>
      </w:r>
    </w:p>
    <w:p w:rsidR="00B5420B" w:rsidRDefault="00AB58FB">
      <w:pPr>
        <w:pStyle w:val="ListParagraph"/>
        <w:tabs>
          <w:tab w:val="left" w:pos="580"/>
        </w:tabs>
        <w:spacing w:before="70"/>
        <w:ind w:left="36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 there is no such application, this assignment does not </w:t>
      </w:r>
      <w:proofErr w:type="gramStart"/>
      <w:r>
        <w:rPr>
          <w:rFonts w:ascii="Arial" w:eastAsia="Arial" w:hAnsi="Arial" w:cs="Arial"/>
          <w:sz w:val="20"/>
          <w:szCs w:val="20"/>
        </w:rPr>
        <w:t>extend  existing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application.</w:t>
      </w:r>
    </w:p>
    <w:p w:rsidR="00B5420B" w:rsidRDefault="00B5420B">
      <w:pPr>
        <w:rPr>
          <w:rFonts w:ascii="Arial" w:eastAsia="Arial" w:hAnsi="Arial" w:cs="Arial"/>
          <w:sz w:val="20"/>
          <w:szCs w:val="20"/>
        </w:rPr>
      </w:pPr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9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target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audience.</w:t>
      </w:r>
      <w:r>
        <w:rPr>
          <w:rFonts w:ascii="Arial"/>
          <w:spacing w:val="-6"/>
          <w:sz w:val="20"/>
        </w:rPr>
        <w:t xml:space="preserve"> </w:t>
      </w:r>
    </w:p>
    <w:p w:rsidR="00B5420B" w:rsidRDefault="00AB58FB">
      <w:pPr>
        <w:pStyle w:val="ListParagraph"/>
        <w:tabs>
          <w:tab w:val="left" w:pos="360"/>
        </w:tabs>
        <w:spacing w:before="90"/>
        <w:ind w:right="100" w:firstLineChars="100" w:firstLine="200"/>
        <w:rPr>
          <w:rFonts w:ascii="Arial" w:eastAsia="SimSun" w:hAnsi="Arial" w:cs="Arial"/>
          <w:sz w:val="20"/>
          <w:szCs w:val="20"/>
          <w:lang w:eastAsia="zh-CN"/>
        </w:rPr>
      </w:pPr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Adults    </w:t>
      </w:r>
    </w:p>
    <w:p w:rsidR="00B5420B" w:rsidRDefault="00B5420B">
      <w:pPr>
        <w:pStyle w:val="ListParagraph"/>
        <w:tabs>
          <w:tab w:val="left" w:pos="360"/>
        </w:tabs>
        <w:spacing w:before="90"/>
        <w:ind w:left="140" w:right="100"/>
        <w:rPr>
          <w:rFonts w:ascii="Arial" w:eastAsia="SimSun" w:hAnsi="Arial" w:cs="Arial"/>
          <w:sz w:val="20"/>
          <w:szCs w:val="20"/>
          <w:lang w:eastAsia="zh-CN"/>
        </w:rPr>
      </w:pPr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The proposed </w:t>
      </w:r>
      <w:r>
        <w:rPr>
          <w:rFonts w:ascii="Arial"/>
          <w:b/>
          <w:sz w:val="20"/>
        </w:rPr>
        <w:t xml:space="preserve">total </w:t>
      </w:r>
      <w:r>
        <w:rPr>
          <w:rFonts w:ascii="Arial"/>
          <w:sz w:val="20"/>
        </w:rPr>
        <w:t>cost 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application.</w:t>
      </w:r>
    </w:p>
    <w:p w:rsidR="00B5420B" w:rsidRDefault="00B5420B">
      <w:pPr>
        <w:pStyle w:val="ListParagraph"/>
        <w:tabs>
          <w:tab w:val="left" w:pos="360"/>
        </w:tabs>
        <w:spacing w:before="70"/>
        <w:ind w:left="140" w:right="100"/>
        <w:rPr>
          <w:rFonts w:ascii="Arial" w:eastAsia="Arial" w:hAnsi="Arial" w:cs="Arial"/>
          <w:sz w:val="20"/>
          <w:szCs w:val="20"/>
        </w:rPr>
      </w:pPr>
    </w:p>
    <w:tbl>
      <w:tblPr>
        <w:tblStyle w:val="Style12"/>
        <w:tblW w:w="6724" w:type="dxa"/>
        <w:jc w:val="center"/>
        <w:tblBorders>
          <w:top w:val="single" w:sz="4" w:space="0" w:color="42BA97"/>
          <w:left w:val="single" w:sz="4" w:space="0" w:color="A0C7C5"/>
          <w:bottom w:val="single" w:sz="4" w:space="0" w:color="42BA97"/>
          <w:right w:val="single" w:sz="4" w:space="0" w:color="A0C7C5"/>
          <w:insideH w:val="single" w:sz="4" w:space="0" w:color="A0C7C5"/>
          <w:insideV w:val="single" w:sz="4" w:space="0" w:color="A0C7C5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1672"/>
        <w:gridCol w:w="1654"/>
        <w:gridCol w:w="1600"/>
      </w:tblGrid>
      <w:tr w:rsidR="00B5420B" w:rsidTr="00B54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CCCCCC"/>
          </w:tcPr>
          <w:p w:rsidR="00B5420B" w:rsidRDefault="00AB58FB">
            <w:pPr>
              <w:pStyle w:val="Normal1"/>
              <w:spacing w:after="0" w:line="240" w:lineRule="auto"/>
              <w:ind w:left="0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i w:val="0"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B5420B" w:rsidRDefault="00AB58FB">
            <w:pPr>
              <w:pStyle w:val="Normal1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 used (hours)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B5420B" w:rsidRDefault="00AB58FB">
            <w:pPr>
              <w:pStyle w:val="Normal1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 per hour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5420B" w:rsidRDefault="00AB58FB">
            <w:pPr>
              <w:pStyle w:val="Normal1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</w:t>
            </w:r>
          </w:p>
        </w:tc>
      </w:tr>
      <w:tr w:rsidR="00B5420B" w:rsidTr="00B542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5420B" w:rsidRDefault="00AB58FB">
            <w:pPr>
              <w:pStyle w:val="Normal1"/>
              <w:spacing w:after="0" w:line="240" w:lineRule="auto"/>
              <w:ind w:left="0"/>
              <w:rPr>
                <w:b/>
                <w:i w:val="0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Preparing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CEB"/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CEB"/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$ 30.00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CEB"/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</w:t>
            </w:r>
            <w:r>
              <w:rPr>
                <w:color w:val="000000"/>
                <w:sz w:val="24"/>
                <w:szCs w:val="24"/>
              </w:rPr>
              <w:t xml:space="preserve"> 150.00</w:t>
            </w:r>
          </w:p>
        </w:tc>
      </w:tr>
      <w:tr w:rsidR="00B5420B" w:rsidTr="00B542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5420B" w:rsidRDefault="00AB58FB">
            <w:pPr>
              <w:pStyle w:val="Normal1"/>
              <w:spacing w:after="0" w:line="240" w:lineRule="auto"/>
              <w:ind w:left="0"/>
              <w:rPr>
                <w:b/>
                <w:i w:val="0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Analysing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$ 30.00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$ 150.00</w:t>
            </w:r>
          </w:p>
        </w:tc>
      </w:tr>
      <w:tr w:rsidR="00B5420B" w:rsidTr="00B542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5420B" w:rsidRDefault="00AB58FB">
            <w:pPr>
              <w:pStyle w:val="Normal1"/>
              <w:spacing w:after="0" w:line="240" w:lineRule="auto"/>
              <w:ind w:left="0"/>
              <w:rPr>
                <w:b/>
                <w:i w:val="0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Designing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CEB"/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CEB"/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$ 30.00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CEB"/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$ 300.00</w:t>
            </w:r>
          </w:p>
        </w:tc>
      </w:tr>
      <w:tr w:rsidR="00B5420B" w:rsidTr="00B542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5420B" w:rsidRDefault="00AB58FB">
            <w:pPr>
              <w:pStyle w:val="Normal1"/>
              <w:spacing w:after="0" w:line="240" w:lineRule="auto"/>
              <w:ind w:left="0"/>
              <w:rPr>
                <w:b/>
                <w:i w:val="0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$ 30.00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$ 900.00</w:t>
            </w:r>
          </w:p>
        </w:tc>
      </w:tr>
      <w:tr w:rsidR="00B5420B" w:rsidTr="00B542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5420B" w:rsidRDefault="00AB58FB">
            <w:pPr>
              <w:pStyle w:val="Normal1"/>
              <w:spacing w:after="0" w:line="240" w:lineRule="auto"/>
              <w:ind w:left="0"/>
              <w:rPr>
                <w:b/>
                <w:i w:val="0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CEB"/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CEB"/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$ 30.00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CEB"/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$ 450.00</w:t>
            </w:r>
          </w:p>
        </w:tc>
      </w:tr>
      <w:tr w:rsidR="00B5420B" w:rsidTr="00B542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5420B" w:rsidRDefault="00AB58FB">
            <w:pPr>
              <w:pStyle w:val="Normal1"/>
              <w:spacing w:after="0" w:line="240" w:lineRule="auto"/>
              <w:ind w:left="0"/>
              <w:rPr>
                <w:b/>
                <w:i w:val="0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Collecting Information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$ 30.00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$ 300.00</w:t>
            </w:r>
          </w:p>
        </w:tc>
      </w:tr>
      <w:tr w:rsidR="00B5420B" w:rsidTr="00B5420B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5420B" w:rsidRDefault="00AB58FB">
            <w:pPr>
              <w:pStyle w:val="Normal1"/>
              <w:spacing w:after="0" w:line="240" w:lineRule="auto"/>
              <w:ind w:left="0"/>
              <w:rPr>
                <w:b/>
                <w:i w:val="0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CEB"/>
          </w:tcPr>
          <w:p w:rsidR="00B5420B" w:rsidRDefault="00AB58FB">
            <w:pPr>
              <w:pStyle w:val="Normal1"/>
              <w:spacing w:after="0" w:line="240" w:lineRule="auto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$ 2250.00</w:t>
            </w:r>
          </w:p>
        </w:tc>
      </w:tr>
    </w:tbl>
    <w:p w:rsidR="00B5420B" w:rsidRDefault="00AB58FB">
      <w:pPr>
        <w:pStyle w:val="ListParagraph"/>
        <w:tabs>
          <w:tab w:val="left" w:pos="360"/>
        </w:tabs>
        <w:spacing w:before="70"/>
        <w:ind w:left="140" w:right="100"/>
        <w:rPr>
          <w:rFonts w:ascii="Arial" w:eastAsia="SimSun" w:hAnsi="Arial" w:cs="Arial"/>
          <w:sz w:val="20"/>
          <w:szCs w:val="20"/>
          <w:lang w:eastAsia="zh-CN"/>
        </w:rPr>
      </w:pPr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                                                         Table 1 cost of application</w:t>
      </w:r>
    </w:p>
    <w:p w:rsidR="00B5420B" w:rsidRDefault="00B5420B">
      <w:pPr>
        <w:pStyle w:val="ListParagraph"/>
        <w:tabs>
          <w:tab w:val="left" w:pos="360"/>
        </w:tabs>
        <w:spacing w:before="70"/>
        <w:ind w:left="140" w:right="100"/>
        <w:rPr>
          <w:rFonts w:ascii="Arial" w:eastAsia="Arial" w:hAnsi="Arial" w:cs="Arial"/>
          <w:sz w:val="20"/>
          <w:szCs w:val="20"/>
        </w:rPr>
      </w:pPr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/>
          <w:sz w:val="20"/>
        </w:rPr>
        <w:t xml:space="preserve">development </w:t>
      </w:r>
      <w:r>
        <w:rPr>
          <w:rFonts w:ascii="Arial" w:eastAsia="Arial" w:hAnsi="Arial" w:cs="Arial"/>
          <w:sz w:val="20"/>
          <w:szCs w:val="20"/>
        </w:rPr>
        <w:t>time needed to build an initial version.</w:t>
      </w:r>
    </w:p>
    <w:p w:rsidR="00B5420B" w:rsidRDefault="00B5420B">
      <w:pPr>
        <w:pStyle w:val="ListParagraph"/>
        <w:tabs>
          <w:tab w:val="left" w:pos="360"/>
        </w:tabs>
        <w:spacing w:before="70"/>
        <w:ind w:left="140" w:right="100"/>
        <w:rPr>
          <w:rFonts w:ascii="Arial" w:eastAsia="Arial" w:hAnsi="Arial" w:cs="Arial"/>
          <w:sz w:val="20"/>
          <w:szCs w:val="20"/>
        </w:rPr>
      </w:pPr>
    </w:p>
    <w:p w:rsidR="00B5420B" w:rsidRDefault="00AB58FB">
      <w:pPr>
        <w:pStyle w:val="ListParagraph"/>
        <w:tabs>
          <w:tab w:val="left" w:pos="360"/>
        </w:tabs>
        <w:spacing w:before="70"/>
        <w:ind w:left="14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 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able 1 shows, the process of development </w:t>
      </w:r>
      <w:proofErr w:type="gramStart"/>
      <w:r>
        <w:rPr>
          <w:rFonts w:ascii="Arial" w:eastAsia="Arial" w:hAnsi="Arial" w:cs="Arial"/>
          <w:sz w:val="20"/>
          <w:szCs w:val="20"/>
        </w:rPr>
        <w:t>include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the following steps:</w:t>
      </w:r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Preparing </w:t>
      </w:r>
      <w:r>
        <w:rPr>
          <w:rFonts w:ascii="Arial" w:eastAsia="Arial" w:hAnsi="Arial" w:cs="Arial"/>
          <w:sz w:val="20"/>
          <w:szCs w:val="20"/>
        </w:rPr>
        <w:t xml:space="preserve">for idea 5 </w:t>
      </w:r>
      <w:proofErr w:type="spellStart"/>
      <w:r>
        <w:rPr>
          <w:rFonts w:ascii="Arial" w:eastAsia="Arial" w:hAnsi="Arial" w:cs="Arial"/>
          <w:sz w:val="20"/>
          <w:szCs w:val="20"/>
        </w:rPr>
        <w:t>hrs</w:t>
      </w:r>
      <w:proofErr w:type="spellEnd"/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z w:val="20"/>
        </w:rPr>
        <w:t>Analysing</w:t>
      </w:r>
      <w:proofErr w:type="spellEnd"/>
      <w:r>
        <w:rPr>
          <w:rFonts w:ascii="Arial"/>
          <w:sz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idea 5 </w:t>
      </w:r>
      <w:proofErr w:type="spellStart"/>
      <w:r>
        <w:rPr>
          <w:rFonts w:ascii="Arial" w:eastAsia="Arial" w:hAnsi="Arial" w:cs="Arial"/>
          <w:sz w:val="20"/>
          <w:szCs w:val="20"/>
        </w:rPr>
        <w:t>hrs</w:t>
      </w:r>
      <w:proofErr w:type="spellEnd"/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Designing </w:t>
      </w:r>
      <w:r>
        <w:rPr>
          <w:rFonts w:ascii="Arial" w:eastAsia="Arial" w:hAnsi="Arial" w:cs="Arial"/>
          <w:sz w:val="20"/>
          <w:szCs w:val="20"/>
        </w:rPr>
        <w:t xml:space="preserve">10 </w:t>
      </w:r>
      <w:proofErr w:type="spellStart"/>
      <w:r>
        <w:rPr>
          <w:rFonts w:ascii="Arial" w:eastAsia="Arial" w:hAnsi="Arial" w:cs="Arial"/>
          <w:sz w:val="20"/>
          <w:szCs w:val="20"/>
        </w:rPr>
        <w:t>hrs</w:t>
      </w:r>
      <w:proofErr w:type="spellEnd"/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Coding </w:t>
      </w:r>
      <w:r>
        <w:rPr>
          <w:rFonts w:ascii="Arial" w:eastAsia="Arial" w:hAnsi="Arial" w:cs="Arial"/>
          <w:sz w:val="20"/>
          <w:szCs w:val="20"/>
        </w:rPr>
        <w:t xml:space="preserve">30 </w:t>
      </w:r>
      <w:proofErr w:type="spellStart"/>
      <w:r>
        <w:rPr>
          <w:rFonts w:ascii="Arial" w:eastAsia="Arial" w:hAnsi="Arial" w:cs="Arial"/>
          <w:sz w:val="20"/>
          <w:szCs w:val="20"/>
        </w:rPr>
        <w:t>hrs</w:t>
      </w:r>
      <w:proofErr w:type="spellEnd"/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Testing </w:t>
      </w:r>
      <w:r>
        <w:rPr>
          <w:rFonts w:ascii="Arial" w:eastAsia="Arial" w:hAnsi="Arial" w:cs="Arial"/>
          <w:sz w:val="20"/>
          <w:szCs w:val="20"/>
        </w:rPr>
        <w:t xml:space="preserve">15 </w:t>
      </w:r>
      <w:proofErr w:type="spellStart"/>
      <w:r>
        <w:rPr>
          <w:rFonts w:ascii="Arial" w:eastAsia="Arial" w:hAnsi="Arial" w:cs="Arial"/>
          <w:sz w:val="20"/>
          <w:szCs w:val="20"/>
        </w:rPr>
        <w:t>hrs</w:t>
      </w:r>
      <w:proofErr w:type="spellEnd"/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Collecting </w:t>
      </w:r>
      <w:r>
        <w:rPr>
          <w:rFonts w:ascii="Arial" w:eastAsia="Arial" w:hAnsi="Arial" w:cs="Arial"/>
          <w:sz w:val="20"/>
          <w:szCs w:val="20"/>
        </w:rPr>
        <w:t xml:space="preserve">information 10 </w:t>
      </w:r>
      <w:proofErr w:type="spellStart"/>
      <w:r>
        <w:rPr>
          <w:rFonts w:ascii="Arial" w:eastAsia="Arial" w:hAnsi="Arial" w:cs="Arial"/>
          <w:sz w:val="20"/>
          <w:szCs w:val="20"/>
        </w:rPr>
        <w:t>hrs</w:t>
      </w:r>
      <w:proofErr w:type="spellEnd"/>
    </w:p>
    <w:p w:rsidR="00B5420B" w:rsidRDefault="00AB58FB">
      <w:pPr>
        <w:pStyle w:val="ListParagraph"/>
        <w:tabs>
          <w:tab w:val="left" w:pos="360"/>
        </w:tabs>
        <w:spacing w:before="70"/>
        <w:ind w:left="14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So, total hours 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for </w:t>
      </w:r>
      <w:r>
        <w:rPr>
          <w:rFonts w:ascii="Arial" w:eastAsia="Arial" w:hAnsi="Arial" w:cs="Arial"/>
          <w:sz w:val="20"/>
          <w:szCs w:val="20"/>
        </w:rPr>
        <w:t>build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>ing</w:t>
      </w:r>
      <w:r>
        <w:rPr>
          <w:rFonts w:ascii="Arial" w:eastAsia="Arial" w:hAnsi="Arial" w:cs="Arial"/>
          <w:sz w:val="20"/>
          <w:szCs w:val="20"/>
        </w:rPr>
        <w:t xml:space="preserve"> an initial version would be 75 hrs.</w:t>
      </w:r>
    </w:p>
    <w:p w:rsidR="00B5420B" w:rsidRDefault="00B5420B">
      <w:pPr>
        <w:pStyle w:val="ListParagraph"/>
        <w:tabs>
          <w:tab w:val="left" w:pos="360"/>
        </w:tabs>
        <w:spacing w:before="70"/>
        <w:ind w:left="140" w:right="100"/>
        <w:rPr>
          <w:rFonts w:ascii="Arial" w:eastAsia="Arial" w:hAnsi="Arial" w:cs="Arial"/>
          <w:sz w:val="20"/>
          <w:szCs w:val="20"/>
        </w:rPr>
      </w:pPr>
    </w:p>
    <w:p w:rsidR="00B5420B" w:rsidRDefault="00B5420B">
      <w:pPr>
        <w:spacing w:before="11"/>
        <w:rPr>
          <w:rFonts w:ascii="Arial" w:eastAsia="Arial" w:hAnsi="Arial" w:cs="Arial"/>
          <w:sz w:val="23"/>
          <w:szCs w:val="23"/>
        </w:rPr>
      </w:pPr>
    </w:p>
    <w:p w:rsidR="00B5420B" w:rsidRDefault="00B5420B">
      <w:pPr>
        <w:spacing w:before="11"/>
        <w:rPr>
          <w:rFonts w:ascii="Arial" w:eastAsia="Arial" w:hAnsi="Arial" w:cs="Arial"/>
          <w:sz w:val="23"/>
          <w:szCs w:val="23"/>
        </w:rPr>
      </w:pPr>
    </w:p>
    <w:p w:rsidR="00B5420B" w:rsidRDefault="00B5420B">
      <w:pPr>
        <w:spacing w:before="11"/>
        <w:rPr>
          <w:rFonts w:ascii="Arial" w:eastAsia="Arial" w:hAnsi="Arial" w:cs="Arial"/>
          <w:sz w:val="23"/>
          <w:szCs w:val="23"/>
        </w:rPr>
      </w:pPr>
    </w:p>
    <w:p w:rsidR="00B5420B" w:rsidRDefault="00B5420B">
      <w:pPr>
        <w:spacing w:before="11"/>
        <w:rPr>
          <w:rFonts w:ascii="Arial" w:eastAsia="Arial" w:hAnsi="Arial" w:cs="Arial"/>
          <w:sz w:val="23"/>
          <w:szCs w:val="23"/>
        </w:rPr>
      </w:pPr>
    </w:p>
    <w:p w:rsidR="00B5420B" w:rsidRDefault="00B5420B">
      <w:pPr>
        <w:spacing w:before="11"/>
        <w:rPr>
          <w:rFonts w:ascii="Arial" w:eastAsia="Arial" w:hAnsi="Arial" w:cs="Arial"/>
          <w:sz w:val="23"/>
          <w:szCs w:val="23"/>
        </w:rPr>
      </w:pPr>
    </w:p>
    <w:p w:rsidR="00BA4B00" w:rsidRDefault="00BA4B00">
      <w:pPr>
        <w:pStyle w:val="Heading3"/>
        <w:ind w:right="100"/>
        <w:rPr>
          <w:rFonts w:eastAsia="SimSun"/>
          <w:color w:val="367DA2"/>
          <w:lang w:eastAsia="zh-CN"/>
        </w:rPr>
      </w:pPr>
    </w:p>
    <w:p w:rsidR="00B5420B" w:rsidRDefault="00AB58FB">
      <w:pPr>
        <w:pStyle w:val="Heading3"/>
        <w:ind w:right="100"/>
        <w:rPr>
          <w:color w:val="367DA2"/>
        </w:rPr>
      </w:pPr>
      <w:r>
        <w:rPr>
          <w:rFonts w:eastAsia="SimSun" w:hint="eastAsia"/>
          <w:color w:val="367DA2"/>
          <w:lang w:eastAsia="zh-CN"/>
        </w:rPr>
        <w:lastRenderedPageBreak/>
        <w:t>Design and architecture</w:t>
      </w:r>
    </w:p>
    <w:p w:rsidR="00B5420B" w:rsidRDefault="00B5420B">
      <w:pPr>
        <w:pStyle w:val="BodyText"/>
        <w:spacing w:before="23" w:line="319" w:lineRule="auto"/>
        <w:ind w:left="140" w:right="100" w:firstLine="0"/>
      </w:pPr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70" w:line="333" w:lineRule="auto"/>
        <w:ind w:right="223"/>
        <w:rPr>
          <w:rFonts w:ascii="Arial"/>
          <w:sz w:val="20"/>
        </w:rPr>
      </w:pPr>
      <w:r>
        <w:rPr>
          <w:rFonts w:ascii="Arial" w:eastAsia="SimSun" w:hint="eastAsia"/>
          <w:spacing w:val="-17"/>
          <w:sz w:val="20"/>
          <w:lang w:eastAsia="zh-CN"/>
        </w:rPr>
        <w:t>D</w:t>
      </w:r>
      <w:r>
        <w:rPr>
          <w:rFonts w:ascii="Arial"/>
          <w:sz w:val="20"/>
        </w:rPr>
        <w:t>esign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implementation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prototype.</w:t>
      </w:r>
      <w:r>
        <w:rPr>
          <w:rFonts w:ascii="Arial"/>
          <w:spacing w:val="-17"/>
          <w:sz w:val="20"/>
        </w:rPr>
        <w:t xml:space="preserve"> </w:t>
      </w:r>
    </w:p>
    <w:p w:rsidR="00B5420B" w:rsidRDefault="00AB58FB">
      <w:pPr>
        <w:pStyle w:val="ListParagraph"/>
        <w:tabs>
          <w:tab w:val="left" w:pos="580"/>
        </w:tabs>
        <w:spacing w:line="213" w:lineRule="exact"/>
        <w:ind w:left="360" w:right="100"/>
        <w:rPr>
          <w:rFonts w:ascii="Arial" w:eastAsia="SimSun"/>
          <w:spacing w:val="-4"/>
          <w:sz w:val="20"/>
          <w:lang w:eastAsia="zh-CN"/>
        </w:rPr>
      </w:pPr>
      <w:r>
        <w:rPr>
          <w:rFonts w:ascii="Arial"/>
          <w:sz w:val="20"/>
        </w:rPr>
        <w:t xml:space="preserve">Storyboard of your app. </w:t>
      </w:r>
    </w:p>
    <w:p w:rsidR="00B5420B" w:rsidRDefault="00B5420B">
      <w:pPr>
        <w:pStyle w:val="ListParagraph"/>
        <w:tabs>
          <w:tab w:val="left" w:pos="580"/>
        </w:tabs>
        <w:spacing w:line="213" w:lineRule="exact"/>
        <w:ind w:left="360" w:right="100"/>
        <w:rPr>
          <w:rFonts w:ascii="Arial" w:eastAsia="SimSun"/>
          <w:spacing w:val="-4"/>
          <w:sz w:val="20"/>
          <w:highlight w:val="yellow"/>
          <w:lang w:eastAsia="zh-CN"/>
        </w:rPr>
      </w:pPr>
    </w:p>
    <w:p w:rsidR="00B5420B" w:rsidRDefault="00AB58FB">
      <w:pPr>
        <w:pStyle w:val="ListParagraph"/>
        <w:tabs>
          <w:tab w:val="left" w:pos="580"/>
        </w:tabs>
        <w:spacing w:before="90"/>
        <w:ind w:left="360" w:right="100"/>
        <w:rPr>
          <w:rFonts w:ascii="Arial" w:eastAsia="SimSun"/>
          <w:spacing w:val="-4"/>
          <w:sz w:val="20"/>
          <w:lang w:eastAsia="zh-CN"/>
        </w:rPr>
      </w:pPr>
      <w:r>
        <w:rPr>
          <w:rFonts w:ascii="Arial" w:eastAsia="SimSun" w:hint="eastAsia"/>
          <w:noProof/>
          <w:spacing w:val="-4"/>
          <w:sz w:val="20"/>
          <w:lang w:eastAsia="zh-CN"/>
        </w:rPr>
        <w:drawing>
          <wp:inline distT="0" distB="0" distL="114300" distR="114300">
            <wp:extent cx="1670050" cy="3528060"/>
            <wp:effectExtent l="0" t="0" r="6350" b="15240"/>
            <wp:docPr id="2" name="图片 2" descr="i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os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SimSun" w:hint="eastAsia"/>
          <w:spacing w:val="-4"/>
          <w:sz w:val="20"/>
          <w:lang w:eastAsia="zh-CN"/>
        </w:rPr>
        <w:t xml:space="preserve">           </w:t>
      </w:r>
      <w:r>
        <w:rPr>
          <w:rFonts w:ascii="Arial" w:eastAsia="SimSun" w:hint="eastAsia"/>
          <w:noProof/>
          <w:spacing w:val="-4"/>
          <w:sz w:val="20"/>
          <w:lang w:eastAsia="zh-CN"/>
        </w:rPr>
        <w:drawing>
          <wp:inline distT="0" distB="0" distL="114300" distR="114300">
            <wp:extent cx="1666240" cy="3542030"/>
            <wp:effectExtent l="0" t="0" r="10160" b="1270"/>
            <wp:docPr id="3" name="图片 3" descr="io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os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SimSun" w:hint="eastAsia"/>
          <w:spacing w:val="-4"/>
          <w:sz w:val="20"/>
          <w:lang w:eastAsia="zh-CN"/>
        </w:rPr>
        <w:t xml:space="preserve">          </w:t>
      </w:r>
      <w:r>
        <w:rPr>
          <w:rFonts w:ascii="Arial" w:eastAsia="SimSun" w:hint="eastAsia"/>
          <w:noProof/>
          <w:spacing w:val="-4"/>
          <w:sz w:val="20"/>
          <w:lang w:eastAsia="zh-CN"/>
        </w:rPr>
        <w:drawing>
          <wp:inline distT="0" distB="0" distL="114300" distR="114300">
            <wp:extent cx="1673225" cy="3526790"/>
            <wp:effectExtent l="0" t="0" r="3175" b="16510"/>
            <wp:docPr id="4" name="图片 4" descr="io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os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0B" w:rsidRDefault="00AB58FB">
      <w:pPr>
        <w:pStyle w:val="ListParagraph"/>
        <w:tabs>
          <w:tab w:val="left" w:pos="580"/>
        </w:tabs>
        <w:spacing w:before="90"/>
        <w:ind w:left="360" w:right="100"/>
        <w:rPr>
          <w:rFonts w:ascii="Arial" w:eastAsia="SimSun"/>
          <w:spacing w:val="-4"/>
          <w:sz w:val="20"/>
          <w:lang w:eastAsia="zh-CN"/>
        </w:rPr>
      </w:pPr>
      <w:r>
        <w:rPr>
          <w:rFonts w:ascii="Arial" w:eastAsia="SimSun" w:hint="eastAsia"/>
          <w:spacing w:val="-4"/>
          <w:sz w:val="20"/>
          <w:lang w:eastAsia="zh-CN"/>
        </w:rPr>
        <w:t xml:space="preserve">                Main page                                           Details page                                             Map page</w:t>
      </w:r>
    </w:p>
    <w:p w:rsidR="00B5420B" w:rsidRDefault="00AB58FB">
      <w:pPr>
        <w:pStyle w:val="ListParagraph"/>
        <w:numPr>
          <w:ilvl w:val="1"/>
          <w:numId w:val="1"/>
        </w:numPr>
        <w:tabs>
          <w:tab w:val="left" w:pos="580"/>
        </w:tabs>
        <w:spacing w:before="9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highlight w:val="yellow"/>
        </w:rPr>
        <w:t>Overall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architecture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design.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Draw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diagram.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7"/>
          <w:sz w:val="20"/>
          <w:highlight w:val="yellow"/>
        </w:rPr>
        <w:t>Take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photo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submit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electronic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4"/>
          <w:sz w:val="20"/>
        </w:rPr>
        <w:t>copy.</w:t>
      </w:r>
    </w:p>
    <w:p w:rsidR="00B5420B" w:rsidRDefault="00AB58FB">
      <w:pPr>
        <w:pStyle w:val="ListParagraph"/>
        <w:tabs>
          <w:tab w:val="left" w:pos="580"/>
        </w:tabs>
        <w:spacing w:before="90"/>
        <w:ind w:left="360" w:right="100"/>
        <w:rPr>
          <w:rFonts w:ascii="Arial" w:eastAsia="SimSun"/>
          <w:spacing w:val="-4"/>
          <w:sz w:val="20"/>
          <w:highlight w:val="yellow"/>
          <w:lang w:eastAsia="zh-CN"/>
        </w:rPr>
      </w:pPr>
      <w:r>
        <w:rPr>
          <w:rFonts w:ascii="Arial" w:eastAsia="SimSun" w:hint="eastAsia"/>
          <w:spacing w:val="-4"/>
          <w:sz w:val="20"/>
          <w:highlight w:val="yellow"/>
          <w:lang w:eastAsia="zh-CN"/>
        </w:rPr>
        <w:t>?????????</w:t>
      </w:r>
    </w:p>
    <w:p w:rsidR="00B5420B" w:rsidRDefault="00B5420B">
      <w:pPr>
        <w:pStyle w:val="ListParagraph"/>
        <w:tabs>
          <w:tab w:val="left" w:pos="580"/>
        </w:tabs>
        <w:spacing w:before="90"/>
        <w:ind w:right="100"/>
        <w:rPr>
          <w:rFonts w:ascii="Arial" w:eastAsia="SimSun"/>
          <w:spacing w:val="-4"/>
          <w:sz w:val="20"/>
          <w:lang w:eastAsia="zh-CN"/>
        </w:rPr>
      </w:pPr>
    </w:p>
    <w:p w:rsidR="00B5420B" w:rsidRDefault="00AB58FB">
      <w:pPr>
        <w:pStyle w:val="ListParagraph"/>
        <w:numPr>
          <w:ilvl w:val="1"/>
          <w:numId w:val="1"/>
        </w:numPr>
        <w:tabs>
          <w:tab w:val="left" w:pos="58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SimSun" w:hint="eastAsia"/>
          <w:sz w:val="20"/>
          <w:lang w:eastAsia="zh-CN"/>
        </w:rPr>
        <w:t>T</w:t>
      </w:r>
      <w:r>
        <w:rPr>
          <w:rFonts w:ascii="Arial"/>
          <w:sz w:val="20"/>
        </w:rPr>
        <w:t>echnologies to 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used.</w:t>
      </w:r>
    </w:p>
    <w:p w:rsidR="00B5420B" w:rsidRDefault="00AB58FB">
      <w:pPr>
        <w:pStyle w:val="ListParagraph"/>
        <w:tabs>
          <w:tab w:val="left" w:pos="580"/>
        </w:tabs>
        <w:spacing w:before="70"/>
        <w:ind w:left="140" w:right="100"/>
        <w:rPr>
          <w:rFonts w:ascii="Arial" w:eastAsia="SimSun"/>
          <w:sz w:val="20"/>
          <w:lang w:eastAsia="zh-CN"/>
        </w:rPr>
      </w:pPr>
      <w:r>
        <w:rPr>
          <w:rFonts w:ascii="Arial" w:eastAsia="SimSun" w:hint="eastAsia"/>
          <w:sz w:val="20"/>
          <w:lang w:eastAsia="zh-CN"/>
        </w:rPr>
        <w:t xml:space="preserve">       </w:t>
      </w:r>
      <w:r>
        <w:rPr>
          <w:rFonts w:ascii="Arial" w:eastAsia="SimSun" w:hint="eastAsia"/>
          <w:sz w:val="20"/>
          <w:lang w:eastAsia="zh-CN"/>
        </w:rPr>
        <w:t xml:space="preserve"> We use online </w:t>
      </w:r>
      <w:proofErr w:type="spellStart"/>
      <w:r>
        <w:rPr>
          <w:rFonts w:ascii="Arial" w:eastAsia="SimSun" w:hint="eastAsia"/>
          <w:sz w:val="20"/>
          <w:lang w:eastAsia="zh-CN"/>
        </w:rPr>
        <w:t>json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file as the source data, and create </w:t>
      </w:r>
      <w:proofErr w:type="spellStart"/>
      <w:r>
        <w:rPr>
          <w:rFonts w:ascii="Arial" w:eastAsia="SimSun" w:hint="eastAsia"/>
          <w:sz w:val="20"/>
          <w:lang w:eastAsia="zh-CN"/>
        </w:rPr>
        <w:t>URLSessionDataTask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to parse it.</w:t>
      </w:r>
    </w:p>
    <w:p w:rsidR="00B5420B" w:rsidRDefault="00AB58FB">
      <w:pPr>
        <w:pStyle w:val="ListParagraph"/>
        <w:tabs>
          <w:tab w:val="left" w:pos="580"/>
        </w:tabs>
        <w:spacing w:before="70"/>
        <w:ind w:left="140" w:right="100"/>
        <w:rPr>
          <w:rFonts w:ascii="Arial" w:eastAsia="SimSun"/>
          <w:sz w:val="20"/>
          <w:lang w:eastAsia="zh-CN"/>
        </w:rPr>
      </w:pPr>
      <w:r>
        <w:rPr>
          <w:rFonts w:ascii="Arial" w:eastAsia="SimSun" w:hint="eastAsia"/>
          <w:sz w:val="20"/>
          <w:lang w:eastAsia="zh-CN"/>
        </w:rPr>
        <w:t xml:space="preserve">        We use </w:t>
      </w:r>
      <w:proofErr w:type="gramStart"/>
      <w:r>
        <w:rPr>
          <w:rFonts w:ascii="Arial" w:eastAsia="SimSun" w:hint="eastAsia"/>
          <w:sz w:val="20"/>
          <w:lang w:eastAsia="zh-CN"/>
        </w:rPr>
        <w:t>present(</w:t>
      </w:r>
      <w:proofErr w:type="gramEnd"/>
      <w:r>
        <w:rPr>
          <w:rFonts w:ascii="Arial" w:eastAsia="SimSun" w:hint="eastAsia"/>
          <w:sz w:val="20"/>
          <w:lang w:eastAsia="zh-CN"/>
        </w:rPr>
        <w:t xml:space="preserve">) method to pass the product object from </w:t>
      </w:r>
      <w:proofErr w:type="spellStart"/>
      <w:r>
        <w:rPr>
          <w:rFonts w:ascii="Arial" w:eastAsia="SimSun" w:hint="eastAsia"/>
          <w:sz w:val="20"/>
          <w:lang w:eastAsia="zh-CN"/>
        </w:rPr>
        <w:t>ViewController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to the </w:t>
      </w:r>
      <w:proofErr w:type="spellStart"/>
      <w:r>
        <w:rPr>
          <w:rFonts w:ascii="Arial" w:eastAsia="SimSun" w:hint="eastAsia"/>
          <w:sz w:val="20"/>
          <w:lang w:eastAsia="zh-CN"/>
        </w:rPr>
        <w:t>DisplayViewController</w:t>
      </w:r>
      <w:proofErr w:type="spellEnd"/>
      <w:r>
        <w:rPr>
          <w:rFonts w:ascii="Arial" w:eastAsia="SimSun" w:hint="eastAsia"/>
          <w:sz w:val="20"/>
          <w:lang w:eastAsia="zh-CN"/>
        </w:rPr>
        <w:t>.</w:t>
      </w:r>
    </w:p>
    <w:p w:rsidR="00B5420B" w:rsidRDefault="00AB58FB">
      <w:pPr>
        <w:pStyle w:val="ListParagraph"/>
        <w:tabs>
          <w:tab w:val="left" w:pos="580"/>
        </w:tabs>
        <w:spacing w:before="70"/>
        <w:ind w:left="140" w:right="100"/>
        <w:rPr>
          <w:rFonts w:ascii="Arial" w:eastAsia="SimSun"/>
          <w:sz w:val="20"/>
          <w:lang w:eastAsia="zh-CN"/>
        </w:rPr>
      </w:pPr>
      <w:r>
        <w:rPr>
          <w:rFonts w:ascii="Arial" w:eastAsia="SimSun" w:hint="eastAsia"/>
          <w:sz w:val="20"/>
          <w:lang w:eastAsia="zh-CN"/>
        </w:rPr>
        <w:t xml:space="preserve">        We use </w:t>
      </w:r>
      <w:proofErr w:type="spellStart"/>
      <w:r>
        <w:rPr>
          <w:rFonts w:ascii="Arial" w:eastAsia="SimSun" w:hint="eastAsia"/>
          <w:sz w:val="20"/>
          <w:lang w:eastAsia="zh-CN"/>
        </w:rPr>
        <w:t>URLSession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and establish </w:t>
      </w:r>
      <w:proofErr w:type="spellStart"/>
      <w:r>
        <w:rPr>
          <w:rFonts w:ascii="Arial" w:eastAsia="SimSun" w:hint="eastAsia"/>
          <w:sz w:val="20"/>
          <w:lang w:eastAsia="zh-CN"/>
        </w:rPr>
        <w:t>dataTask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to show online images.</w:t>
      </w:r>
    </w:p>
    <w:p w:rsidR="00B5420B" w:rsidRDefault="00AB58FB">
      <w:pPr>
        <w:pStyle w:val="ListParagraph"/>
        <w:tabs>
          <w:tab w:val="left" w:pos="580"/>
        </w:tabs>
        <w:spacing w:before="70"/>
        <w:ind w:left="140" w:right="100"/>
        <w:rPr>
          <w:rFonts w:ascii="Arial" w:eastAsia="SimSun"/>
          <w:sz w:val="20"/>
          <w:lang w:eastAsia="zh-CN"/>
        </w:rPr>
      </w:pPr>
      <w:r>
        <w:rPr>
          <w:rFonts w:ascii="Arial" w:eastAsia="SimSun" w:hint="eastAsia"/>
          <w:sz w:val="20"/>
          <w:lang w:eastAsia="zh-CN"/>
        </w:rPr>
        <w:t xml:space="preserve">        We use </w:t>
      </w:r>
      <w:proofErr w:type="spellStart"/>
      <w:r>
        <w:rPr>
          <w:rFonts w:ascii="Arial" w:eastAsia="SimSun" w:hint="eastAsia"/>
          <w:sz w:val="20"/>
          <w:lang w:eastAsia="zh-CN"/>
        </w:rPr>
        <w:t>apis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of </w:t>
      </w:r>
      <w:proofErr w:type="spellStart"/>
      <w:r>
        <w:rPr>
          <w:rFonts w:ascii="Arial" w:eastAsia="SimSun" w:hint="eastAsia"/>
          <w:sz w:val="20"/>
          <w:lang w:eastAsia="zh-CN"/>
        </w:rPr>
        <w:t>MapKit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to show the location of the sellers.</w:t>
      </w:r>
    </w:p>
    <w:p w:rsidR="00B5420B" w:rsidRDefault="00AB58FB">
      <w:pPr>
        <w:pStyle w:val="ListParagraph"/>
        <w:tabs>
          <w:tab w:val="left" w:pos="580"/>
        </w:tabs>
        <w:spacing w:before="70"/>
        <w:ind w:left="140" w:right="100"/>
        <w:rPr>
          <w:rFonts w:ascii="Arial" w:eastAsia="SimSun"/>
          <w:sz w:val="20"/>
          <w:lang w:eastAsia="zh-CN"/>
        </w:rPr>
      </w:pPr>
      <w:r>
        <w:rPr>
          <w:rFonts w:ascii="Arial" w:eastAsia="SimSun" w:hint="eastAsia"/>
          <w:sz w:val="20"/>
          <w:lang w:eastAsia="zh-CN"/>
        </w:rPr>
        <w:t xml:space="preserve">        </w:t>
      </w:r>
    </w:p>
    <w:p w:rsidR="00B5420B" w:rsidRDefault="00AB58FB">
      <w:pPr>
        <w:pStyle w:val="ListParagraph"/>
        <w:numPr>
          <w:ilvl w:val="1"/>
          <w:numId w:val="1"/>
        </w:numPr>
        <w:tabs>
          <w:tab w:val="left" w:pos="580"/>
        </w:tabs>
        <w:spacing w:before="90"/>
        <w:ind w:right="10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SimSun" w:hint="eastAsia"/>
          <w:sz w:val="20"/>
          <w:lang w:eastAsia="zh-CN"/>
        </w:rPr>
        <w:t xml:space="preserve">Supported  </w:t>
      </w:r>
      <w:r>
        <w:rPr>
          <w:rFonts w:ascii="Arial"/>
          <w:sz w:val="20"/>
        </w:rPr>
        <w:t>iOS</w:t>
      </w:r>
      <w:proofErr w:type="gramEnd"/>
      <w:r>
        <w:rPr>
          <w:rFonts w:ascii="Arial"/>
          <w:sz w:val="20"/>
        </w:rPr>
        <w:t xml:space="preserve"> versions</w:t>
      </w:r>
    </w:p>
    <w:p w:rsidR="00B5420B" w:rsidRDefault="00AB58FB">
      <w:pPr>
        <w:pStyle w:val="ListParagraph"/>
        <w:tabs>
          <w:tab w:val="left" w:pos="580"/>
        </w:tabs>
        <w:spacing w:before="90"/>
        <w:ind w:left="140" w:right="100"/>
        <w:rPr>
          <w:rFonts w:ascii="Arial" w:eastAsia="SimSun"/>
          <w:spacing w:val="-3"/>
          <w:sz w:val="20"/>
          <w:lang w:eastAsia="zh-CN"/>
        </w:rPr>
      </w:pPr>
      <w:r>
        <w:rPr>
          <w:rFonts w:ascii="Arial" w:eastAsia="SimSun" w:hint="eastAsia"/>
          <w:spacing w:val="-3"/>
          <w:sz w:val="20"/>
          <w:lang w:eastAsia="zh-CN"/>
        </w:rPr>
        <w:t xml:space="preserve">    </w:t>
      </w:r>
      <w:r>
        <w:rPr>
          <w:rFonts w:ascii="Arial" w:eastAsia="SimSun" w:hint="eastAsia"/>
          <w:spacing w:val="-3"/>
          <w:sz w:val="20"/>
          <w:lang w:eastAsia="zh-CN"/>
        </w:rPr>
        <w:t xml:space="preserve">    iOS 10.3 and higher</w:t>
      </w:r>
    </w:p>
    <w:p w:rsidR="00B5420B" w:rsidRDefault="00B5420B">
      <w:pPr>
        <w:pStyle w:val="ListParagraph"/>
        <w:tabs>
          <w:tab w:val="left" w:pos="580"/>
        </w:tabs>
        <w:spacing w:before="90"/>
        <w:ind w:left="140" w:right="100"/>
        <w:rPr>
          <w:rFonts w:ascii="Arial" w:eastAsia="SimSun"/>
          <w:spacing w:val="-3"/>
          <w:sz w:val="20"/>
          <w:lang w:eastAsia="zh-CN"/>
        </w:rPr>
      </w:pPr>
    </w:p>
    <w:p w:rsidR="00B5420B" w:rsidRDefault="00AB58FB">
      <w:pPr>
        <w:pStyle w:val="ListParagraph"/>
        <w:numPr>
          <w:ilvl w:val="1"/>
          <w:numId w:val="1"/>
        </w:numPr>
        <w:tabs>
          <w:tab w:val="left" w:pos="58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SimSun" w:hint="eastAsia"/>
          <w:sz w:val="20"/>
          <w:lang w:eastAsia="zh-CN"/>
        </w:rPr>
        <w:t xml:space="preserve">Supported </w:t>
      </w:r>
      <w:r>
        <w:rPr>
          <w:rFonts w:ascii="Arial"/>
          <w:sz w:val="20"/>
        </w:rPr>
        <w:t>platform</w:t>
      </w:r>
      <w:r>
        <w:rPr>
          <w:rFonts w:ascii="Arial" w:eastAsia="SimSun" w:hint="eastAsia"/>
          <w:sz w:val="20"/>
          <w:lang w:eastAsia="zh-CN"/>
        </w:rPr>
        <w:t>s</w:t>
      </w:r>
    </w:p>
    <w:p w:rsidR="00B5420B" w:rsidRDefault="00AB58FB">
      <w:pPr>
        <w:pStyle w:val="ListParagraph"/>
        <w:tabs>
          <w:tab w:val="left" w:pos="580"/>
        </w:tabs>
        <w:spacing w:before="70"/>
        <w:ind w:left="360" w:right="100" w:firstLineChars="100" w:firstLine="200"/>
        <w:rPr>
          <w:rFonts w:ascii="Arial" w:eastAsia="SimSun"/>
          <w:sz w:val="20"/>
          <w:lang w:eastAsia="zh-CN"/>
        </w:rPr>
      </w:pPr>
      <w:r>
        <w:rPr>
          <w:rFonts w:ascii="Arial" w:eastAsia="SimSun" w:hint="eastAsia"/>
          <w:sz w:val="20"/>
          <w:lang w:eastAsia="zh-CN"/>
        </w:rPr>
        <w:t>Both iPhone and iPad</w:t>
      </w:r>
    </w:p>
    <w:p w:rsidR="00B5420B" w:rsidRDefault="00B5420B">
      <w:pPr>
        <w:pStyle w:val="ListParagraph"/>
        <w:tabs>
          <w:tab w:val="left" w:pos="580"/>
        </w:tabs>
        <w:spacing w:before="70"/>
        <w:ind w:left="360" w:right="100"/>
        <w:rPr>
          <w:rFonts w:ascii="Arial"/>
          <w:sz w:val="20"/>
        </w:rPr>
      </w:pPr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9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 work</w:t>
      </w:r>
      <w:r>
        <w:rPr>
          <w:rFonts w:ascii="Arial"/>
          <w:spacing w:val="-1"/>
          <w:sz w:val="20"/>
        </w:rPr>
        <w:t xml:space="preserve"> </w:t>
      </w:r>
      <w:proofErr w:type="gramStart"/>
      <w:r>
        <w:rPr>
          <w:rFonts w:ascii="Arial"/>
          <w:sz w:val="20"/>
        </w:rPr>
        <w:t>plan</w:t>
      </w:r>
      <w:proofErr w:type="gramEnd"/>
    </w:p>
    <w:p w:rsidR="00B5420B" w:rsidRDefault="00AB58FB">
      <w:pPr>
        <w:pStyle w:val="ListParagraph"/>
        <w:numPr>
          <w:ilvl w:val="1"/>
          <w:numId w:val="1"/>
        </w:numPr>
        <w:tabs>
          <w:tab w:val="left" w:pos="580"/>
        </w:tabs>
        <w:spacing w:before="70" w:line="333" w:lineRule="auto"/>
        <w:ind w:right="481"/>
        <w:rPr>
          <w:rFonts w:ascii="Arial" w:eastAsia="SimSun"/>
          <w:spacing w:val="-3"/>
          <w:sz w:val="20"/>
          <w:lang w:eastAsia="zh-CN"/>
        </w:rPr>
      </w:pPr>
      <w:r>
        <w:rPr>
          <w:rFonts w:ascii="Arial" w:eastAsia="SimSun" w:hint="eastAsia"/>
          <w:spacing w:val="-3"/>
          <w:sz w:val="20"/>
          <w:lang w:eastAsia="zh-CN"/>
        </w:rPr>
        <w:t xml:space="preserve"> </w:t>
      </w:r>
      <w:r>
        <w:rPr>
          <w:rFonts w:ascii="Arial" w:eastAsia="SimSun" w:hint="eastAsia"/>
          <w:spacing w:val="-3"/>
          <w:sz w:val="20"/>
          <w:lang w:eastAsia="zh-CN"/>
        </w:rPr>
        <w:t>Oct 15</w:t>
      </w:r>
      <w:proofErr w:type="gramStart"/>
      <w:r>
        <w:rPr>
          <w:rFonts w:ascii="Arial" w:eastAsia="SimSun" w:hint="eastAsia"/>
          <w:spacing w:val="-3"/>
          <w:sz w:val="20"/>
          <w:vertAlign w:val="superscript"/>
          <w:lang w:eastAsia="zh-CN"/>
        </w:rPr>
        <w:t xml:space="preserve">th  </w:t>
      </w:r>
      <w:r>
        <w:rPr>
          <w:rFonts w:ascii="Arial" w:eastAsia="SimSun" w:hint="eastAsia"/>
          <w:spacing w:val="-3"/>
          <w:sz w:val="20"/>
          <w:lang w:eastAsia="zh-CN"/>
        </w:rPr>
        <w:t>-</w:t>
      </w:r>
      <w:proofErr w:type="gramEnd"/>
      <w:r>
        <w:rPr>
          <w:rFonts w:ascii="Arial" w:eastAsia="SimSun" w:hint="eastAsia"/>
          <w:spacing w:val="-3"/>
          <w:sz w:val="20"/>
          <w:lang w:eastAsia="zh-CN"/>
        </w:rPr>
        <w:t xml:space="preserve"> 18</w:t>
      </w:r>
      <w:r>
        <w:rPr>
          <w:rFonts w:ascii="Arial" w:eastAsia="SimSun" w:hint="eastAsia"/>
          <w:spacing w:val="-3"/>
          <w:sz w:val="20"/>
          <w:vertAlign w:val="superscript"/>
          <w:lang w:eastAsia="zh-CN"/>
        </w:rPr>
        <w:t>th</w:t>
      </w:r>
      <w:r>
        <w:rPr>
          <w:rFonts w:ascii="Arial" w:eastAsia="SimSun" w:hint="eastAsia"/>
          <w:spacing w:val="-3"/>
          <w:sz w:val="20"/>
          <w:lang w:eastAsia="zh-CN"/>
        </w:rPr>
        <w:t xml:space="preserve">  </w:t>
      </w:r>
      <w:proofErr w:type="spellStart"/>
      <w:r>
        <w:rPr>
          <w:rFonts w:ascii="Arial" w:eastAsia="SimSun" w:hint="eastAsia"/>
          <w:spacing w:val="-3"/>
          <w:sz w:val="20"/>
          <w:lang w:eastAsia="zh-CN"/>
        </w:rPr>
        <w:t>Youfa</w:t>
      </w:r>
      <w:proofErr w:type="spellEnd"/>
      <w:r>
        <w:rPr>
          <w:rFonts w:ascii="Arial" w:eastAsia="SimSun" w:hint="eastAsia"/>
          <w:spacing w:val="-3"/>
          <w:sz w:val="20"/>
          <w:lang w:eastAsia="zh-CN"/>
        </w:rPr>
        <w:t xml:space="preserve"> will </w:t>
      </w:r>
      <w:r>
        <w:rPr>
          <w:rFonts w:ascii="Arial" w:hint="eastAsia"/>
          <w:sz w:val="20"/>
          <w:lang w:eastAsia="zh-CN"/>
        </w:rPr>
        <w:t xml:space="preserve">implement </w:t>
      </w:r>
      <w:r>
        <w:rPr>
          <w:rFonts w:ascii="Arial" w:eastAsia="SimSun" w:hint="eastAsia"/>
          <w:spacing w:val="-3"/>
          <w:sz w:val="20"/>
          <w:lang w:eastAsia="zh-CN"/>
        </w:rPr>
        <w:t>the product list page</w:t>
      </w:r>
    </w:p>
    <w:p w:rsidR="00B5420B" w:rsidRDefault="00AB58FB">
      <w:pPr>
        <w:pStyle w:val="ListParagraph"/>
        <w:tabs>
          <w:tab w:val="left" w:pos="580"/>
        </w:tabs>
        <w:spacing w:before="70" w:line="333" w:lineRule="auto"/>
        <w:ind w:left="360" w:right="481"/>
        <w:rPr>
          <w:rFonts w:ascii="Arial" w:eastAsia="SimSun"/>
          <w:spacing w:val="-3"/>
          <w:sz w:val="20"/>
          <w:lang w:eastAsia="zh-CN"/>
        </w:rPr>
      </w:pPr>
      <w:r>
        <w:rPr>
          <w:rFonts w:ascii="Arial" w:eastAsia="SimSun" w:hint="eastAsia"/>
          <w:spacing w:val="-3"/>
          <w:sz w:val="20"/>
          <w:lang w:eastAsia="zh-CN"/>
        </w:rPr>
        <w:t xml:space="preserve">     Oct 20</w:t>
      </w:r>
      <w:proofErr w:type="gramStart"/>
      <w:r>
        <w:rPr>
          <w:rFonts w:ascii="Arial" w:eastAsia="SimSun" w:hint="eastAsia"/>
          <w:spacing w:val="-3"/>
          <w:sz w:val="20"/>
          <w:vertAlign w:val="superscript"/>
          <w:lang w:eastAsia="zh-CN"/>
        </w:rPr>
        <w:t xml:space="preserve">th  </w:t>
      </w:r>
      <w:r>
        <w:rPr>
          <w:rFonts w:ascii="Arial" w:eastAsia="SimSun" w:hint="eastAsia"/>
          <w:spacing w:val="-3"/>
          <w:sz w:val="20"/>
          <w:lang w:eastAsia="zh-CN"/>
        </w:rPr>
        <w:t>-</w:t>
      </w:r>
      <w:proofErr w:type="gramEnd"/>
      <w:r>
        <w:rPr>
          <w:rFonts w:ascii="Arial" w:eastAsia="SimSun" w:hint="eastAsia"/>
          <w:spacing w:val="-3"/>
          <w:sz w:val="20"/>
          <w:lang w:eastAsia="zh-CN"/>
        </w:rPr>
        <w:t xml:space="preserve"> 28</w:t>
      </w:r>
      <w:r>
        <w:rPr>
          <w:rFonts w:ascii="Arial" w:eastAsia="SimSun" w:hint="eastAsia"/>
          <w:spacing w:val="-3"/>
          <w:sz w:val="20"/>
          <w:vertAlign w:val="superscript"/>
          <w:lang w:eastAsia="zh-CN"/>
        </w:rPr>
        <w:t xml:space="preserve">th </w:t>
      </w:r>
      <w:r>
        <w:rPr>
          <w:rFonts w:ascii="Arial" w:eastAsia="SimSun" w:hint="eastAsia"/>
          <w:spacing w:val="-3"/>
          <w:sz w:val="20"/>
          <w:lang w:eastAsia="zh-CN"/>
        </w:rPr>
        <w:t>Yixin will implement the product detail page and the map page</w:t>
      </w:r>
    </w:p>
    <w:p w:rsidR="00B5420B" w:rsidRDefault="00B5420B">
      <w:pPr>
        <w:pStyle w:val="ListParagraph"/>
        <w:tabs>
          <w:tab w:val="left" w:pos="580"/>
        </w:tabs>
        <w:spacing w:before="70" w:line="333" w:lineRule="auto"/>
        <w:ind w:left="360" w:right="481"/>
        <w:rPr>
          <w:rFonts w:ascii="Arial"/>
          <w:spacing w:val="-3"/>
          <w:sz w:val="20"/>
        </w:rPr>
      </w:pPr>
    </w:p>
    <w:p w:rsidR="00B5420B" w:rsidRDefault="00AB58FB">
      <w:pPr>
        <w:pStyle w:val="ListParagraph"/>
        <w:numPr>
          <w:ilvl w:val="1"/>
          <w:numId w:val="1"/>
        </w:numPr>
        <w:tabs>
          <w:tab w:val="left" w:pos="580"/>
        </w:tabs>
        <w:spacing w:line="213" w:lineRule="exact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SimSun" w:hint="eastAsia"/>
          <w:sz w:val="20"/>
          <w:lang w:eastAsia="zh-CN"/>
        </w:rPr>
        <w:t>No one</w:t>
      </w:r>
      <w:r>
        <w:rPr>
          <w:rFonts w:ascii="Arial"/>
          <w:sz w:val="20"/>
        </w:rPr>
        <w:t xml:space="preserve"> need skill upgrade to get the job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done</w:t>
      </w:r>
    </w:p>
    <w:p w:rsidR="00B5420B" w:rsidRPr="00BA4B00" w:rsidRDefault="00B5420B" w:rsidP="00BA4B00">
      <w:pPr>
        <w:tabs>
          <w:tab w:val="left" w:pos="580"/>
        </w:tabs>
        <w:spacing w:line="213" w:lineRule="exact"/>
        <w:ind w:right="100"/>
        <w:rPr>
          <w:rFonts w:ascii="Arial" w:eastAsia="SimSun" w:hAnsi="Arial" w:cs="Arial"/>
          <w:sz w:val="20"/>
          <w:szCs w:val="20"/>
          <w:lang w:eastAsia="zh-CN"/>
        </w:rPr>
      </w:pPr>
    </w:p>
    <w:p w:rsidR="00B5420B" w:rsidRDefault="00AB58FB">
      <w:pPr>
        <w:pStyle w:val="ListParagraph"/>
        <w:numPr>
          <w:ilvl w:val="1"/>
          <w:numId w:val="1"/>
        </w:numPr>
        <w:tabs>
          <w:tab w:val="left" w:pos="580"/>
        </w:tabs>
        <w:spacing w:before="9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SimSun" w:hint="eastAsia"/>
          <w:sz w:val="20"/>
          <w:lang w:eastAsia="zh-CN"/>
        </w:rPr>
        <w:t>T</w:t>
      </w:r>
      <w:r>
        <w:rPr>
          <w:rFonts w:ascii="Arial" w:eastAsia="SimSun" w:hint="eastAsia"/>
          <w:sz w:val="20"/>
          <w:lang w:eastAsia="zh-CN"/>
        </w:rPr>
        <w:t xml:space="preserve">he way </w:t>
      </w:r>
      <w:proofErr w:type="gramStart"/>
      <w:r>
        <w:rPr>
          <w:rFonts w:ascii="Arial" w:eastAsia="SimSun" w:hint="eastAsia"/>
          <w:sz w:val="20"/>
          <w:lang w:eastAsia="zh-CN"/>
        </w:rPr>
        <w:t>for  our</w:t>
      </w:r>
      <w:proofErr w:type="gramEnd"/>
      <w:r>
        <w:rPr>
          <w:rFonts w:ascii="Arial"/>
          <w:sz w:val="20"/>
        </w:rPr>
        <w:t xml:space="preserve"> team reach</w:t>
      </w:r>
      <w:r>
        <w:rPr>
          <w:rFonts w:ascii="Arial" w:eastAsia="SimSun" w:hint="eastAsia"/>
          <w:sz w:val="20"/>
          <w:lang w:eastAsia="zh-CN"/>
        </w:rPr>
        <w:t>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agreement</w:t>
      </w:r>
    </w:p>
    <w:p w:rsidR="00B5420B" w:rsidRDefault="00AB58FB">
      <w:pPr>
        <w:pStyle w:val="ListParagraph"/>
        <w:tabs>
          <w:tab w:val="left" w:pos="580"/>
        </w:tabs>
        <w:spacing w:before="90"/>
        <w:ind w:left="360" w:right="100"/>
        <w:rPr>
          <w:rFonts w:ascii="Arial" w:eastAsia="SimSun" w:hAnsi="Arial" w:cs="Arial"/>
          <w:sz w:val="20"/>
          <w:szCs w:val="20"/>
          <w:lang w:eastAsia="zh-CN"/>
        </w:rPr>
      </w:pPr>
      <w:r>
        <w:rPr>
          <w:rFonts w:ascii="Arial" w:eastAsia="SimSun" w:hAnsi="Arial" w:cs="Arial" w:hint="eastAsia"/>
          <w:sz w:val="20"/>
          <w:szCs w:val="20"/>
          <w:lang w:eastAsia="zh-CN"/>
        </w:rPr>
        <w:lastRenderedPageBreak/>
        <w:t>Discuss face to face,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 or through the Email, the app of WeChat.</w:t>
      </w:r>
    </w:p>
    <w:p w:rsidR="00B5420B" w:rsidRDefault="00B5420B">
      <w:pPr>
        <w:pStyle w:val="ListParagraph"/>
        <w:tabs>
          <w:tab w:val="left" w:pos="580"/>
        </w:tabs>
        <w:spacing w:before="90"/>
        <w:ind w:left="360" w:right="100"/>
        <w:rPr>
          <w:rFonts w:ascii="Arial" w:eastAsia="Arial" w:hAnsi="Arial" w:cs="Arial"/>
          <w:sz w:val="20"/>
          <w:szCs w:val="20"/>
        </w:rPr>
      </w:pPr>
    </w:p>
    <w:p w:rsidR="00B5420B" w:rsidRDefault="00AB58FB">
      <w:pPr>
        <w:pStyle w:val="ListParagraph"/>
        <w:numPr>
          <w:ilvl w:val="1"/>
          <w:numId w:val="1"/>
        </w:numPr>
        <w:tabs>
          <w:tab w:val="left" w:pos="580"/>
        </w:tabs>
        <w:spacing w:before="70"/>
        <w:ind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SimSun" w:hint="eastAsia"/>
          <w:sz w:val="20"/>
          <w:lang w:eastAsia="zh-CN"/>
        </w:rPr>
        <w:t>N</w:t>
      </w:r>
      <w:r>
        <w:rPr>
          <w:rFonts w:ascii="Arial"/>
          <w:sz w:val="20"/>
        </w:rPr>
        <w:t>egotiation and collaborations</w:t>
      </w:r>
      <w:r>
        <w:rPr>
          <w:rFonts w:ascii="Arial" w:eastAsia="SimSun" w:hint="eastAsia"/>
          <w:sz w:val="20"/>
          <w:lang w:eastAsia="zh-CN"/>
        </w:rPr>
        <w:t>.</w:t>
      </w:r>
    </w:p>
    <w:p w:rsidR="00B5420B" w:rsidRDefault="00AB58FB">
      <w:pPr>
        <w:pStyle w:val="ListParagraph"/>
        <w:tabs>
          <w:tab w:val="left" w:pos="580"/>
        </w:tabs>
        <w:spacing w:before="70"/>
        <w:ind w:left="360" w:right="100"/>
        <w:rPr>
          <w:rFonts w:ascii="Arial" w:eastAsia="SimSun"/>
          <w:sz w:val="20"/>
          <w:lang w:eastAsia="zh-CN"/>
        </w:rPr>
      </w:pPr>
      <w:r>
        <w:rPr>
          <w:rFonts w:ascii="Arial" w:eastAsia="SimSun" w:hint="eastAsia"/>
          <w:sz w:val="20"/>
          <w:lang w:eastAsia="zh-CN"/>
        </w:rPr>
        <w:t xml:space="preserve">Negotiation: at first, Yixin suggest we should use the </w:t>
      </w:r>
      <w:proofErr w:type="spellStart"/>
      <w:r>
        <w:rPr>
          <w:rFonts w:ascii="Arial" w:eastAsia="SimSun" w:hint="eastAsia"/>
          <w:sz w:val="20"/>
          <w:lang w:eastAsia="zh-CN"/>
        </w:rPr>
        <w:t>coredata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to store the discount information, however, </w:t>
      </w:r>
      <w:proofErr w:type="spellStart"/>
      <w:r>
        <w:rPr>
          <w:rFonts w:ascii="Arial" w:eastAsia="SimSun" w:hint="eastAsia"/>
          <w:sz w:val="20"/>
          <w:lang w:eastAsia="zh-CN"/>
        </w:rPr>
        <w:t>Youfa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maintain that using </w:t>
      </w:r>
      <w:proofErr w:type="spellStart"/>
      <w:r>
        <w:rPr>
          <w:rFonts w:ascii="Arial" w:eastAsia="SimSun" w:hint="eastAsia"/>
          <w:sz w:val="20"/>
          <w:lang w:eastAsia="zh-CN"/>
        </w:rPr>
        <w:t>json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we can get the online data, it can be upda</w:t>
      </w:r>
      <w:r>
        <w:rPr>
          <w:rFonts w:ascii="Arial" w:eastAsia="SimSun" w:hint="eastAsia"/>
          <w:sz w:val="20"/>
          <w:lang w:eastAsia="zh-CN"/>
        </w:rPr>
        <w:t xml:space="preserve">ted easily, this is more flexible and more useful for a real application. So </w:t>
      </w:r>
      <w:proofErr w:type="gramStart"/>
      <w:r>
        <w:rPr>
          <w:rFonts w:ascii="Arial" w:eastAsia="SimSun" w:hint="eastAsia"/>
          <w:sz w:val="20"/>
          <w:lang w:eastAsia="zh-CN"/>
        </w:rPr>
        <w:t>finally</w:t>
      </w:r>
      <w:proofErr w:type="gramEnd"/>
      <w:r>
        <w:rPr>
          <w:rFonts w:ascii="Arial" w:eastAsia="SimSun" w:hint="eastAsia"/>
          <w:sz w:val="20"/>
          <w:lang w:eastAsia="zh-CN"/>
        </w:rPr>
        <w:t xml:space="preserve"> we choose to use </w:t>
      </w:r>
      <w:proofErr w:type="spellStart"/>
      <w:r>
        <w:rPr>
          <w:rFonts w:ascii="Arial" w:eastAsia="SimSun" w:hint="eastAsia"/>
          <w:sz w:val="20"/>
          <w:lang w:eastAsia="zh-CN"/>
        </w:rPr>
        <w:t>json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as our source data.</w:t>
      </w:r>
    </w:p>
    <w:p w:rsidR="00B5420B" w:rsidRDefault="00B5420B">
      <w:pPr>
        <w:pStyle w:val="ListParagraph"/>
        <w:tabs>
          <w:tab w:val="left" w:pos="580"/>
        </w:tabs>
        <w:spacing w:before="70"/>
        <w:ind w:left="360" w:right="100"/>
        <w:rPr>
          <w:rFonts w:ascii="Arial" w:eastAsia="SimSun"/>
          <w:sz w:val="20"/>
          <w:lang w:eastAsia="zh-CN"/>
        </w:rPr>
      </w:pPr>
    </w:p>
    <w:p w:rsidR="00B5420B" w:rsidRDefault="00AB58FB">
      <w:pPr>
        <w:pStyle w:val="ListParagraph"/>
        <w:tabs>
          <w:tab w:val="left" w:pos="580"/>
        </w:tabs>
        <w:spacing w:before="70"/>
        <w:ind w:left="360" w:right="100"/>
        <w:rPr>
          <w:rFonts w:ascii="Arial" w:eastAsia="SimSun"/>
          <w:sz w:val="20"/>
          <w:lang w:eastAsia="zh-CN"/>
        </w:rPr>
      </w:pPr>
      <w:r>
        <w:rPr>
          <w:rFonts w:ascii="Arial"/>
          <w:sz w:val="20"/>
        </w:rPr>
        <w:t>Collaborations</w:t>
      </w:r>
      <w:r>
        <w:rPr>
          <w:rFonts w:ascii="Arial" w:eastAsia="SimSun" w:hint="eastAsia"/>
          <w:sz w:val="20"/>
          <w:lang w:eastAsia="zh-CN"/>
        </w:rPr>
        <w:t xml:space="preserve">: we use </w:t>
      </w:r>
      <w:proofErr w:type="spellStart"/>
      <w:r>
        <w:rPr>
          <w:rFonts w:ascii="Arial" w:eastAsia="SimSun" w:hint="eastAsia"/>
          <w:sz w:val="20"/>
          <w:lang w:eastAsia="zh-CN"/>
        </w:rPr>
        <w:t>github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, url:  </w:t>
      </w:r>
      <w:hyperlink r:id="rId14" w:history="1">
        <w:r>
          <w:rPr>
            <w:rStyle w:val="Hyperlink"/>
            <w:rFonts w:ascii="Arial" w:eastAsia="SimSun" w:hint="eastAsia"/>
            <w:sz w:val="20"/>
            <w:lang w:eastAsia="zh-CN"/>
          </w:rPr>
          <w:t>https://github.com/super1212/IOS_DiscountNZ.git</w:t>
        </w:r>
      </w:hyperlink>
      <w:r>
        <w:rPr>
          <w:rFonts w:ascii="Arial" w:eastAsia="SimSun" w:hint="eastAsia"/>
          <w:sz w:val="20"/>
          <w:lang w:eastAsia="zh-CN"/>
        </w:rPr>
        <w:t xml:space="preserve"> to manage our code. </w:t>
      </w:r>
      <w:proofErr w:type="spellStart"/>
      <w:r>
        <w:rPr>
          <w:rFonts w:ascii="Arial" w:eastAsia="SimSun" w:hint="eastAsia"/>
          <w:sz w:val="20"/>
          <w:lang w:eastAsia="zh-CN"/>
        </w:rPr>
        <w:t>Youfa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commit on the master and Yixin commit on </w:t>
      </w:r>
      <w:proofErr w:type="gramStart"/>
      <w:r>
        <w:rPr>
          <w:rFonts w:ascii="Arial" w:eastAsia="SimSun" w:hint="eastAsia"/>
          <w:sz w:val="20"/>
          <w:lang w:eastAsia="zh-CN"/>
        </w:rPr>
        <w:t xml:space="preserve">the  </w:t>
      </w:r>
      <w:proofErr w:type="spellStart"/>
      <w:r>
        <w:rPr>
          <w:rFonts w:ascii="Arial" w:eastAsia="SimSun" w:hint="eastAsia"/>
          <w:sz w:val="20"/>
          <w:lang w:eastAsia="zh-CN"/>
        </w:rPr>
        <w:t>addDisplay</w:t>
      </w:r>
      <w:proofErr w:type="spellEnd"/>
      <w:proofErr w:type="gramEnd"/>
      <w:r>
        <w:rPr>
          <w:rFonts w:ascii="Arial" w:eastAsia="SimSun" w:hint="eastAsia"/>
          <w:sz w:val="20"/>
          <w:lang w:eastAsia="zh-CN"/>
        </w:rPr>
        <w:t xml:space="preserve">  branch. We would pull the code from the other</w:t>
      </w:r>
      <w:r>
        <w:rPr>
          <w:rFonts w:ascii="Arial" w:eastAsia="SimSun"/>
          <w:sz w:val="20"/>
          <w:lang w:eastAsia="zh-CN"/>
        </w:rPr>
        <w:t>’</w:t>
      </w:r>
      <w:r>
        <w:rPr>
          <w:rFonts w:ascii="Arial" w:eastAsia="SimSun" w:hint="eastAsia"/>
          <w:sz w:val="20"/>
          <w:lang w:eastAsia="zh-CN"/>
        </w:rPr>
        <w:t xml:space="preserve">s branch when it is necessary. For example, after </w:t>
      </w:r>
      <w:proofErr w:type="spellStart"/>
      <w:r>
        <w:rPr>
          <w:rFonts w:ascii="Arial" w:eastAsia="SimSun" w:hint="eastAsia"/>
          <w:sz w:val="20"/>
          <w:lang w:eastAsia="zh-CN"/>
        </w:rPr>
        <w:t>youfa</w:t>
      </w:r>
      <w:proofErr w:type="spellEnd"/>
      <w:r>
        <w:rPr>
          <w:rFonts w:ascii="Arial" w:eastAsia="SimSun" w:hint="eastAsia"/>
          <w:sz w:val="20"/>
          <w:lang w:eastAsia="zh-CN"/>
        </w:rPr>
        <w:t xml:space="preserve"> commit the method t</w:t>
      </w:r>
      <w:r>
        <w:rPr>
          <w:rFonts w:ascii="Arial" w:eastAsia="SimSun" w:hint="eastAsia"/>
          <w:sz w:val="20"/>
          <w:lang w:eastAsia="zh-CN"/>
        </w:rPr>
        <w:t xml:space="preserve">o pass the product info </w:t>
      </w:r>
      <w:proofErr w:type="gramStart"/>
      <w:r>
        <w:rPr>
          <w:rFonts w:ascii="Arial" w:eastAsia="SimSun" w:hint="eastAsia"/>
          <w:sz w:val="20"/>
          <w:lang w:eastAsia="zh-CN"/>
        </w:rPr>
        <w:t xml:space="preserve">from  </w:t>
      </w:r>
      <w:proofErr w:type="spellStart"/>
      <w:r>
        <w:rPr>
          <w:rFonts w:ascii="Arial" w:eastAsia="SimSun" w:hint="eastAsia"/>
          <w:sz w:val="20"/>
          <w:lang w:eastAsia="zh-CN"/>
        </w:rPr>
        <w:t>ViewController</w:t>
      </w:r>
      <w:proofErr w:type="spellEnd"/>
      <w:proofErr w:type="gramEnd"/>
      <w:r>
        <w:rPr>
          <w:rFonts w:ascii="Arial" w:eastAsia="SimSun" w:hint="eastAsia"/>
          <w:sz w:val="20"/>
          <w:lang w:eastAsia="zh-CN"/>
        </w:rPr>
        <w:t xml:space="preserve">  to </w:t>
      </w:r>
      <w:proofErr w:type="spellStart"/>
      <w:r>
        <w:rPr>
          <w:rFonts w:ascii="Arial" w:eastAsia="SimSun" w:hint="eastAsia"/>
          <w:sz w:val="20"/>
          <w:lang w:eastAsia="zh-CN"/>
        </w:rPr>
        <w:t>DisplayViewController</w:t>
      </w:r>
      <w:proofErr w:type="spellEnd"/>
      <w:r>
        <w:rPr>
          <w:rFonts w:ascii="Arial" w:eastAsia="SimSun" w:hint="eastAsia"/>
          <w:sz w:val="20"/>
          <w:lang w:eastAsia="zh-CN"/>
        </w:rPr>
        <w:t>, Yixin would pull from the master and go on coding based on product info.</w:t>
      </w:r>
    </w:p>
    <w:p w:rsidR="00B5420B" w:rsidRDefault="00B5420B">
      <w:pPr>
        <w:pStyle w:val="ListParagraph"/>
        <w:tabs>
          <w:tab w:val="left" w:pos="580"/>
        </w:tabs>
        <w:spacing w:before="70"/>
        <w:ind w:left="360" w:right="100"/>
        <w:rPr>
          <w:rFonts w:ascii="Arial"/>
          <w:sz w:val="20"/>
        </w:rPr>
      </w:pPr>
    </w:p>
    <w:p w:rsidR="00B5420B" w:rsidRDefault="00AB58FB">
      <w:pPr>
        <w:pStyle w:val="ListParagraph"/>
        <w:numPr>
          <w:ilvl w:val="0"/>
          <w:numId w:val="1"/>
        </w:numPr>
        <w:tabs>
          <w:tab w:val="left" w:pos="360"/>
        </w:tabs>
        <w:spacing w:before="90" w:line="312" w:lineRule="auto"/>
        <w:ind w:right="37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assessment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outline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key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technical,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business,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implementation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how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these</w:t>
      </w:r>
      <w:r>
        <w:rPr>
          <w:rFonts w:ascii="Arial" w:eastAsia="Arial" w:hAnsi="Arial" w:cs="Arial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risks are to be mitigated </w:t>
      </w:r>
      <w:proofErr w:type="gramStart"/>
      <w:r>
        <w:rPr>
          <w:rFonts w:ascii="Arial" w:eastAsia="Arial" w:hAnsi="Arial" w:cs="Arial"/>
          <w:sz w:val="20"/>
          <w:szCs w:val="20"/>
        </w:rPr>
        <w:t>during the course of</w:t>
      </w:r>
      <w:proofErr w:type="gramEnd"/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development.</w:t>
      </w:r>
    </w:p>
    <w:p w:rsidR="00B5420B" w:rsidRDefault="00AB58FB">
      <w:pPr>
        <w:pStyle w:val="ListParagraph"/>
        <w:tabs>
          <w:tab w:val="left" w:pos="360"/>
        </w:tabs>
        <w:spacing w:before="90" w:line="312" w:lineRule="auto"/>
        <w:ind w:right="376" w:firstLineChars="300" w:firstLine="600"/>
        <w:rPr>
          <w:rFonts w:ascii="Arial" w:eastAsia="SimSun" w:hAnsi="Arial" w:cs="Arial"/>
          <w:sz w:val="20"/>
          <w:szCs w:val="20"/>
          <w:lang w:eastAsia="zh-CN"/>
        </w:rPr>
      </w:pPr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Technology risk: </w:t>
      </w:r>
      <w:proofErr w:type="spellStart"/>
      <w:r>
        <w:rPr>
          <w:rFonts w:ascii="Arial" w:eastAsia="SimSun" w:hAnsi="Arial" w:cs="Arial" w:hint="eastAsia"/>
          <w:sz w:val="20"/>
          <w:szCs w:val="20"/>
          <w:lang w:eastAsia="zh-CN"/>
        </w:rPr>
        <w:t>Json</w:t>
      </w:r>
      <w:proofErr w:type="spellEnd"/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 and </w:t>
      </w:r>
      <w:proofErr w:type="spellStart"/>
      <w:r>
        <w:rPr>
          <w:rFonts w:ascii="Arial" w:eastAsia="SimSun" w:hAnsi="Arial" w:cs="Arial" w:hint="eastAsia"/>
          <w:sz w:val="20"/>
          <w:szCs w:val="20"/>
          <w:lang w:eastAsia="zh-CN"/>
        </w:rPr>
        <w:t>URLSessionDataTask</w:t>
      </w:r>
      <w:proofErr w:type="spellEnd"/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 are technologies we have not used </w:t>
      </w:r>
      <w:proofErr w:type="spellStart"/>
      <w:proofErr w:type="gramStart"/>
      <w:r>
        <w:rPr>
          <w:rFonts w:ascii="Arial" w:eastAsia="SimSun" w:hAnsi="Arial" w:cs="Arial" w:hint="eastAsia"/>
          <w:sz w:val="20"/>
          <w:szCs w:val="20"/>
          <w:lang w:eastAsia="zh-CN"/>
        </w:rPr>
        <w:t>before,So</w:t>
      </w:r>
      <w:proofErr w:type="spellEnd"/>
      <w:proofErr w:type="gramEnd"/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 there </w:t>
      </w:r>
      <w:proofErr w:type="spellStart"/>
      <w:r>
        <w:rPr>
          <w:rFonts w:ascii="Arial" w:eastAsia="SimSun" w:hAnsi="Arial" w:cs="Arial" w:hint="eastAsia"/>
          <w:sz w:val="20"/>
          <w:szCs w:val="20"/>
          <w:lang w:eastAsia="zh-CN"/>
        </w:rPr>
        <w:t>iss</w:t>
      </w:r>
      <w:proofErr w:type="spellEnd"/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 a risk of we can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>’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>t make it work successfully.</w:t>
      </w:r>
    </w:p>
    <w:p w:rsidR="00B5420B" w:rsidRDefault="00AB58FB">
      <w:pPr>
        <w:pStyle w:val="ListParagraph"/>
        <w:tabs>
          <w:tab w:val="left" w:pos="360"/>
        </w:tabs>
        <w:spacing w:before="90" w:line="312" w:lineRule="auto"/>
        <w:ind w:right="376" w:firstLineChars="300" w:firstLine="600"/>
        <w:rPr>
          <w:rFonts w:ascii="Arial" w:eastAsia="SimSun" w:hAnsi="Arial" w:cs="Arial"/>
          <w:sz w:val="20"/>
          <w:szCs w:val="20"/>
          <w:lang w:eastAsia="zh-CN"/>
        </w:rPr>
      </w:pPr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Time risk: As </w:t>
      </w:r>
      <w:proofErr w:type="spellStart"/>
      <w:r>
        <w:rPr>
          <w:rFonts w:ascii="Arial" w:eastAsia="SimSun" w:hAnsi="Arial" w:cs="Arial" w:hint="eastAsia"/>
          <w:sz w:val="20"/>
          <w:szCs w:val="20"/>
          <w:lang w:eastAsia="zh-CN"/>
        </w:rPr>
        <w:t>Youfa</w:t>
      </w:r>
      <w:proofErr w:type="spellEnd"/>
      <w:r>
        <w:rPr>
          <w:rFonts w:ascii="Arial" w:eastAsia="SimSun" w:hAnsi="Arial" w:cs="Arial" w:hint="eastAsia"/>
          <w:sz w:val="20"/>
          <w:szCs w:val="20"/>
          <w:lang w:eastAsia="zh-CN"/>
        </w:rPr>
        <w:t xml:space="preserve"> and I both have other </w:t>
      </w:r>
      <w:r>
        <w:rPr>
          <w:rFonts w:ascii="Arial" w:eastAsia="SimSun" w:hAnsi="Arial" w:cs="Arial" w:hint="eastAsia"/>
          <w:sz w:val="20"/>
          <w:szCs w:val="20"/>
          <w:lang w:eastAsia="zh-CN"/>
        </w:rPr>
        <w:t>assignment to do at the same time, we are not sure if we can complete this before the due date.</w:t>
      </w:r>
    </w:p>
    <w:p w:rsidR="00B5420B" w:rsidRDefault="00B5420B">
      <w:pPr>
        <w:pStyle w:val="ListParagraph"/>
        <w:tabs>
          <w:tab w:val="left" w:pos="360"/>
        </w:tabs>
        <w:spacing w:before="90" w:line="312" w:lineRule="auto"/>
        <w:ind w:right="376"/>
        <w:rPr>
          <w:rFonts w:ascii="Arial" w:eastAsia="Arial" w:hAnsi="Arial" w:cs="Arial"/>
          <w:sz w:val="20"/>
          <w:szCs w:val="20"/>
        </w:rPr>
      </w:pPr>
    </w:p>
    <w:p w:rsidR="00B5420B" w:rsidRDefault="00AB58FB">
      <w:pPr>
        <w:pStyle w:val="Heading3"/>
        <w:ind w:right="100"/>
        <w:rPr>
          <w:rFonts w:eastAsia="SimSun"/>
          <w:color w:val="367DA2"/>
          <w:lang w:eastAsia="zh-CN"/>
        </w:rPr>
      </w:pPr>
      <w:r>
        <w:rPr>
          <w:rFonts w:eastAsia="SimSun" w:hint="eastAsia"/>
          <w:color w:val="367DA2"/>
          <w:lang w:eastAsia="zh-CN"/>
        </w:rPr>
        <w:t>Team reflection</w:t>
      </w:r>
    </w:p>
    <w:p w:rsidR="00B5420B" w:rsidRDefault="00B5420B">
      <w:pPr>
        <w:rPr>
          <w:rFonts w:ascii="Arial" w:eastAsia="SimSun" w:hAnsi="Arial"/>
          <w:color w:val="367DA2"/>
          <w:lang w:eastAsia="zh-CN"/>
        </w:rPr>
      </w:pP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From </w:t>
      </w:r>
      <w:proofErr w:type="spellStart"/>
      <w:r>
        <w:rPr>
          <w:rFonts w:ascii="Arial" w:eastAsia="Arial" w:hAnsi="Arial" w:cs="Arial" w:hint="eastAsia"/>
          <w:sz w:val="20"/>
          <w:szCs w:val="20"/>
          <w:lang w:eastAsia="zh-CN"/>
        </w:rPr>
        <w:t>Chunkai</w:t>
      </w:r>
      <w:proofErr w:type="spellEnd"/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Meng</w:t>
      </w: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Question1: Do you like the idea?</w:t>
      </w: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very good</w:t>
      </w:r>
    </w:p>
    <w:p w:rsidR="00B5420B" w:rsidRDefault="00B5420B">
      <w:pPr>
        <w:rPr>
          <w:rFonts w:ascii="Arial" w:eastAsia="Arial" w:hAnsi="Arial" w:cs="Arial"/>
          <w:sz w:val="20"/>
          <w:szCs w:val="20"/>
          <w:lang w:eastAsia="zh-CN"/>
        </w:rPr>
      </w:pP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Question</w:t>
      </w:r>
      <w:proofErr w:type="gramStart"/>
      <w:r>
        <w:rPr>
          <w:rFonts w:ascii="Arial" w:eastAsia="Arial" w:hAnsi="Arial" w:cs="Arial" w:hint="eastAsia"/>
          <w:sz w:val="20"/>
          <w:szCs w:val="20"/>
          <w:lang w:eastAsia="zh-CN"/>
        </w:rPr>
        <w:t>2:Is</w:t>
      </w:r>
      <w:proofErr w:type="gramEnd"/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this application easy to use?</w:t>
      </w:r>
    </w:p>
    <w:p w:rsidR="00B5420B" w:rsidRDefault="00AB58FB">
      <w:pPr>
        <w:ind w:firstLineChars="200" w:firstLine="400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no</w:t>
      </w:r>
    </w:p>
    <w:p w:rsidR="00B5420B" w:rsidRDefault="00B5420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Question</w:t>
      </w:r>
      <w:proofErr w:type="gramStart"/>
      <w:r>
        <w:rPr>
          <w:rFonts w:ascii="Arial" w:eastAsia="Arial" w:hAnsi="Arial" w:cs="Arial" w:hint="eastAsia"/>
          <w:sz w:val="20"/>
          <w:szCs w:val="20"/>
          <w:lang w:eastAsia="zh-CN"/>
        </w:rPr>
        <w:t>3:Do</w:t>
      </w:r>
      <w:proofErr w:type="gramEnd"/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you think it will he</w:t>
      </w:r>
      <w:r>
        <w:rPr>
          <w:rFonts w:ascii="Arial" w:eastAsia="Arial" w:hAnsi="Arial" w:cs="Arial" w:hint="eastAsia"/>
          <w:sz w:val="20"/>
          <w:szCs w:val="20"/>
          <w:lang w:eastAsia="zh-CN"/>
        </w:rPr>
        <w:t>lp you to save money?</w:t>
      </w: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No, because I never buy things because they have </w:t>
      </w:r>
      <w:proofErr w:type="spellStart"/>
      <w:r>
        <w:rPr>
          <w:rFonts w:ascii="Arial" w:eastAsia="Arial" w:hAnsi="Arial" w:cs="Arial" w:hint="eastAsia"/>
          <w:sz w:val="20"/>
          <w:szCs w:val="20"/>
          <w:lang w:eastAsia="zh-CN"/>
        </w:rPr>
        <w:t>disdount</w:t>
      </w:r>
      <w:proofErr w:type="spellEnd"/>
      <w:r>
        <w:rPr>
          <w:rFonts w:ascii="Arial" w:eastAsia="Arial" w:hAnsi="Arial" w:cs="Arial" w:hint="eastAsia"/>
          <w:sz w:val="20"/>
          <w:szCs w:val="20"/>
          <w:lang w:eastAsia="zh-CN"/>
        </w:rPr>
        <w:t>.</w:t>
      </w:r>
    </w:p>
    <w:p w:rsidR="00B5420B" w:rsidRDefault="00B5420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Question</w:t>
      </w:r>
      <w:proofErr w:type="gramStart"/>
      <w:r>
        <w:rPr>
          <w:rFonts w:ascii="Arial" w:eastAsia="Arial" w:hAnsi="Arial" w:cs="Arial" w:hint="eastAsia"/>
          <w:sz w:val="20"/>
          <w:szCs w:val="20"/>
          <w:lang w:eastAsia="zh-CN"/>
        </w:rPr>
        <w:t>4:What</w:t>
      </w:r>
      <w:proofErr w:type="gramEnd"/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kind of discount product do you need?</w:t>
      </w: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Bread, </w:t>
      </w:r>
      <w:proofErr w:type="spellStart"/>
      <w:r>
        <w:rPr>
          <w:rFonts w:ascii="Arial" w:eastAsia="Arial" w:hAnsi="Arial" w:cs="Arial" w:hint="eastAsia"/>
          <w:sz w:val="20"/>
          <w:szCs w:val="20"/>
          <w:lang w:eastAsia="zh-CN"/>
        </w:rPr>
        <w:t>redWine</w:t>
      </w:r>
      <w:proofErr w:type="spellEnd"/>
      <w:r>
        <w:rPr>
          <w:rFonts w:ascii="Arial" w:eastAsia="Arial" w:hAnsi="Arial" w:cs="Arial" w:hint="eastAsia"/>
          <w:sz w:val="20"/>
          <w:szCs w:val="20"/>
          <w:lang w:eastAsia="zh-CN"/>
        </w:rPr>
        <w:t>, tickets.</w:t>
      </w:r>
    </w:p>
    <w:p w:rsidR="00B5420B" w:rsidRDefault="00B5420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Question</w:t>
      </w:r>
      <w:proofErr w:type="gramStart"/>
      <w:r>
        <w:rPr>
          <w:rFonts w:ascii="Arial" w:eastAsia="Arial" w:hAnsi="Arial" w:cs="Arial" w:hint="eastAsia"/>
          <w:sz w:val="20"/>
          <w:szCs w:val="20"/>
          <w:lang w:eastAsia="zh-CN"/>
        </w:rPr>
        <w:t>5:Do</w:t>
      </w:r>
      <w:proofErr w:type="gramEnd"/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you need to filter products from the range of map?</w:t>
      </w: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Yes, but the label of </w:t>
      </w:r>
      <w:r>
        <w:rPr>
          <w:rFonts w:ascii="Arial" w:eastAsia="Arial" w:hAnsi="Arial" w:cs="Arial"/>
          <w:sz w:val="20"/>
          <w:szCs w:val="20"/>
          <w:lang w:eastAsia="zh-CN"/>
        </w:rPr>
        <w:t>“</w:t>
      </w:r>
      <w:r>
        <w:rPr>
          <w:rFonts w:ascii="Arial" w:eastAsia="Arial" w:hAnsi="Arial" w:cs="Arial" w:hint="eastAsia"/>
          <w:sz w:val="20"/>
          <w:szCs w:val="20"/>
          <w:lang w:eastAsia="zh-CN"/>
        </w:rPr>
        <w:t>brand</w:t>
      </w:r>
      <w:r>
        <w:rPr>
          <w:rFonts w:ascii="Arial" w:eastAsia="Arial" w:hAnsi="Arial" w:cs="Arial"/>
          <w:sz w:val="20"/>
          <w:szCs w:val="20"/>
          <w:lang w:eastAsia="zh-CN"/>
        </w:rPr>
        <w:t>”</w:t>
      </w:r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should change to </w:t>
      </w:r>
      <w:r>
        <w:rPr>
          <w:rFonts w:ascii="Arial" w:eastAsia="Arial" w:hAnsi="Arial" w:cs="Arial"/>
          <w:sz w:val="20"/>
          <w:szCs w:val="20"/>
          <w:lang w:eastAsia="zh-CN"/>
        </w:rPr>
        <w:t>“</w:t>
      </w:r>
      <w:r>
        <w:rPr>
          <w:rFonts w:ascii="Arial" w:eastAsia="Arial" w:hAnsi="Arial" w:cs="Arial" w:hint="eastAsia"/>
          <w:sz w:val="20"/>
          <w:szCs w:val="20"/>
          <w:lang w:eastAsia="zh-CN"/>
        </w:rPr>
        <w:t>seller</w:t>
      </w:r>
      <w:r>
        <w:rPr>
          <w:rFonts w:ascii="Arial" w:eastAsia="Arial" w:hAnsi="Arial" w:cs="Arial"/>
          <w:sz w:val="20"/>
          <w:szCs w:val="20"/>
          <w:lang w:eastAsia="zh-CN"/>
        </w:rPr>
        <w:t>”</w:t>
      </w:r>
    </w:p>
    <w:p w:rsidR="00B5420B" w:rsidRDefault="00AB58FB">
      <w:pPr>
        <w:ind w:firstLineChars="200" w:firstLine="400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/>
          <w:sz w:val="20"/>
          <w:szCs w:val="20"/>
          <w:lang w:eastAsia="zh-CN"/>
        </w:rPr>
        <w:t>“</w:t>
      </w:r>
      <w:r>
        <w:rPr>
          <w:rFonts w:ascii="Arial" w:eastAsia="Arial" w:hAnsi="Arial" w:cs="Arial" w:hint="eastAsia"/>
          <w:sz w:val="20"/>
          <w:szCs w:val="20"/>
          <w:lang w:eastAsia="zh-CN"/>
        </w:rPr>
        <w:t>brand</w:t>
      </w:r>
      <w:r>
        <w:rPr>
          <w:rFonts w:ascii="Arial" w:eastAsia="Arial" w:hAnsi="Arial" w:cs="Arial"/>
          <w:sz w:val="20"/>
          <w:szCs w:val="20"/>
          <w:lang w:eastAsia="zh-CN"/>
        </w:rPr>
        <w:t>”</w:t>
      </w:r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make me confused.</w:t>
      </w:r>
    </w:p>
    <w:p w:rsidR="00B5420B" w:rsidRDefault="00AB58FB">
      <w:pPr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    And the filter bar should be put at the bottom of the table.</w:t>
      </w:r>
    </w:p>
    <w:p w:rsidR="00B5420B" w:rsidRDefault="00B5420B">
      <w:pPr>
        <w:rPr>
          <w:rFonts w:ascii="Arial" w:eastAsia="SimSun" w:hAnsi="Arial"/>
          <w:color w:val="367DA2"/>
          <w:lang w:eastAsia="zh-CN"/>
        </w:rPr>
      </w:pPr>
    </w:p>
    <w:p w:rsidR="00BA4B00" w:rsidRDefault="00BA4B00">
      <w:pPr>
        <w:ind w:firstLineChars="100" w:firstLine="200"/>
        <w:rPr>
          <w:rFonts w:ascii="Arial" w:eastAsia="Arial" w:hAnsi="Arial" w:cs="Arial"/>
          <w:sz w:val="20"/>
          <w:szCs w:val="20"/>
          <w:lang w:eastAsia="zh-CN"/>
        </w:rPr>
      </w:pPr>
    </w:p>
    <w:p w:rsidR="00B5420B" w:rsidRDefault="00AB58FB">
      <w:pPr>
        <w:ind w:firstLineChars="100" w:firstLine="200"/>
        <w:rPr>
          <w:rFonts w:ascii="Arial" w:eastAsia="SimSun" w:hAnsi="Arial"/>
          <w:color w:val="367DA2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From </w:t>
      </w:r>
      <w:proofErr w:type="spellStart"/>
      <w:r>
        <w:rPr>
          <w:rFonts w:ascii="Arial" w:eastAsia="Arial" w:hAnsi="Arial" w:cs="Arial" w:hint="eastAsia"/>
          <w:sz w:val="20"/>
          <w:szCs w:val="20"/>
          <w:lang w:eastAsia="zh-CN"/>
        </w:rPr>
        <w:t>Tianjun</w:t>
      </w:r>
      <w:proofErr w:type="spellEnd"/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Ding</w:t>
      </w: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Question1: Do you like the idea?</w:t>
      </w:r>
    </w:p>
    <w:p w:rsidR="00B5420B" w:rsidRDefault="00AB58FB">
      <w:pPr>
        <w:ind w:firstLineChars="200" w:firstLine="400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good</w:t>
      </w:r>
    </w:p>
    <w:p w:rsidR="00B5420B" w:rsidRDefault="00B5420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Question</w:t>
      </w:r>
      <w:proofErr w:type="gramStart"/>
      <w:r>
        <w:rPr>
          <w:rFonts w:ascii="Arial" w:eastAsia="Arial" w:hAnsi="Arial" w:cs="Arial" w:hint="eastAsia"/>
          <w:sz w:val="20"/>
          <w:szCs w:val="20"/>
          <w:lang w:eastAsia="zh-CN"/>
        </w:rPr>
        <w:t>2:Is</w:t>
      </w:r>
      <w:proofErr w:type="gramEnd"/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this application easy to use?</w:t>
      </w:r>
    </w:p>
    <w:p w:rsidR="00B5420B" w:rsidRDefault="00AB58FB">
      <w:pPr>
        <w:ind w:firstLineChars="210" w:firstLine="420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very easy</w:t>
      </w:r>
    </w:p>
    <w:p w:rsidR="00B5420B" w:rsidRDefault="00B5420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Question</w:t>
      </w:r>
      <w:proofErr w:type="gramStart"/>
      <w:r>
        <w:rPr>
          <w:rFonts w:ascii="Arial" w:eastAsia="Arial" w:hAnsi="Arial" w:cs="Arial" w:hint="eastAsia"/>
          <w:sz w:val="20"/>
          <w:szCs w:val="20"/>
          <w:lang w:eastAsia="zh-CN"/>
        </w:rPr>
        <w:t>3:Do</w:t>
      </w:r>
      <w:proofErr w:type="gramEnd"/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you think i</w:t>
      </w:r>
      <w:r>
        <w:rPr>
          <w:rFonts w:ascii="Arial" w:eastAsia="Arial" w:hAnsi="Arial" w:cs="Arial" w:hint="eastAsia"/>
          <w:sz w:val="20"/>
          <w:szCs w:val="20"/>
          <w:lang w:eastAsia="zh-CN"/>
        </w:rPr>
        <w:t>t will help you to save money?</w:t>
      </w: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 No, </w:t>
      </w:r>
      <w:proofErr w:type="gramStart"/>
      <w:r>
        <w:rPr>
          <w:rFonts w:ascii="Arial" w:eastAsia="Arial" w:hAnsi="Arial" w:cs="Arial" w:hint="eastAsia"/>
          <w:sz w:val="20"/>
          <w:szCs w:val="20"/>
          <w:lang w:eastAsia="zh-CN"/>
        </w:rPr>
        <w:t>actually ,</w:t>
      </w:r>
      <w:proofErr w:type="gramEnd"/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many of them are not necessary, I don</w:t>
      </w:r>
      <w:r>
        <w:rPr>
          <w:rFonts w:ascii="Arial" w:eastAsia="Arial" w:hAnsi="Arial" w:cs="Arial"/>
          <w:sz w:val="20"/>
          <w:szCs w:val="20"/>
          <w:lang w:eastAsia="zh-CN"/>
        </w:rPr>
        <w:t>’</w:t>
      </w:r>
      <w:r>
        <w:rPr>
          <w:rFonts w:ascii="Arial" w:eastAsia="Arial" w:hAnsi="Arial" w:cs="Arial" w:hint="eastAsia"/>
          <w:sz w:val="20"/>
          <w:szCs w:val="20"/>
          <w:lang w:eastAsia="zh-CN"/>
        </w:rPr>
        <w:t>t have to spend the money on them.</w:t>
      </w:r>
    </w:p>
    <w:p w:rsidR="00B5420B" w:rsidRDefault="00B5420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Question</w:t>
      </w:r>
      <w:proofErr w:type="gramStart"/>
      <w:r>
        <w:rPr>
          <w:rFonts w:ascii="Arial" w:eastAsia="Arial" w:hAnsi="Arial" w:cs="Arial" w:hint="eastAsia"/>
          <w:sz w:val="20"/>
          <w:szCs w:val="20"/>
          <w:lang w:eastAsia="zh-CN"/>
        </w:rPr>
        <w:t>4:What</w:t>
      </w:r>
      <w:proofErr w:type="gramEnd"/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kind of discount product do you need?</w:t>
      </w: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</w:t>
      </w:r>
    </w:p>
    <w:p w:rsidR="00B5420B" w:rsidRDefault="00B5420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Clothes, shoes.</w:t>
      </w:r>
    </w:p>
    <w:p w:rsidR="00B5420B" w:rsidRDefault="00B5420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</w:p>
    <w:p w:rsidR="00B5420B" w:rsidRDefault="00AB58FB">
      <w:pPr>
        <w:ind w:firstLine="244"/>
        <w:rPr>
          <w:rFonts w:ascii="Arial" w:eastAsia="Arial" w:hAnsi="Arial" w:cs="Arial"/>
          <w:sz w:val="20"/>
          <w:szCs w:val="20"/>
          <w:lang w:eastAsia="zh-CN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lastRenderedPageBreak/>
        <w:t>Question</w:t>
      </w:r>
      <w:proofErr w:type="gramStart"/>
      <w:r>
        <w:rPr>
          <w:rFonts w:ascii="Arial" w:eastAsia="Arial" w:hAnsi="Arial" w:cs="Arial" w:hint="eastAsia"/>
          <w:sz w:val="20"/>
          <w:szCs w:val="20"/>
          <w:lang w:eastAsia="zh-CN"/>
        </w:rPr>
        <w:t>5:Do</w:t>
      </w:r>
      <w:proofErr w:type="gramEnd"/>
      <w:r>
        <w:rPr>
          <w:rFonts w:ascii="Arial" w:eastAsia="Arial" w:hAnsi="Arial" w:cs="Arial" w:hint="eastAsia"/>
          <w:sz w:val="20"/>
          <w:szCs w:val="20"/>
          <w:lang w:eastAsia="zh-CN"/>
        </w:rPr>
        <w:t xml:space="preserve"> you need to filter products from the range of ma</w:t>
      </w:r>
      <w:r>
        <w:rPr>
          <w:rFonts w:ascii="Arial" w:eastAsia="Arial" w:hAnsi="Arial" w:cs="Arial" w:hint="eastAsia"/>
          <w:sz w:val="20"/>
          <w:szCs w:val="20"/>
          <w:lang w:eastAsia="zh-CN"/>
        </w:rPr>
        <w:t>p?</w:t>
      </w:r>
    </w:p>
    <w:p w:rsidR="00B5420B" w:rsidRDefault="00AB58FB" w:rsidP="00BA4B00">
      <w:pPr>
        <w:ind w:firstLineChars="210" w:firstLine="4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Yes</w:t>
      </w:r>
    </w:p>
    <w:sectPr w:rsidR="00B5420B">
      <w:headerReference w:type="default" r:id="rId15"/>
      <w:pgSz w:w="11900" w:h="16840"/>
      <w:pgMar w:top="1160" w:right="1060" w:bottom="1240" w:left="1060" w:header="970" w:footer="10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8FB" w:rsidRDefault="00AB58FB">
      <w:r>
        <w:separator/>
      </w:r>
    </w:p>
  </w:endnote>
  <w:endnote w:type="continuationSeparator" w:id="0">
    <w:p w:rsidR="00AB58FB" w:rsidRDefault="00AB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20B" w:rsidRDefault="00AB58F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6" type="#_x0000_t202" style="position:absolute;margin-left:58pt;margin-top:778.8pt;width:28.6pt;height:12pt;z-index:-251659264;mso-position-horizontal-relative:page;mso-position-vertical-relative:page;mso-width-relative:page;mso-height-relative:page" filled="f" stroked="f">
          <v:textbox inset="0,0,0,0">
            <w:txbxContent>
              <w:p w:rsidR="00B5420B" w:rsidRDefault="00AB58FB">
                <w:pPr>
                  <w:pStyle w:val="BodyText"/>
                  <w:spacing w:before="0" w:line="226" w:lineRule="exact"/>
                  <w:ind w:left="40" w:firstLine="0"/>
                  <w:rPr>
                    <w:rFonts w:cs="Arial"/>
                  </w:rPr>
                </w:pPr>
                <w:r>
                  <w:fldChar w:fldCharType="begin"/>
                </w:r>
                <w:r>
                  <w:rPr>
                    <w:color w:val="606060"/>
                  </w:rPr>
                  <w:instrText xml:space="preserve"> PAGE </w:instrText>
                </w:r>
                <w:r>
                  <w:fldChar w:fldCharType="separate"/>
                </w:r>
                <w:r w:rsidR="00A24A3D">
                  <w:rPr>
                    <w:noProof/>
                    <w:color w:val="606060"/>
                  </w:rPr>
                  <w:t>5</w:t>
                </w:r>
                <w:r>
                  <w:fldChar w:fldCharType="end"/>
                </w:r>
                <w:r>
                  <w:rPr>
                    <w:color w:val="606060"/>
                  </w:rPr>
                  <w:t xml:space="preserve"> </w:t>
                </w:r>
                <w:r>
                  <w:rPr>
                    <w:color w:val="606060"/>
                    <w:w w:val="108"/>
                  </w:rPr>
                  <w:t>of</w:t>
                </w:r>
                <w:r>
                  <w:rPr>
                    <w:color w:val="606060"/>
                    <w:spacing w:val="-4"/>
                  </w:rPr>
                  <w:t xml:space="preserve"> </w:t>
                </w:r>
                <w:r w:rsidR="00BA4B00">
                  <w:rPr>
                    <w:color w:val="60606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8FB" w:rsidRDefault="00AB58FB">
      <w:r>
        <w:separator/>
      </w:r>
    </w:p>
  </w:footnote>
  <w:footnote w:type="continuationSeparator" w:id="0">
    <w:p w:rsidR="00AB58FB" w:rsidRDefault="00AB5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20B" w:rsidRDefault="00AB58FB">
    <w:pPr>
      <w:spacing w:line="14" w:lineRule="auto"/>
      <w:rPr>
        <w:sz w:val="20"/>
        <w:szCs w:val="20"/>
      </w:rPr>
    </w:pPr>
    <w:r>
      <w:pict>
        <v:group id="_x0000_s3073" style="position:absolute;margin-left:60pt;margin-top:56.95pt;width:474.8pt;height:.1pt;z-index:-251661312;mso-position-horizontal-relative:page;mso-position-vertical-relative:page" coordorigin="1200,1140" coordsize="9496,2">
          <v:shape id="_x0000_s3074" style="position:absolute;left:1200;top:1140;width:9496;height:2" coordorigin="1200,1140" coordsize="9496,1" path="m1200,1140r9496,e" filled="f" strokecolor="#367da2" strokeweight="3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margin-left:59pt;margin-top:69.15pt;width:476.8pt;height:14pt;z-index:-251660288;mso-position-horizontal-relative:page;mso-position-vertical-relative:page;mso-width-relative:page;mso-height-relative:page" filled="f" stroked="f">
          <v:textbox inset="0,0,0,0">
            <w:txbxContent>
              <w:p w:rsidR="00B5420B" w:rsidRDefault="00AB58FB">
                <w:pPr>
                  <w:tabs>
                    <w:tab w:val="left" w:pos="2279"/>
                    <w:tab w:val="left" w:pos="9515"/>
                  </w:tabs>
                  <w:spacing w:line="267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color w:val="FFFFFF"/>
                    <w:sz w:val="24"/>
                    <w:shd w:val="clear" w:color="auto" w:fill="367DA2"/>
                  </w:rPr>
                  <w:t xml:space="preserve"> </w:t>
                </w:r>
                <w:r>
                  <w:rPr>
                    <w:rFonts w:ascii="Arial"/>
                    <w:color w:val="FFFFFF"/>
                    <w:sz w:val="24"/>
                    <w:shd w:val="clear" w:color="auto" w:fill="367DA2"/>
                  </w:rPr>
                  <w:tab/>
                </w:r>
                <w:r>
                  <w:rPr>
                    <w:rFonts w:ascii="Arial"/>
                    <w:color w:val="FFFFFF"/>
                    <w:w w:val="98"/>
                    <w:sz w:val="24"/>
                    <w:shd w:val="clear" w:color="auto" w:fill="367DA2"/>
                  </w:rPr>
                  <w:t>ISCG7436</w:t>
                </w:r>
                <w:r>
                  <w:rPr>
                    <w:rFonts w:ascii="Arial"/>
                    <w:color w:val="FFFFFF"/>
                    <w:sz w:val="24"/>
                    <w:shd w:val="clear" w:color="auto" w:fill="367DA2"/>
                  </w:rPr>
                  <w:t xml:space="preserve"> </w:t>
                </w:r>
                <w:r>
                  <w:rPr>
                    <w:rFonts w:ascii="Arial"/>
                    <w:color w:val="FFFFFF"/>
                    <w:w w:val="102"/>
                    <w:sz w:val="24"/>
                    <w:shd w:val="clear" w:color="auto" w:fill="367DA2"/>
                  </w:rPr>
                  <w:t>Mobile</w:t>
                </w:r>
                <w:r>
                  <w:rPr>
                    <w:rFonts w:ascii="Arial"/>
                    <w:color w:val="FFFFFF"/>
                    <w:sz w:val="24"/>
                    <w:shd w:val="clear" w:color="auto" w:fill="367DA2"/>
                  </w:rPr>
                  <w:t xml:space="preserve"> </w:t>
                </w:r>
                <w:r>
                  <w:rPr>
                    <w:rFonts w:ascii="Arial"/>
                    <w:color w:val="FFFFFF"/>
                    <w:w w:val="102"/>
                    <w:sz w:val="24"/>
                    <w:shd w:val="clear" w:color="auto" w:fill="367DA2"/>
                  </w:rPr>
                  <w:t>Softwa</w:t>
                </w:r>
                <w:r>
                  <w:rPr>
                    <w:rFonts w:ascii="Arial"/>
                    <w:color w:val="FFFFFF"/>
                    <w:spacing w:val="-5"/>
                    <w:w w:val="102"/>
                    <w:sz w:val="24"/>
                    <w:shd w:val="clear" w:color="auto" w:fill="367DA2"/>
                  </w:rPr>
                  <w:t>r</w:t>
                </w:r>
                <w:r>
                  <w:rPr>
                    <w:rFonts w:ascii="Arial"/>
                    <w:color w:val="FFFFFF"/>
                    <w:w w:val="96"/>
                    <w:sz w:val="24"/>
                    <w:shd w:val="clear" w:color="auto" w:fill="367DA2"/>
                  </w:rPr>
                  <w:t>e</w:t>
                </w:r>
                <w:r>
                  <w:rPr>
                    <w:rFonts w:ascii="Arial"/>
                    <w:color w:val="FFFFFF"/>
                    <w:sz w:val="24"/>
                    <w:shd w:val="clear" w:color="auto" w:fill="367DA2"/>
                  </w:rPr>
                  <w:t xml:space="preserve"> </w:t>
                </w:r>
                <w:r>
                  <w:rPr>
                    <w:rFonts w:ascii="Arial"/>
                    <w:color w:val="FFFFFF"/>
                    <w:sz w:val="24"/>
                    <w:shd w:val="clear" w:color="auto" w:fill="367DA2"/>
                  </w:rPr>
                  <w:t>Development</w:t>
                </w:r>
                <w:r>
                  <w:rPr>
                    <w:rFonts w:ascii="Arial"/>
                    <w:color w:val="FFFFFF"/>
                    <w:sz w:val="24"/>
                    <w:shd w:val="clear" w:color="auto" w:fill="367DA2"/>
                  </w:rPr>
                  <w:t xml:space="preserve"> </w:t>
                </w:r>
                <w:r>
                  <w:rPr>
                    <w:rFonts w:ascii="Arial"/>
                    <w:color w:val="FFFFFF"/>
                    <w:w w:val="92"/>
                    <w:sz w:val="24"/>
                    <w:shd w:val="clear" w:color="auto" w:fill="367DA2"/>
                  </w:rPr>
                  <w:t>(iOS)</w:t>
                </w:r>
                <w:r>
                  <w:rPr>
                    <w:rFonts w:ascii="Arial"/>
                    <w:color w:val="FFFFFF"/>
                    <w:sz w:val="24"/>
                    <w:shd w:val="clear" w:color="auto" w:fill="367DA2"/>
                  </w:rPr>
                  <w:t xml:space="preserve"> </w:t>
                </w:r>
                <w:r>
                  <w:rPr>
                    <w:rFonts w:ascii="Arial"/>
                    <w:color w:val="FFFFFF"/>
                    <w:sz w:val="24"/>
                    <w:shd w:val="clear" w:color="auto" w:fill="367DA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20B" w:rsidRDefault="00AB58FB">
    <w:pPr>
      <w:spacing w:line="14" w:lineRule="auto"/>
      <w:rPr>
        <w:sz w:val="20"/>
        <w:szCs w:val="20"/>
      </w:rPr>
    </w:pPr>
    <w:r>
      <w:pict>
        <v:group id="_x0000_s3080" style="position:absolute;margin-left:60pt;margin-top:56.95pt;width:474.8pt;height:.1pt;z-index:-251656192;mso-position-horizontal-relative:page;mso-position-vertical-relative:page" coordorigin="1200,1140" coordsize="9496,2">
          <v:shape id="_x0000_s3081" style="position:absolute;left:1200;top:1140;width:9496;height:2" coordorigin="1200,1140" coordsize="9496,1" path="m1200,1140r9496,e" filled="f" strokecolor="#367da2" strokeweight="3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3AACA"/>
    <w:multiLevelType w:val="multilevel"/>
    <w:tmpl w:val="5A03AACA"/>
    <w:lvl w:ilvl="0">
      <w:start w:val="1"/>
      <w:numFmt w:val="bullet"/>
      <w:lvlText w:val="•"/>
      <w:lvlJc w:val="left"/>
      <w:pPr>
        <w:ind w:left="360" w:hanging="220"/>
      </w:pPr>
      <w:rPr>
        <w:rFonts w:ascii="Arial" w:eastAsia="Arial" w:hAnsi="Arial" w:hint="default"/>
        <w:color w:val="808785"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580" w:hanging="220"/>
      </w:pPr>
      <w:rPr>
        <w:rFonts w:ascii="Arial" w:eastAsia="Arial" w:hAnsi="Arial" w:hint="default"/>
        <w:color w:val="808785"/>
        <w:w w:val="142"/>
        <w:sz w:val="20"/>
        <w:szCs w:val="20"/>
      </w:rPr>
    </w:lvl>
    <w:lvl w:ilvl="2">
      <w:start w:val="1"/>
      <w:numFmt w:val="bullet"/>
      <w:lvlText w:val="•"/>
      <w:lvlJc w:val="left"/>
      <w:pPr>
        <w:ind w:left="800" w:hanging="220"/>
      </w:pPr>
      <w:rPr>
        <w:rFonts w:ascii="Arial" w:eastAsia="Arial" w:hAnsi="Arial" w:hint="default"/>
        <w:color w:val="808785"/>
        <w:w w:val="142"/>
        <w:sz w:val="20"/>
        <w:szCs w:val="20"/>
      </w:rPr>
    </w:lvl>
    <w:lvl w:ilvl="3">
      <w:start w:val="1"/>
      <w:numFmt w:val="bullet"/>
      <w:lvlText w:val="•"/>
      <w:lvlJc w:val="left"/>
      <w:pPr>
        <w:ind w:left="1922" w:hanging="2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5" w:hanging="2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7" w:hanging="2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90" w:hanging="2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2" w:hanging="2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5" w:hanging="220"/>
      </w:pPr>
      <w:rPr>
        <w:rFonts w:hint="default"/>
      </w:rPr>
    </w:lvl>
  </w:abstractNum>
  <w:abstractNum w:abstractNumId="1" w15:restartNumberingAfterBreak="0">
    <w:nsid w:val="5A03AAD5"/>
    <w:multiLevelType w:val="multilevel"/>
    <w:tmpl w:val="5A03AAD5"/>
    <w:lvl w:ilvl="0">
      <w:start w:val="1"/>
      <w:numFmt w:val="bullet"/>
      <w:lvlText w:val="•"/>
      <w:lvlJc w:val="left"/>
      <w:pPr>
        <w:ind w:left="520" w:hanging="220"/>
      </w:pPr>
      <w:rPr>
        <w:rFonts w:ascii="Arial" w:eastAsia="Arial" w:hAnsi="Arial" w:hint="default"/>
        <w:color w:val="808785"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942" w:hanging="2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5" w:hanging="2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87" w:hanging="2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10" w:hanging="2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32" w:hanging="2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55" w:hanging="2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77" w:hanging="2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00" w:hanging="220"/>
      </w:pPr>
      <w:rPr>
        <w:rFonts w:hint="default"/>
      </w:rPr>
    </w:lvl>
  </w:abstractNum>
  <w:abstractNum w:abstractNumId="2" w15:restartNumberingAfterBreak="0">
    <w:nsid w:val="5A03AAE0"/>
    <w:multiLevelType w:val="multilevel"/>
    <w:tmpl w:val="5A03AAE0"/>
    <w:lvl w:ilvl="0">
      <w:start w:val="1"/>
      <w:numFmt w:val="bullet"/>
      <w:lvlText w:val="•"/>
      <w:lvlJc w:val="left"/>
      <w:pPr>
        <w:ind w:left="520" w:hanging="220"/>
      </w:pPr>
      <w:rPr>
        <w:rFonts w:ascii="Arial" w:eastAsia="Arial" w:hAnsi="Arial" w:hint="default"/>
        <w:color w:val="808785"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942" w:hanging="2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5" w:hanging="2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87" w:hanging="2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10" w:hanging="2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32" w:hanging="2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55" w:hanging="2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77" w:hanging="2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00" w:hanging="2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characterSpacingControl w:val="doNotCompress"/>
  <w:hdrShapeDefaults>
    <o:shapedefaults v:ext="edit" spidmax="3082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20B"/>
    <w:rsid w:val="00052240"/>
    <w:rsid w:val="00540787"/>
    <w:rsid w:val="00785BEE"/>
    <w:rsid w:val="009043AB"/>
    <w:rsid w:val="00A24A3D"/>
    <w:rsid w:val="00AB58FB"/>
    <w:rsid w:val="00B5420B"/>
    <w:rsid w:val="00BA4B00"/>
    <w:rsid w:val="018E15A3"/>
    <w:rsid w:val="069C4888"/>
    <w:rsid w:val="08094B4F"/>
    <w:rsid w:val="08824ADF"/>
    <w:rsid w:val="08892800"/>
    <w:rsid w:val="09DF5034"/>
    <w:rsid w:val="0CB85ED2"/>
    <w:rsid w:val="0DE656D2"/>
    <w:rsid w:val="0FCD763D"/>
    <w:rsid w:val="0FF8437D"/>
    <w:rsid w:val="1096309E"/>
    <w:rsid w:val="1164785A"/>
    <w:rsid w:val="119E7E58"/>
    <w:rsid w:val="123A621E"/>
    <w:rsid w:val="124C0FD0"/>
    <w:rsid w:val="13654904"/>
    <w:rsid w:val="13DB74DE"/>
    <w:rsid w:val="13EF3CD8"/>
    <w:rsid w:val="1408578C"/>
    <w:rsid w:val="142D2373"/>
    <w:rsid w:val="187B6FAC"/>
    <w:rsid w:val="1C6922B4"/>
    <w:rsid w:val="1C8B07FB"/>
    <w:rsid w:val="1D38431B"/>
    <w:rsid w:val="1FFD2FA1"/>
    <w:rsid w:val="21AD78C7"/>
    <w:rsid w:val="21E2389C"/>
    <w:rsid w:val="22833928"/>
    <w:rsid w:val="238C648A"/>
    <w:rsid w:val="23B60255"/>
    <w:rsid w:val="240E3E88"/>
    <w:rsid w:val="25B57AFB"/>
    <w:rsid w:val="26D774A7"/>
    <w:rsid w:val="27C42CC5"/>
    <w:rsid w:val="28207B4A"/>
    <w:rsid w:val="284F6A0E"/>
    <w:rsid w:val="2C5840BA"/>
    <w:rsid w:val="2CB4544A"/>
    <w:rsid w:val="32C61B67"/>
    <w:rsid w:val="3328282B"/>
    <w:rsid w:val="34386822"/>
    <w:rsid w:val="34B74E91"/>
    <w:rsid w:val="354E5C15"/>
    <w:rsid w:val="3676395E"/>
    <w:rsid w:val="394D45C2"/>
    <w:rsid w:val="3B6952AD"/>
    <w:rsid w:val="3EF27B72"/>
    <w:rsid w:val="415663A1"/>
    <w:rsid w:val="44012F24"/>
    <w:rsid w:val="44EF5A46"/>
    <w:rsid w:val="46F70214"/>
    <w:rsid w:val="47DE1B74"/>
    <w:rsid w:val="48427A8F"/>
    <w:rsid w:val="491A54BE"/>
    <w:rsid w:val="49305439"/>
    <w:rsid w:val="4BA34921"/>
    <w:rsid w:val="4F14627A"/>
    <w:rsid w:val="4FDC68A7"/>
    <w:rsid w:val="52777F43"/>
    <w:rsid w:val="53E745AC"/>
    <w:rsid w:val="549721AF"/>
    <w:rsid w:val="59A519EB"/>
    <w:rsid w:val="5E831067"/>
    <w:rsid w:val="613E5F6E"/>
    <w:rsid w:val="61E66177"/>
    <w:rsid w:val="6203099F"/>
    <w:rsid w:val="629629C2"/>
    <w:rsid w:val="630A6EB3"/>
    <w:rsid w:val="65607292"/>
    <w:rsid w:val="66CD6529"/>
    <w:rsid w:val="67016D12"/>
    <w:rsid w:val="693A55B4"/>
    <w:rsid w:val="6C18608F"/>
    <w:rsid w:val="6D3F2916"/>
    <w:rsid w:val="6D7138B0"/>
    <w:rsid w:val="6EDC5220"/>
    <w:rsid w:val="709E5855"/>
    <w:rsid w:val="71172747"/>
    <w:rsid w:val="7262752F"/>
    <w:rsid w:val="747F4227"/>
    <w:rsid w:val="74FA4957"/>
    <w:rsid w:val="75043887"/>
    <w:rsid w:val="76107DC0"/>
    <w:rsid w:val="76194D1B"/>
    <w:rsid w:val="778A6B73"/>
    <w:rsid w:val="77942D8B"/>
    <w:rsid w:val="78674983"/>
    <w:rsid w:val="792B53E5"/>
    <w:rsid w:val="79BE07CF"/>
    <w:rsid w:val="7A2E1824"/>
    <w:rsid w:val="7AFC5021"/>
    <w:rsid w:val="7B9F3325"/>
    <w:rsid w:val="7BBB4C86"/>
    <w:rsid w:val="7C2E0E56"/>
    <w:rsid w:val="7C821001"/>
    <w:rsid w:val="7CA0795C"/>
    <w:rsid w:val="7CC86E6E"/>
    <w:rsid w:val="7DA20C91"/>
    <w:rsid w:val="7E421BB6"/>
    <w:rsid w:val="7E9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/>
    <o:shapelayout v:ext="edit">
      <o:idmap v:ext="edit" data="1"/>
    </o:shapelayout>
  </w:shapeDefaults>
  <w:decimalSymbol w:val="."/>
  <w:listSeparator w:val=","/>
  <w14:docId w14:val="2D9855DA"/>
  <w15:docId w15:val="{21BB2B87-44D1-421B-B8C8-D0D6797D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rFonts w:ascii="Arial" w:eastAsia="Arial" w:hAnsi="Arial"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pPr>
      <w:ind w:left="20"/>
      <w:outlineLvl w:val="1"/>
    </w:pPr>
    <w:rPr>
      <w:rFonts w:ascii="Arial" w:eastAsia="Arial" w:hAnsi="Arial"/>
      <w:sz w:val="24"/>
      <w:szCs w:val="24"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  <w:ind w:left="580" w:hanging="220"/>
    </w:pPr>
    <w:rPr>
      <w:rFonts w:ascii="Arial" w:eastAsia="Arial" w:hAnsi="Arial"/>
      <w:sz w:val="20"/>
      <w:szCs w:val="20"/>
    </w:rPr>
  </w:style>
  <w:style w:type="paragraph" w:styleId="NormalWeb">
    <w:name w:val="Normal (Web)"/>
    <w:basedOn w:val="Normal"/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basedOn w:val="TableNormal"/>
    <w:uiPriority w:val="2"/>
    <w:unhideWhenUsed/>
    <w:qFormat/>
    <w:tblPr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ormal1">
    <w:name w:val="Normal1"/>
    <w:qFormat/>
    <w:pPr>
      <w:spacing w:line="288" w:lineRule="auto"/>
      <w:ind w:left="2160"/>
    </w:pPr>
    <w:rPr>
      <w:rFonts w:ascii="Century Gothic" w:hAnsi="Century Gothic" w:cs="Century Gothic"/>
      <w:color w:val="5A5A5A"/>
      <w:sz w:val="21"/>
      <w:szCs w:val="22"/>
      <w:lang w:val="en-GB" w:eastAsia="en-US"/>
    </w:rPr>
  </w:style>
  <w:style w:type="table" w:customStyle="1" w:styleId="Style12">
    <w:name w:val="_Style 12"/>
    <w:basedOn w:val="TableNormal"/>
    <w:qFormat/>
    <w:pPr>
      <w:spacing w:after="0" w:line="240" w:lineRule="auto"/>
    </w:pPr>
    <w:rPr>
      <w:color w:val="318B71"/>
    </w:rPr>
    <w:tblPr/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ECEB"/>
      </w:tcPr>
    </w:tblStylePr>
    <w:tblStylePr w:type="band1Horz">
      <w:tblPr/>
      <w:tcPr>
        <w:shd w:val="clear" w:color="auto" w:fill="DFECEB"/>
      </w:tcPr>
    </w:tblStylePr>
    <w:tblStylePr w:type="neCell">
      <w:tblPr/>
      <w:tcPr>
        <w:tcBorders>
          <w:bottom w:val="single" w:sz="4" w:space="0" w:color="A0C7C5"/>
        </w:tcBorders>
      </w:tcPr>
    </w:tblStylePr>
    <w:tblStylePr w:type="nwCell">
      <w:tblPr/>
      <w:tcPr>
        <w:tcBorders>
          <w:bottom w:val="single" w:sz="4" w:space="0" w:color="A0C7C5"/>
        </w:tcBorders>
      </w:tcPr>
    </w:tblStylePr>
    <w:tblStylePr w:type="seCell">
      <w:tblPr/>
      <w:tcPr>
        <w:tcBorders>
          <w:top w:val="single" w:sz="4" w:space="0" w:color="A0C7C5"/>
        </w:tcBorders>
      </w:tcPr>
    </w:tblStylePr>
    <w:tblStylePr w:type="swCell">
      <w:tblPr/>
      <w:tcPr>
        <w:tcBorders>
          <w:top w:val="single" w:sz="4" w:space="0" w:color="A0C7C5"/>
        </w:tcBorders>
      </w:tcPr>
    </w:tblStyle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 w:hint="default"/>
      <w:sz w:val="23"/>
      <w:szCs w:val="23"/>
      <w:lang w:val="en-US" w:eastAsia="en-US"/>
    </w:rPr>
  </w:style>
  <w:style w:type="paragraph" w:styleId="Header">
    <w:name w:val="header"/>
    <w:basedOn w:val="Normal"/>
    <w:link w:val="HeaderChar"/>
    <w:rsid w:val="00BA4B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A4B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BA4B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A4B00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super1212/IOS_DiscountNZ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4098"/>
    <customShpInfo spid="_x0000_s4097"/>
    <customShpInfo spid="_x0000_s4099"/>
    <customShpInfo spid="_x0000_s4100"/>
    <customShpInfo spid="_x0000_s4102"/>
    <customShpInfo spid="_x0000_s4101"/>
    <customShpInfo spid="_x0000_s4103"/>
    <customShpInfo spid="_x0000_s4105"/>
    <customShpInfo spid="_x0000_s410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PCTech</dc:creator>
  <cp:lastModifiedBy>Yixin Zhang</cp:lastModifiedBy>
  <cp:revision>8</cp:revision>
  <dcterms:created xsi:type="dcterms:W3CDTF">2017-11-09T13:57:00Z</dcterms:created>
  <dcterms:modified xsi:type="dcterms:W3CDTF">2017-11-12T18:37:00Z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