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Booksmart Terms of Use</w:t>
      </w:r>
    </w:p>
    <w:p>
      <w:r>
        <w:t xml:space="preserve">Welcome to Booksmart! By accessing or using our app, you agree to the following terms and conditions. </w:t>
        <w:br/>
        <w:t>Please read them carefully before using our services.</w:t>
      </w:r>
    </w:p>
    <w:p>
      <w:pPr>
        <w:pStyle w:val="Heading2"/>
      </w:pPr>
      <w:r>
        <w:t>1. Acceptance of Terms</w:t>
      </w:r>
    </w:p>
    <w:p>
      <w:r>
        <w:t xml:space="preserve">By downloading, accessing, or using the Booksmart application, you agree to be bound by these </w:t>
        <w:br/>
        <w:t>Terms of Use, as well as our Privacy Policy. If you do not agree, you must discontinue using the app.</w:t>
      </w:r>
    </w:p>
    <w:p>
      <w:pPr>
        <w:pStyle w:val="Heading2"/>
      </w:pPr>
      <w:r>
        <w:t>2. Changes to Terms</w:t>
      </w:r>
    </w:p>
    <w:p>
      <w:r>
        <w:t xml:space="preserve">We may update these Terms of Use from time to time. We will notify you of any significant changes </w:t>
        <w:br/>
        <w:t xml:space="preserve">through the app or other means. Your continued use of the app after such updates signifies your acceptance of the </w:t>
        <w:br/>
        <w:t>revised terms.</w:t>
      </w:r>
    </w:p>
    <w:p>
      <w:pPr>
        <w:pStyle w:val="Heading2"/>
      </w:pPr>
      <w:r>
        <w:t>3. Use of the App</w:t>
      </w:r>
    </w:p>
    <w:p>
      <w:r>
        <w:t xml:space="preserve">You agree to use the app only for lawful purposes. You are prohibited from using the app in any </w:t>
        <w:br/>
        <w:t>way that may damage, disable, overburden, or impair it or interfere with any other party's use and enjoyment.</w:t>
      </w:r>
    </w:p>
    <w:p>
      <w:pPr>
        <w:pStyle w:val="Heading2"/>
      </w:pPr>
      <w:r>
        <w:t>4. Intellectual Property</w:t>
      </w:r>
    </w:p>
    <w:p>
      <w:r>
        <w:t xml:space="preserve">All content, trademarks, and other intellectual property displayed in the app are owned by </w:t>
        <w:br/>
        <w:t>Booksmart or its licensors. You may not use them without prior written permission.</w:t>
      </w:r>
    </w:p>
    <w:p>
      <w:pPr>
        <w:pStyle w:val="Heading2"/>
      </w:pPr>
      <w:r>
        <w:t>5. Limitation of Liability</w:t>
      </w:r>
    </w:p>
    <w:p>
      <w:r>
        <w:t xml:space="preserve">Booksmart is provided on an 'as is' basis. We do not guarantee that the app will be error-free, </w:t>
        <w:br/>
        <w:t>secure, or uninterrupted. Your use of the app is at your sole risk.</w:t>
      </w:r>
    </w:p>
    <w:p>
      <w:pPr>
        <w:pStyle w:val="Heading2"/>
      </w:pPr>
      <w:r>
        <w:t>6. Termination</w:t>
      </w:r>
    </w:p>
    <w:p>
      <w:r>
        <w:t xml:space="preserve">We reserve the right to terminate or suspend your access to the app at our discretion, without </w:t>
        <w:br/>
        <w:t>prior notice, if you violate these Terms of Use.</w:t>
      </w:r>
    </w:p>
    <w:p>
      <w:pPr>
        <w:pStyle w:val="Heading2"/>
      </w:pPr>
      <w:r>
        <w:t>7. Governing Law</w:t>
      </w:r>
    </w:p>
    <w:p>
      <w:r>
        <w:t xml:space="preserve">These terms shall be governed by and construed in accordance with the laws of your jurisdiction. </w:t>
        <w:br/>
        <w:t>Any disputes arising out of these terms shall be subject to the exclusive jurisdiction of the courts.</w:t>
      </w:r>
    </w:p>
    <w:p>
      <w:r>
        <w:br/>
        <w:t>Thank you for using Booksmart! If you have any questions, please contact 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