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Pr="00612875" w:rsidRDefault="00F40C4E" w:rsidP="008106D6">
      <w:pPr>
        <w:spacing w:after="120"/>
        <w:rPr>
          <w:rFonts w:ascii="Century Schoolbook" w:hAnsi="Century Schoolbook" w:cs="Times New Roman"/>
          <w:sz w:val="20"/>
          <w:szCs w:val="20"/>
        </w:rPr>
      </w:pPr>
      <w:r w:rsidRPr="00612875">
        <w:rPr>
          <w:rFonts w:ascii="Century Schoolbook" w:hAnsi="Century Schoolbook" w:cs="Times New Roman"/>
          <w:sz w:val="20"/>
          <w:szCs w:val="20"/>
        </w:rPr>
        <w:t>F</w:t>
      </w:r>
      <w:r w:rsidR="00C95D75" w:rsidRPr="00612875">
        <w:rPr>
          <w:rFonts w:ascii="Century Schoolbook" w:hAnsi="Century Schoolbook" w:cs="Times New Roman"/>
          <w:sz w:val="20"/>
          <w:szCs w:val="20"/>
        </w:rPr>
        <w:t xml:space="preserve">inding similarity of </w:t>
      </w:r>
      <w:r w:rsidR="008321B9" w:rsidRPr="00612875">
        <w:rPr>
          <w:rFonts w:ascii="Century Schoolbook" w:hAnsi="Century Schoolbook" w:cs="Times New Roman"/>
          <w:sz w:val="20"/>
          <w:szCs w:val="20"/>
        </w:rPr>
        <w:t>frames</w:t>
      </w:r>
      <w:r w:rsidR="00271FF5" w:rsidRPr="00612875">
        <w:rPr>
          <w:rFonts w:ascii="Century Schoolbook" w:hAnsi="Century Schoolbook" w:cs="Times New Roman"/>
          <w:sz w:val="20"/>
          <w:szCs w:val="20"/>
        </w:rPr>
        <w:t xml:space="preserve"> between </w:t>
      </w:r>
      <w:r w:rsidR="006B6EAE" w:rsidRPr="00612875">
        <w:rPr>
          <w:rFonts w:ascii="Century Schoolbook" w:hAnsi="Century Schoolbook" w:cs="Times New Roman"/>
          <w:sz w:val="20"/>
          <w:szCs w:val="20"/>
        </w:rPr>
        <w:t>multiple videos is not enough.</w:t>
      </w:r>
      <w:r w:rsidR="00CE692D" w:rsidRPr="00612875">
        <w:rPr>
          <w:rFonts w:ascii="Century Schoolbook" w:hAnsi="Century Schoolbook" w:cs="Times New Roman"/>
          <w:sz w:val="20"/>
          <w:szCs w:val="20"/>
        </w:rPr>
        <w:t xml:space="preserve"> </w:t>
      </w:r>
      <w:r w:rsidR="00E87FC3" w:rsidRPr="00612875">
        <w:rPr>
          <w:rFonts w:ascii="Century Schoolbook" w:hAnsi="Century Schoolbook" w:cs="Times New Roman"/>
          <w:sz w:val="20"/>
          <w:szCs w:val="20"/>
        </w:rPr>
        <w:t xml:space="preserve">They also have to be listed according to some </w:t>
      </w:r>
      <w:r w:rsidR="00BE23DE" w:rsidRPr="00612875">
        <w:rPr>
          <w:rFonts w:ascii="Century Schoolbook" w:hAnsi="Century Schoolbook" w:cs="Times New Roman"/>
          <w:sz w:val="20"/>
          <w:szCs w:val="20"/>
        </w:rPr>
        <w:t>kind</w:t>
      </w:r>
      <w:r w:rsidR="00E87FC3" w:rsidRPr="00612875">
        <w:rPr>
          <w:rFonts w:ascii="Century Schoolbook" w:hAnsi="Century Schoolbook" w:cs="Times New Roman"/>
          <w:sz w:val="20"/>
          <w:szCs w:val="20"/>
        </w:rPr>
        <w:t xml:space="preserve"> of importance</w:t>
      </w:r>
      <w:r w:rsidR="00ED0B16" w:rsidRPr="00612875">
        <w:rPr>
          <w:rFonts w:ascii="Century Schoolbook" w:hAnsi="Century Schoolbook" w:cs="Times New Roman"/>
          <w:sz w:val="20"/>
          <w:szCs w:val="20"/>
        </w:rPr>
        <w:t xml:space="preserve"> or relevance</w:t>
      </w:r>
      <w:r w:rsidR="00E87FC3" w:rsidRPr="00612875">
        <w:rPr>
          <w:rFonts w:ascii="Century Schoolbook" w:hAnsi="Century Schoolbook" w:cs="Times New Roman"/>
          <w:sz w:val="20"/>
          <w:szCs w:val="20"/>
        </w:rPr>
        <w:t xml:space="preserve">. In phase2, </w:t>
      </w:r>
      <w:r w:rsidR="0000415F" w:rsidRPr="00612875">
        <w:rPr>
          <w:rFonts w:ascii="Century Schoolbook" w:hAnsi="Century Schoolbook" w:cs="Times New Roman"/>
          <w:sz w:val="20"/>
          <w:szCs w:val="20"/>
        </w:rPr>
        <w:t xml:space="preserve">we listed them by sorting with respect to the similarity index. </w:t>
      </w:r>
      <w:r w:rsidR="006346FC" w:rsidRPr="00612875">
        <w:rPr>
          <w:rFonts w:ascii="Century Schoolbook" w:hAnsi="Century Schoolbook" w:cs="Times New Roman"/>
          <w:sz w:val="20"/>
          <w:szCs w:val="20"/>
        </w:rPr>
        <w:t xml:space="preserve">The </w:t>
      </w:r>
      <w:r w:rsidR="00BC208F" w:rsidRPr="00612875">
        <w:rPr>
          <w:rFonts w:ascii="Century Schoolbook" w:hAnsi="Century Schoolbook" w:cs="Times New Roman"/>
          <w:sz w:val="20"/>
          <w:szCs w:val="20"/>
        </w:rPr>
        <w:t>frame with highest similarity</w:t>
      </w:r>
      <w:r w:rsidR="00FB0C20" w:rsidRPr="00612875">
        <w:rPr>
          <w:rFonts w:ascii="Century Schoolbook" w:hAnsi="Century Schoolbook" w:cs="Times New Roman"/>
          <w:sz w:val="20"/>
          <w:szCs w:val="20"/>
        </w:rPr>
        <w:t xml:space="preserve"> came first and the top </w:t>
      </w:r>
      <w:r w:rsidR="003D1CBC" w:rsidRPr="00612875">
        <w:rPr>
          <w:rFonts w:ascii="Century Schoolbook" w:hAnsi="Century Schoolbook" w:cs="Times New Roman"/>
          <w:i/>
          <w:sz w:val="20"/>
          <w:szCs w:val="20"/>
        </w:rPr>
        <w:t>k</w:t>
      </w:r>
      <w:r w:rsidR="003D1CBC" w:rsidRPr="00612875">
        <w:rPr>
          <w:rFonts w:ascii="Century Schoolbook" w:hAnsi="Century Schoolbook" w:cs="Times New Roman"/>
          <w:sz w:val="20"/>
          <w:szCs w:val="20"/>
        </w:rPr>
        <w:t xml:space="preserve"> </w:t>
      </w:r>
      <w:r w:rsidR="00FB0C20" w:rsidRPr="00612875">
        <w:rPr>
          <w:rFonts w:ascii="Century Schoolbook" w:hAnsi="Century Schoolbook" w:cs="Times New Roman"/>
          <w:sz w:val="20"/>
          <w:szCs w:val="20"/>
        </w:rPr>
        <w:t xml:space="preserve">frames </w:t>
      </w:r>
      <w:r w:rsidR="003D1CBC" w:rsidRPr="00612875">
        <w:rPr>
          <w:rFonts w:ascii="Century Schoolbook" w:hAnsi="Century Schoolbook" w:cs="Times New Roman"/>
          <w:sz w:val="20"/>
          <w:szCs w:val="20"/>
        </w:rPr>
        <w:t xml:space="preserve">were selected as </w:t>
      </w:r>
      <w:r w:rsidR="00316F18" w:rsidRPr="00612875">
        <w:rPr>
          <w:rFonts w:ascii="Century Schoolbook" w:hAnsi="Century Schoolbook" w:cs="Times New Roman"/>
          <w:sz w:val="20"/>
          <w:szCs w:val="20"/>
        </w:rPr>
        <w:t xml:space="preserve">most similar </w:t>
      </w:r>
      <w:r w:rsidR="00B2222D" w:rsidRPr="00612875">
        <w:rPr>
          <w:rFonts w:ascii="Century Schoolbook" w:hAnsi="Century Schoolbook" w:cs="Times New Roman"/>
          <w:sz w:val="20"/>
          <w:szCs w:val="20"/>
        </w:rPr>
        <w:t>sub-</w:t>
      </w:r>
      <w:r w:rsidR="009C38F0" w:rsidRPr="00612875">
        <w:rPr>
          <w:rFonts w:ascii="Century Schoolbook" w:hAnsi="Century Schoolbook" w:cs="Times New Roman"/>
          <w:sz w:val="20"/>
          <w:szCs w:val="20"/>
        </w:rPr>
        <w:t>sequence</w:t>
      </w:r>
      <w:r w:rsidR="00316F18" w:rsidRPr="00612875">
        <w:rPr>
          <w:rFonts w:ascii="Century Schoolbook" w:hAnsi="Century Schoolbook" w:cs="Times New Roman"/>
          <w:sz w:val="20"/>
          <w:szCs w:val="20"/>
        </w:rPr>
        <w:t xml:space="preserve">. In </w:t>
      </w:r>
      <w:r w:rsidR="001556F6" w:rsidRPr="00612875">
        <w:rPr>
          <w:rFonts w:ascii="Century Schoolbook" w:hAnsi="Century Schoolbook" w:cs="Times New Roman"/>
          <w:sz w:val="20"/>
          <w:szCs w:val="20"/>
        </w:rPr>
        <w:t xml:space="preserve">phase3, we have improved the listing logic by implementing intelligent algorithms which list similar frames by significance, relevance and also </w:t>
      </w:r>
      <w:r w:rsidR="00CF2809" w:rsidRPr="00612875">
        <w:rPr>
          <w:rFonts w:ascii="Century Schoolbook" w:hAnsi="Century Schoolbook" w:cs="Times New Roman"/>
          <w:sz w:val="20"/>
          <w:szCs w:val="20"/>
        </w:rPr>
        <w:t>by</w:t>
      </w:r>
      <w:r w:rsidR="001556F6" w:rsidRPr="00612875">
        <w:rPr>
          <w:rFonts w:ascii="Century Schoolbook" w:hAnsi="Century Schoolbook" w:cs="Times New Roman"/>
          <w:sz w:val="20"/>
          <w:szCs w:val="20"/>
        </w:rPr>
        <w:t xml:space="preserve"> nearest neighbor </w:t>
      </w:r>
      <w:r w:rsidR="00AF08C6" w:rsidRPr="00612875">
        <w:rPr>
          <w:rFonts w:ascii="Century Schoolbook" w:hAnsi="Century Schoolbook" w:cs="Times New Roman"/>
          <w:sz w:val="20"/>
          <w:szCs w:val="20"/>
        </w:rPr>
        <w:t xml:space="preserve">importance </w:t>
      </w:r>
      <w:r w:rsidR="001556F6" w:rsidRPr="00612875">
        <w:rPr>
          <w:rFonts w:ascii="Century Schoolbook" w:hAnsi="Century Schoolbook" w:cs="Times New Roman"/>
          <w:sz w:val="20"/>
          <w:szCs w:val="20"/>
        </w:rPr>
        <w:t xml:space="preserve">in high dimensional </w:t>
      </w:r>
      <w:r w:rsidR="009178BB" w:rsidRPr="00612875">
        <w:rPr>
          <w:rFonts w:ascii="Century Schoolbook" w:hAnsi="Century Schoolbook" w:cs="Times New Roman"/>
          <w:sz w:val="20"/>
          <w:szCs w:val="20"/>
        </w:rPr>
        <w:t>spaces</w:t>
      </w:r>
      <w:r w:rsidR="001556F6" w:rsidRPr="00612875">
        <w:rPr>
          <w:rFonts w:ascii="Century Schoolbook" w:hAnsi="Century Schoolbook" w:cs="Times New Roman"/>
          <w:sz w:val="20"/>
          <w:szCs w:val="20"/>
        </w:rPr>
        <w:t xml:space="preserve">. </w:t>
      </w:r>
      <w:r w:rsidR="00795063" w:rsidRPr="00612875">
        <w:rPr>
          <w:rFonts w:ascii="Century Schoolbook" w:hAnsi="Century Schoolbook" w:cs="Times New Roman"/>
          <w:sz w:val="20"/>
          <w:szCs w:val="20"/>
        </w:rPr>
        <w:t xml:space="preserve">SIFT vectors </w:t>
      </w:r>
      <w:r w:rsidR="002A33EE" w:rsidRPr="00612875">
        <w:rPr>
          <w:rFonts w:ascii="Century Schoolbook" w:hAnsi="Century Schoolbook" w:cs="Times New Roman"/>
          <w:sz w:val="20"/>
          <w:szCs w:val="20"/>
        </w:rPr>
        <w:t xml:space="preserve">in a reduced space </w:t>
      </w:r>
      <w:r w:rsidR="00795063" w:rsidRPr="00612875">
        <w:rPr>
          <w:rFonts w:ascii="Century Schoolbook" w:hAnsi="Century Schoolbook" w:cs="Times New Roman"/>
          <w:sz w:val="20"/>
          <w:szCs w:val="20"/>
        </w:rPr>
        <w:t xml:space="preserve">have been </w:t>
      </w:r>
      <w:r w:rsidR="00C673C2" w:rsidRPr="00612875">
        <w:rPr>
          <w:rFonts w:ascii="Century Schoolbook" w:hAnsi="Century Schoolbook" w:cs="Times New Roman"/>
          <w:sz w:val="20"/>
          <w:szCs w:val="20"/>
        </w:rPr>
        <w:t xml:space="preserve">used as input considering </w:t>
      </w:r>
      <w:r w:rsidR="006F794D" w:rsidRPr="00612875">
        <w:rPr>
          <w:rFonts w:ascii="Century Schoolbook" w:hAnsi="Century Schoolbook" w:cs="Times New Roman"/>
          <w:sz w:val="20"/>
          <w:szCs w:val="20"/>
        </w:rPr>
        <w:t>they desc</w:t>
      </w:r>
      <w:r w:rsidR="002A33EE" w:rsidRPr="00612875">
        <w:rPr>
          <w:rFonts w:ascii="Century Schoolbook" w:hAnsi="Century Schoolbook" w:cs="Times New Roman"/>
          <w:sz w:val="20"/>
          <w:szCs w:val="20"/>
        </w:rPr>
        <w:t>ribe important visual features</w:t>
      </w:r>
      <w:r w:rsidR="00195A73" w:rsidRPr="00612875">
        <w:rPr>
          <w:rFonts w:ascii="Century Schoolbook" w:hAnsi="Century Schoolbook" w:cs="Times New Roman"/>
          <w:sz w:val="20"/>
          <w:szCs w:val="20"/>
        </w:rPr>
        <w:t>. Al</w:t>
      </w:r>
      <w:r w:rsidR="00DB02C1" w:rsidRPr="00612875">
        <w:rPr>
          <w:rFonts w:ascii="Century Schoolbook" w:hAnsi="Century Schoolbook" w:cs="Times New Roman"/>
          <w:sz w:val="20"/>
          <w:szCs w:val="20"/>
        </w:rPr>
        <w:t>gorithms like PageRank and ASCO</w:t>
      </w:r>
      <w:r w:rsidR="00195A73" w:rsidRPr="00612875">
        <w:rPr>
          <w:rFonts w:ascii="Century Schoolbook" w:hAnsi="Century Schoolbook" w:cs="Times New Roman"/>
          <w:sz w:val="20"/>
          <w:szCs w:val="20"/>
        </w:rPr>
        <w:t xml:space="preserve">S++ have been used for ranking according to significance. </w:t>
      </w:r>
      <w:r w:rsidR="00DB02C1" w:rsidRPr="00612875">
        <w:rPr>
          <w:rFonts w:ascii="Century Schoolbook" w:hAnsi="Century Schoolbook" w:cs="Times New Roman"/>
          <w:sz w:val="20"/>
          <w:szCs w:val="20"/>
        </w:rPr>
        <w:t xml:space="preserve">Relevance feedback based algorithms like personalized PageRank and personalized ASCOS ++ have been used and nearest neighbor based technique of Locality Sensitive Hashing </w:t>
      </w:r>
      <w:r w:rsidR="00D93E64" w:rsidRPr="00612875">
        <w:rPr>
          <w:rFonts w:ascii="Century Schoolbook" w:hAnsi="Century Schoolbook" w:cs="Times New Roman"/>
          <w:sz w:val="20"/>
          <w:szCs w:val="20"/>
        </w:rPr>
        <w:t>has</w:t>
      </w:r>
      <w:r w:rsidR="00DB02C1" w:rsidRPr="00612875">
        <w:rPr>
          <w:rFonts w:ascii="Century Schoolbook" w:hAnsi="Century Schoolbook" w:cs="Times New Roman"/>
          <w:sz w:val="20"/>
          <w:szCs w:val="20"/>
        </w:rPr>
        <w:t xml:space="preserve"> also been used.</w:t>
      </w:r>
      <w:r w:rsidR="004576AF" w:rsidRPr="00612875">
        <w:rPr>
          <w:rFonts w:ascii="Century Schoolbook" w:hAnsi="Century Schoolbook" w:cs="Times New Roman"/>
          <w:sz w:val="20"/>
          <w:szCs w:val="20"/>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Pr="00612875" w:rsidRDefault="00DF172C" w:rsidP="00713232">
      <w:pPr>
        <w:spacing w:after="120"/>
        <w:rPr>
          <w:rFonts w:ascii="Century Schoolbook" w:hAnsi="Century Schoolbook"/>
          <w:sz w:val="20"/>
          <w:szCs w:val="20"/>
        </w:rPr>
      </w:pPr>
      <w:r w:rsidRPr="00612875">
        <w:rPr>
          <w:rStyle w:val="Strong"/>
          <w:rFonts w:ascii="Century Schoolbook" w:hAnsi="Century Schoolbook"/>
          <w:b w:val="0"/>
          <w:sz w:val="20"/>
          <w:szCs w:val="20"/>
        </w:rPr>
        <w:t>Feature Extraction, Similarity Graph</w:t>
      </w:r>
      <w:r w:rsidR="009C11A3" w:rsidRPr="00612875">
        <w:rPr>
          <w:rStyle w:val="Strong"/>
          <w:rFonts w:ascii="Century Schoolbook" w:hAnsi="Century Schoolbook"/>
          <w:b w:val="0"/>
          <w:sz w:val="20"/>
          <w:szCs w:val="20"/>
        </w:rPr>
        <w:t>,</w:t>
      </w:r>
      <w:r w:rsidR="002A70A2" w:rsidRPr="00612875">
        <w:rPr>
          <w:rStyle w:val="Strong"/>
          <w:rFonts w:ascii="Century Schoolbook" w:hAnsi="Century Schoolbook"/>
          <w:b w:val="0"/>
          <w:sz w:val="20"/>
          <w:szCs w:val="20"/>
        </w:rPr>
        <w:t xml:space="preserve"> </w:t>
      </w:r>
      <w:r w:rsidR="0054051E" w:rsidRPr="00612875">
        <w:rPr>
          <w:rStyle w:val="Strong"/>
          <w:rFonts w:ascii="Century Schoolbook" w:hAnsi="Century Schoolbook"/>
          <w:b w:val="0"/>
          <w:sz w:val="20"/>
          <w:szCs w:val="20"/>
        </w:rPr>
        <w:t xml:space="preserve">Significant Frame, Relevant Frame, Page Rank, </w:t>
      </w:r>
      <w:r w:rsidR="00621FE0" w:rsidRPr="00612875">
        <w:rPr>
          <w:rStyle w:val="Strong"/>
          <w:rFonts w:ascii="Century Schoolbook" w:hAnsi="Century Schoolbook"/>
          <w:b w:val="0"/>
          <w:sz w:val="20"/>
          <w:szCs w:val="20"/>
        </w:rPr>
        <w:t>ASCOSS, Personalized PageRank, Locality Sensitive Hashing, Multi-dimensional Indexing</w:t>
      </w:r>
      <w:r w:rsidR="009C11A3" w:rsidRPr="00612875">
        <w:rPr>
          <w:rStyle w:val="Strong"/>
          <w:rFonts w:ascii="Century Schoolbook" w:hAnsi="Century Schoolbook"/>
          <w:sz w:val="20"/>
          <w:szCs w:val="20"/>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763DD7">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47B5EC6B" w:rsidR="002E7161"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w:t>
      </w:r>
      <w:r w:rsidR="001B66EE">
        <w:rPr>
          <w:rFonts w:ascii="Century Schoolbook" w:hAnsi="Century Schoolbook"/>
          <w:b w:val="0"/>
          <w:sz w:val="20"/>
        </w:rPr>
        <w:t xml:space="preserve">large </w:t>
      </w:r>
      <w:r w:rsidR="00630019">
        <w:rPr>
          <w:rFonts w:ascii="Century Schoolbook" w:hAnsi="Century Schoolbook"/>
          <w:b w:val="0"/>
          <w:sz w:val="20"/>
        </w:rPr>
        <w:t xml:space="preserve">data </w:t>
      </w:r>
      <w:r w:rsidR="001B66EE" w:rsidRPr="001B66EE">
        <w:rPr>
          <w:rFonts w:ascii="Century Schoolbook" w:hAnsi="Century Schoolbook"/>
          <w:b w:val="0"/>
          <w:sz w:val="20"/>
        </w:rPr>
        <w:t>managed in files</w:t>
      </w:r>
      <w:r w:rsidR="00630019">
        <w:rPr>
          <w:rFonts w:ascii="Century Schoolbook" w:hAnsi="Century Schoolbook"/>
          <w:b w:val="0"/>
          <w:sz w:val="20"/>
        </w:rPr>
        <w:t xml:space="preserve">.  </w:t>
      </w:r>
      <w:r w:rsidR="008D0EB7">
        <w:rPr>
          <w:rFonts w:ascii="Century Schoolbook" w:hAnsi="Century Schoolbook"/>
          <w:b w:val="0"/>
          <w:sz w:val="20"/>
        </w:rPr>
        <w:t>[</w:t>
      </w:r>
      <w:r w:rsidR="00F06FD4">
        <w:rPr>
          <w:rFonts w:ascii="Century Schoolbook" w:hAnsi="Century Schoolbook"/>
          <w:b w:val="0"/>
          <w:sz w:val="20"/>
        </w:rPr>
        <w:t>1</w:t>
      </w:r>
      <w:r w:rsidR="008D0EB7">
        <w:rPr>
          <w:rFonts w:ascii="Century Schoolbook" w:hAnsi="Century Schoolbook"/>
          <w:b w:val="0"/>
          <w:sz w:val="20"/>
        </w:rPr>
        <w:t>]</w:t>
      </w:r>
    </w:p>
    <w:p w14:paraId="7FCB2C18" w14:textId="1CD8F0D0" w:rsidR="002E7161" w:rsidRPr="00630A48"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12527B01" w:rsidR="00A13AFF"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r w:rsidR="001B66EE">
        <w:rPr>
          <w:rFonts w:ascii="Century Schoolbook" w:hAnsi="Century Schoolbook"/>
          <w:b w:val="0"/>
          <w:sz w:val="20"/>
        </w:rPr>
        <w:t xml:space="preserve"> Is a mechanism used in algorithms where </w:t>
      </w:r>
      <w:r w:rsidR="001B66EE" w:rsidRPr="001B66EE">
        <w:rPr>
          <w:rFonts w:ascii="Century Schoolbook" w:hAnsi="Century Schoolbook"/>
          <w:b w:val="0"/>
          <w:sz w:val="20"/>
        </w:rPr>
        <w:t>the user gives feedback on the relevance of documents in an initial set of results</w:t>
      </w:r>
      <w:r w:rsidR="001B66EE">
        <w:rPr>
          <w:rFonts w:ascii="Century Schoolbook" w:hAnsi="Century Schoolbook"/>
          <w:b w:val="0"/>
          <w:sz w:val="20"/>
        </w:rPr>
        <w:t>.</w:t>
      </w:r>
      <w:r w:rsidR="001B66EE" w:rsidRPr="001B66EE">
        <w:rPr>
          <w:rFonts w:ascii="Century Schoolbook" w:hAnsi="Century Schoolbook"/>
          <w:sz w:val="20"/>
        </w:rPr>
        <w:t xml:space="preserve"> </w:t>
      </w:r>
      <w:r w:rsidR="001B66EE">
        <w:rPr>
          <w:rFonts w:ascii="Century Schoolbook" w:hAnsi="Century Schoolbook"/>
          <w:b w:val="0"/>
          <w:sz w:val="20"/>
        </w:rPr>
        <w:t>[</w:t>
      </w:r>
      <w:r w:rsidR="00F06FD4">
        <w:rPr>
          <w:rFonts w:ascii="Century Schoolbook" w:hAnsi="Century Schoolbook"/>
          <w:b w:val="0"/>
          <w:sz w:val="20"/>
        </w:rPr>
        <w:t>2</w:t>
      </w:r>
      <w:r w:rsidR="001B66EE">
        <w:rPr>
          <w:rFonts w:ascii="Century Schoolbook" w:hAnsi="Century Schoolbook"/>
          <w:b w:val="0"/>
          <w:sz w:val="20"/>
        </w:rPr>
        <w:t>]</w:t>
      </w:r>
    </w:p>
    <w:p w14:paraId="3EA7A39C" w14:textId="2F79EBD2" w:rsidR="00612875" w:rsidRDefault="00612875" w:rsidP="00763DD7">
      <w:pPr>
        <w:pStyle w:val="Heading2withH1"/>
        <w:numPr>
          <w:ilvl w:val="0"/>
          <w:numId w:val="3"/>
        </w:numPr>
        <w:rPr>
          <w:rFonts w:ascii="Century Schoolbook" w:hAnsi="Century Schoolbook"/>
          <w:b w:val="0"/>
          <w:sz w:val="20"/>
        </w:rPr>
      </w:pPr>
      <w:r>
        <w:rPr>
          <w:rFonts w:ascii="Century Schoolbook" w:hAnsi="Century Schoolbook"/>
          <w:b w:val="0"/>
          <w:sz w:val="20"/>
        </w:rPr>
        <w:t xml:space="preserve">PageRank: </w:t>
      </w:r>
      <w:r w:rsidR="003B1C89">
        <w:rPr>
          <w:rFonts w:ascii="Century Schoolbook" w:hAnsi="Century Schoolbook"/>
          <w:b w:val="0"/>
          <w:sz w:val="20"/>
        </w:rPr>
        <w:t xml:space="preserve">PageRank is an algorithm which is used by Google to </w:t>
      </w:r>
      <w:r w:rsidR="00A736B4">
        <w:rPr>
          <w:rFonts w:ascii="Century Schoolbook" w:hAnsi="Century Schoolbook"/>
          <w:b w:val="0"/>
          <w:sz w:val="20"/>
        </w:rPr>
        <w:t>rank the webpages on the internet.</w:t>
      </w:r>
      <w:r w:rsidR="008840CE">
        <w:rPr>
          <w:rFonts w:ascii="Century Schoolbook" w:hAnsi="Century Schoolbook"/>
          <w:b w:val="0"/>
          <w:sz w:val="20"/>
        </w:rPr>
        <w:t xml:space="preserve"> </w:t>
      </w:r>
      <w:r w:rsidR="00A736B4">
        <w:rPr>
          <w:rFonts w:ascii="Century Schoolbook" w:hAnsi="Century Schoolbook"/>
          <w:b w:val="0"/>
          <w:sz w:val="20"/>
        </w:rPr>
        <w:t>[</w:t>
      </w:r>
      <w:r w:rsidR="00F06FD4">
        <w:rPr>
          <w:rFonts w:ascii="Century Schoolbook" w:hAnsi="Century Schoolbook"/>
          <w:b w:val="0"/>
          <w:sz w:val="20"/>
        </w:rPr>
        <w:t>3</w:t>
      </w:r>
      <w:r w:rsidR="00A736B4">
        <w:rPr>
          <w:rFonts w:ascii="Century Schoolbook" w:hAnsi="Century Schoolbook"/>
          <w:b w:val="0"/>
          <w:sz w:val="20"/>
        </w:rPr>
        <w:t>]</w:t>
      </w:r>
    </w:p>
    <w:p w14:paraId="5577655E" w14:textId="300A545D" w:rsidR="00612875" w:rsidRDefault="00EB755C" w:rsidP="00763DD7">
      <w:pPr>
        <w:pStyle w:val="Heading2withH1"/>
        <w:numPr>
          <w:ilvl w:val="0"/>
          <w:numId w:val="3"/>
        </w:numPr>
        <w:rPr>
          <w:rFonts w:ascii="Century Schoolbook" w:hAnsi="Century Schoolbook"/>
          <w:b w:val="0"/>
          <w:sz w:val="20"/>
        </w:rPr>
      </w:pPr>
      <w:r>
        <w:rPr>
          <w:rFonts w:ascii="Century Schoolbook" w:hAnsi="Century Schoolbook"/>
          <w:b w:val="0"/>
          <w:sz w:val="20"/>
        </w:rPr>
        <w:t>ASCOS++:</w:t>
      </w:r>
      <w:r w:rsidRPr="00EB755C">
        <w:rPr>
          <w:rFonts w:ascii="Century Schoolbook" w:hAnsi="Century Schoolbook"/>
          <w:b w:val="0"/>
          <w:sz w:val="20"/>
        </w:rPr>
        <w:t xml:space="preserve"> Asymmetric Network Structure Context Similarity</w:t>
      </w:r>
      <w:r w:rsidR="003035EA">
        <w:rPr>
          <w:rFonts w:ascii="Century Schoolbook" w:hAnsi="Century Schoolbook"/>
          <w:b w:val="0"/>
          <w:sz w:val="20"/>
        </w:rPr>
        <w:t xml:space="preserve">, </w:t>
      </w:r>
      <w:r>
        <w:rPr>
          <w:rFonts w:ascii="Century Schoolbook" w:hAnsi="Century Schoolbook"/>
          <w:b w:val="0"/>
          <w:sz w:val="20"/>
        </w:rPr>
        <w:t xml:space="preserve">takes into account all the nodes and the weight of edges between the nodes for calculation of </w:t>
      </w:r>
      <w:r>
        <w:rPr>
          <w:rFonts w:ascii="Century Schoolbook" w:hAnsi="Century Schoolbook"/>
          <w:b w:val="0"/>
          <w:sz w:val="20"/>
        </w:rPr>
        <w:t>similarity measure</w:t>
      </w:r>
      <w:r>
        <w:rPr>
          <w:rFonts w:ascii="Century Schoolbook" w:hAnsi="Century Schoolbook"/>
          <w:b w:val="0"/>
          <w:sz w:val="20"/>
        </w:rPr>
        <w:t xml:space="preserve">. </w:t>
      </w:r>
      <w:r w:rsidR="001B66EE">
        <w:rPr>
          <w:rFonts w:ascii="Century Schoolbook" w:hAnsi="Century Schoolbook"/>
          <w:b w:val="0"/>
          <w:sz w:val="20"/>
        </w:rPr>
        <w:t>[4]</w:t>
      </w:r>
    </w:p>
    <w:p w14:paraId="208121E4" w14:textId="45E5D09F" w:rsidR="00612875" w:rsidRDefault="00612875" w:rsidP="00082AB9">
      <w:pPr>
        <w:pStyle w:val="Heading2withH1"/>
        <w:numPr>
          <w:ilvl w:val="0"/>
          <w:numId w:val="3"/>
        </w:numPr>
        <w:rPr>
          <w:rFonts w:ascii="Century Schoolbook" w:hAnsi="Century Schoolbook"/>
          <w:b w:val="0"/>
          <w:sz w:val="20"/>
        </w:rPr>
      </w:pPr>
      <w:r>
        <w:rPr>
          <w:rFonts w:ascii="Century Schoolbook" w:hAnsi="Century Schoolbook"/>
          <w:b w:val="0"/>
          <w:sz w:val="20"/>
        </w:rPr>
        <w:t>LSH: Locality sensitive hashing</w:t>
      </w:r>
      <w:r w:rsidR="00082AB9">
        <w:rPr>
          <w:rFonts w:ascii="Century Schoolbook" w:hAnsi="Century Schoolbook"/>
          <w:b w:val="0"/>
          <w:sz w:val="20"/>
        </w:rPr>
        <w:t xml:space="preserve">, </w:t>
      </w:r>
      <w:r w:rsidR="00082AB9" w:rsidRPr="00082AB9">
        <w:rPr>
          <w:rFonts w:ascii="Century Schoolbook" w:hAnsi="Century Schoolbook"/>
          <w:b w:val="0"/>
          <w:sz w:val="20"/>
        </w:rPr>
        <w:t>algorithm for solving the approximate or exact Near Neighbor Search in high dimensional spaces</w:t>
      </w:r>
      <w:r w:rsidR="00082AB9">
        <w:rPr>
          <w:rFonts w:ascii="Century Schoolbook" w:hAnsi="Century Schoolbook"/>
          <w:b w:val="0"/>
          <w:sz w:val="20"/>
        </w:rPr>
        <w:t>. [</w:t>
      </w:r>
      <w:r w:rsidR="00F06FD4">
        <w:rPr>
          <w:rFonts w:ascii="Century Schoolbook" w:hAnsi="Century Schoolbook"/>
          <w:b w:val="0"/>
          <w:sz w:val="20"/>
        </w:rPr>
        <w:t>5</w:t>
      </w:r>
      <w:r w:rsidR="00082AB9">
        <w:rPr>
          <w:rFonts w:ascii="Century Schoolbook" w:hAnsi="Century Schoolbook"/>
          <w:b w:val="0"/>
          <w:sz w:val="20"/>
        </w:rPr>
        <w:t>]</w:t>
      </w:r>
      <w:r>
        <w:rPr>
          <w:rFonts w:ascii="Century Schoolbook" w:hAnsi="Century Schoolbook"/>
          <w:b w:val="0"/>
          <w:sz w:val="20"/>
        </w:rPr>
        <w:t xml:space="preserve"> </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763DD7">
      <w:pPr>
        <w:pStyle w:val="InitialBodyText"/>
        <w:numPr>
          <w:ilvl w:val="0"/>
          <w:numId w:val="2"/>
        </w:numPr>
      </w:pPr>
      <w:r>
        <w:lastRenderedPageBreak/>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763DD7">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50FDF95E" w:rsidR="00BF343C" w:rsidRDefault="00BF343C" w:rsidP="00763DD7">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w:t>
      </w:r>
      <w:r w:rsidR="008840CE">
        <w:t>key point</w:t>
      </w:r>
      <w:r w:rsidR="0041318F">
        <w:t xml:space="preserve">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763DD7">
      <w:pPr>
        <w:pStyle w:val="InitialBodyText"/>
        <w:numPr>
          <w:ilvl w:val="0"/>
          <w:numId w:val="2"/>
        </w:numPr>
      </w:pPr>
      <w:r>
        <w:t xml:space="preserve">Task2: </w:t>
      </w:r>
      <w:r w:rsidR="007856AD">
        <w:t>In task2 we have to create a similarity graph using the reduced SIFT vector space.</w:t>
      </w:r>
    </w:p>
    <w:p w14:paraId="1F8D2EAB" w14:textId="452BEFD3" w:rsidR="00431F1F" w:rsidRPr="00DA4702" w:rsidRDefault="00431F1F" w:rsidP="00763DD7">
      <w:pPr>
        <w:pStyle w:val="InitialBodyText"/>
        <w:numPr>
          <w:ilvl w:val="1"/>
          <w:numId w:val="2"/>
        </w:numPr>
      </w:pPr>
      <w:r>
        <w:t xml:space="preserve">Input: Integer </w:t>
      </w:r>
      <w:r w:rsidRPr="00431F1F">
        <w:rPr>
          <w:i/>
        </w:rPr>
        <w:t>K</w:t>
      </w:r>
      <w:r>
        <w:rPr>
          <w:i/>
        </w:rPr>
        <w:t xml:space="preserve"> </w:t>
      </w:r>
      <w:r>
        <w:t xml:space="preserve">and SIFT </w:t>
      </w:r>
      <w:r w:rsidR="008840CE">
        <w:t>key points</w:t>
      </w:r>
      <w:r>
        <w:t xml:space="preserve"> in file </w:t>
      </w:r>
      <w:r w:rsidRPr="00431F1F">
        <w:rPr>
          <w:i/>
        </w:rPr>
        <w:t>‘filename_d.spc’</w:t>
      </w:r>
      <w:r w:rsidR="007E2AAC">
        <w:rPr>
          <w:i/>
        </w:rPr>
        <w:t>.</w:t>
      </w:r>
    </w:p>
    <w:p w14:paraId="5D144546" w14:textId="5C466899" w:rsidR="00DA4702" w:rsidRPr="008C28BF" w:rsidRDefault="00627602" w:rsidP="00763DD7">
      <w:pPr>
        <w:pStyle w:val="InitialBodyText"/>
        <w:numPr>
          <w:ilvl w:val="1"/>
          <w:numId w:val="2"/>
        </w:numPr>
      </w:pPr>
      <w:r>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763DD7">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763DD7">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763DD7">
      <w:pPr>
        <w:pStyle w:val="InitialBodyText"/>
        <w:numPr>
          <w:ilvl w:val="1"/>
          <w:numId w:val="2"/>
        </w:numPr>
      </w:pPr>
      <w:r>
        <w:t xml:space="preserve">Input: 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763DD7">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763DD7">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763DD7">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763DD7">
      <w:pPr>
        <w:pStyle w:val="InitialBodyText"/>
        <w:numPr>
          <w:ilvl w:val="1"/>
          <w:numId w:val="2"/>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&lt;i;j;x;y&gt;}</w:t>
      </w:r>
      <w:r w:rsidR="005B1DBD">
        <w:t>.</w:t>
      </w:r>
    </w:p>
    <w:p w14:paraId="5A825452" w14:textId="77777777" w:rsidR="005B1DBD" w:rsidRDefault="005B1DBD" w:rsidP="005B1DBD">
      <w:pPr>
        <w:pStyle w:val="InitialBodyText"/>
      </w:pPr>
    </w:p>
    <w:p w14:paraId="10AF495C" w14:textId="1629E349" w:rsidR="005B1DBD" w:rsidRDefault="00B54A5C" w:rsidP="00763DD7">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763DD7">
      <w:pPr>
        <w:pStyle w:val="InitialBodyText"/>
        <w:numPr>
          <w:ilvl w:val="1"/>
          <w:numId w:val="2"/>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763DD7">
      <w:pPr>
        <w:pStyle w:val="InitialBodyText"/>
        <w:numPr>
          <w:ilvl w:val="1"/>
          <w:numId w:val="2"/>
        </w:numPr>
      </w:pPr>
      <w:r>
        <w:t>Output: Visualize the top n frames. Also output should contain:</w:t>
      </w:r>
    </w:p>
    <w:p w14:paraId="03F08659" w14:textId="5CEB4CCD" w:rsidR="00373257" w:rsidRDefault="00373257" w:rsidP="00763DD7">
      <w:pPr>
        <w:pStyle w:val="InitialBodyText"/>
        <w:numPr>
          <w:ilvl w:val="2"/>
          <w:numId w:val="2"/>
        </w:numPr>
      </w:pPr>
      <w:r>
        <w:t>Number of unique SIFT vectors considered.</w:t>
      </w:r>
    </w:p>
    <w:p w14:paraId="15CC0FD2" w14:textId="7F8643FD" w:rsidR="00373257" w:rsidRDefault="00373257" w:rsidP="00763DD7">
      <w:pPr>
        <w:pStyle w:val="InitialBodyText"/>
        <w:numPr>
          <w:ilvl w:val="2"/>
          <w:numId w:val="2"/>
        </w:numPr>
      </w:pPr>
      <w:r>
        <w:t>Number of overall SIFT vectors considered.</w:t>
      </w:r>
    </w:p>
    <w:p w14:paraId="0F41F8FB" w14:textId="6AD7F4D3" w:rsidR="00120088" w:rsidRDefault="00C75169" w:rsidP="00763DD7">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763DD7">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4B4B620D" w:rsidR="00847561" w:rsidRDefault="00847561" w:rsidP="00763DD7">
      <w:pPr>
        <w:pStyle w:val="InitialBodyText"/>
        <w:numPr>
          <w:ilvl w:val="0"/>
          <w:numId w:val="4"/>
        </w:numPr>
      </w:pPr>
      <w:r>
        <w:t>While comparing two frames, we have performed the comparison on cellular level.</w:t>
      </w:r>
    </w:p>
    <w:p w14:paraId="16C332C9" w14:textId="1CC6F26B" w:rsidR="003442A9" w:rsidRDefault="00C94B80" w:rsidP="00763DD7">
      <w:pPr>
        <w:pStyle w:val="InitialBodyText"/>
        <w:numPr>
          <w:ilvl w:val="0"/>
          <w:numId w:val="4"/>
        </w:numPr>
      </w:pPr>
      <w:r>
        <w:t xml:space="preserve">All the decimal values for SIFT, vectors have a precision of 6. </w:t>
      </w:r>
    </w:p>
    <w:p w14:paraId="468071B5" w14:textId="745CF313" w:rsidR="00C94B80" w:rsidRDefault="00847561" w:rsidP="00763DD7">
      <w:pPr>
        <w:pStyle w:val="InitialBodyText"/>
        <w:numPr>
          <w:ilvl w:val="0"/>
          <w:numId w:val="4"/>
        </w:numPr>
      </w:pPr>
      <w:r>
        <w:t>For every task in this phase, the file video_mappings.csv is always available</w:t>
      </w:r>
      <w:r w:rsidR="002C4E69">
        <w:t>.</w:t>
      </w:r>
    </w:p>
    <w:p w14:paraId="2CE60C1A" w14:textId="0E62C9D8" w:rsidR="002C4E69" w:rsidRDefault="002C4E69" w:rsidP="00763DD7">
      <w:pPr>
        <w:pStyle w:val="InitialBodyText"/>
        <w:numPr>
          <w:ilvl w:val="0"/>
          <w:numId w:val="4"/>
        </w:numPr>
      </w:pPr>
      <w:r>
        <w:t>Each node in the following tasks represents a unique frame of the input video files.</w:t>
      </w: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9BD9119" w14:textId="63C9FDD0" w:rsidR="00847561" w:rsidRDefault="00F9300E" w:rsidP="00763DD7">
      <w:pPr>
        <w:pStyle w:val="InitialBodyText"/>
        <w:numPr>
          <w:ilvl w:val="0"/>
          <w:numId w:val="5"/>
        </w:numPr>
      </w:pPr>
      <w:r>
        <w:t>The input values k and d will always be less than equal to the total number of dime</w:t>
      </w:r>
      <w:r w:rsidR="002A52CF">
        <w:t>n</w:t>
      </w:r>
      <w:r>
        <w:t>sions.</w:t>
      </w:r>
    </w:p>
    <w:p w14:paraId="571AFCC9" w14:textId="77777777" w:rsidR="002A52CF" w:rsidRDefault="002A52CF" w:rsidP="00763DD7">
      <w:pPr>
        <w:pStyle w:val="InitialBodyText"/>
        <w:numPr>
          <w:ilvl w:val="0"/>
          <w:numId w:val="5"/>
        </w:numPr>
      </w:pPr>
    </w:p>
    <w:p w14:paraId="2FE85F19" w14:textId="17E4644B" w:rsidR="00847561" w:rsidRDefault="00847561" w:rsidP="00847561">
      <w:pPr>
        <w:pStyle w:val="InitialBodyText"/>
        <w:ind w:left="360"/>
      </w:pP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763DD7">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763DD7">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763DD7">
      <w:pPr>
        <w:pStyle w:val="InitialBodyText"/>
        <w:numPr>
          <w:ilvl w:val="0"/>
          <w:numId w:val="6"/>
        </w:numPr>
      </w:pPr>
      <w:r>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763DD7">
      <w:pPr>
        <w:pStyle w:val="InitialBodyText"/>
        <w:numPr>
          <w:ilvl w:val="0"/>
          <w:numId w:val="6"/>
        </w:numPr>
      </w:pPr>
      <w:r>
        <w:t>The Jacobi iterative method package is available for calculations of ASCOS++.</w:t>
      </w:r>
    </w:p>
    <w:p w14:paraId="2FB22DCE" w14:textId="6BEA6B7C" w:rsidR="00237A68" w:rsidRDefault="00BF3862" w:rsidP="00763DD7">
      <w:pPr>
        <w:pStyle w:val="InitialBodyText"/>
        <w:numPr>
          <w:ilvl w:val="0"/>
          <w:numId w:val="6"/>
        </w:numPr>
      </w:pPr>
      <w:r>
        <w:t>The value of Damping factor, c is 0.85 in PageRank calculations.</w:t>
      </w:r>
    </w:p>
    <w:p w14:paraId="1B2A5F92" w14:textId="45D75574" w:rsidR="00BF3862" w:rsidRDefault="00BF3862" w:rsidP="00763DD7">
      <w:pPr>
        <w:pStyle w:val="InitialBodyText"/>
        <w:numPr>
          <w:ilvl w:val="0"/>
          <w:numId w:val="6"/>
        </w:numPr>
      </w:pPr>
      <w:r>
        <w:t>The value of discounted parameter, d is 0.9 in ASCOS++ calculations.</w:t>
      </w:r>
    </w:p>
    <w:p w14:paraId="70F610B0" w14:textId="3AF647D1" w:rsidR="00BF3862" w:rsidRDefault="00BF3862" w:rsidP="00763DD7">
      <w:pPr>
        <w:pStyle w:val="InitialBodyText"/>
        <w:numPr>
          <w:ilvl w:val="0"/>
          <w:numId w:val="6"/>
        </w:numPr>
      </w:pPr>
      <w:r>
        <w:t xml:space="preserve">There </w:t>
      </w:r>
      <w:r w:rsidR="000C1690">
        <w:t>is an error rate of 0.001 for the convergence condition for the PageRank algorithm.</w:t>
      </w:r>
    </w:p>
    <w:p w14:paraId="152DEADB" w14:textId="5B531BDD" w:rsidR="000C1690" w:rsidRDefault="000C1690" w:rsidP="00763DD7">
      <w:pPr>
        <w:pStyle w:val="InitialBodyText"/>
        <w:numPr>
          <w:ilvl w:val="0"/>
          <w:numId w:val="6"/>
        </w:numPr>
      </w:pPr>
      <w:r>
        <w:t xml:space="preserve">The PageRank for every node is initialized with a value = 1/n, where n is the total of nodes in our graphs. </w:t>
      </w:r>
    </w:p>
    <w:p w14:paraId="1E60C208" w14:textId="788E4606" w:rsidR="002C4E69" w:rsidRDefault="002C4E69" w:rsidP="00763DD7">
      <w:pPr>
        <w:pStyle w:val="InitialBodyText"/>
        <w:numPr>
          <w:ilvl w:val="0"/>
          <w:numId w:val="6"/>
        </w:numPr>
      </w:pPr>
      <w:r>
        <w:t>Tolerance factor for Jacobi calculation is XXX.</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4CAFCE40" w14:textId="4B5C0D17" w:rsidR="007F2DDC" w:rsidRDefault="007F2DDC" w:rsidP="003442A9">
      <w:pPr>
        <w:pStyle w:val="InitialBodyText"/>
        <w:ind w:left="360"/>
      </w:pPr>
      <w:r>
        <w:t xml:space="preserve">Task4: </w:t>
      </w:r>
    </w:p>
    <w:p w14:paraId="2C9C856E" w14:textId="198B436D" w:rsidR="002C4E69" w:rsidRDefault="002C4E69" w:rsidP="00763DD7">
      <w:pPr>
        <w:pStyle w:val="InitialBodyText"/>
        <w:numPr>
          <w:ilvl w:val="0"/>
          <w:numId w:val="7"/>
        </w:numPr>
      </w:pPr>
      <w:r>
        <w:t xml:space="preserve">It is assumed that the personalized PageRank algorithm will converge after 100 iterations. </w:t>
      </w:r>
    </w:p>
    <w:p w14:paraId="0EA669AB" w14:textId="4D3118DF" w:rsidR="002C4E69" w:rsidRDefault="002C4E69" w:rsidP="00763DD7">
      <w:pPr>
        <w:pStyle w:val="InitialBodyText"/>
        <w:numPr>
          <w:ilvl w:val="0"/>
          <w:numId w:val="7"/>
        </w:numPr>
      </w:pPr>
      <w:r>
        <w:t>For personalized ASCOS++ the convergence criterion is assumed to be after 25 iterations.</w:t>
      </w:r>
    </w:p>
    <w:p w14:paraId="5F3A49F0" w14:textId="77777777" w:rsidR="00F9300E" w:rsidRDefault="002C4E69" w:rsidP="00763DD7">
      <w:pPr>
        <w:pStyle w:val="InitialBodyText"/>
        <w:numPr>
          <w:ilvl w:val="0"/>
          <w:numId w:val="7"/>
        </w:numPr>
      </w:pPr>
      <w:r>
        <w:t xml:space="preserve">The </w:t>
      </w:r>
      <w:r w:rsidR="00E8781B">
        <w:t xml:space="preserve">guessing matrix for personalized PageRank is same as same as task 3. </w:t>
      </w:r>
    </w:p>
    <w:p w14:paraId="6F94004B" w14:textId="14EC4ADD" w:rsidR="002C4E69" w:rsidRDefault="00F9300E" w:rsidP="00763DD7">
      <w:pPr>
        <w:pStyle w:val="InitialBodyText"/>
        <w:numPr>
          <w:ilvl w:val="0"/>
          <w:numId w:val="7"/>
        </w:numPr>
      </w:pPr>
      <w:r>
        <w:t>The guessing matrix f</w:t>
      </w:r>
      <w:r w:rsidR="00E8781B">
        <w:t xml:space="preserve">or personalized ASCOS++ we start with something similar to task 3 with the added </w:t>
      </w:r>
      <w:r w:rsidR="00C876DA">
        <w:t>job of increasing</w:t>
      </w:r>
      <w:r w:rsidR="00E8781B">
        <w:t xml:space="preserve"> the weights </w:t>
      </w:r>
      <w:r w:rsidR="00C876DA">
        <w:t xml:space="preserve">(multiply by 2) </w:t>
      </w:r>
      <w:r w:rsidR="00E8781B">
        <w:t>of all the outgoing nodes of the given seed frames(nodes).</w:t>
      </w:r>
    </w:p>
    <w:p w14:paraId="5C0CD33D" w14:textId="77777777" w:rsidR="002A52CF" w:rsidRDefault="002A52CF" w:rsidP="003442A9">
      <w:pPr>
        <w:pStyle w:val="InitialBodyText"/>
        <w:ind w:left="360"/>
      </w:pPr>
    </w:p>
    <w:p w14:paraId="7A023030" w14:textId="12798C6C" w:rsidR="007F2DDC" w:rsidRDefault="007F2DDC" w:rsidP="003442A9">
      <w:pPr>
        <w:pStyle w:val="InitialBodyText"/>
        <w:ind w:left="360"/>
      </w:pPr>
      <w:r>
        <w:t>Task5: Nice</w:t>
      </w:r>
    </w:p>
    <w:p w14:paraId="2D04212D" w14:textId="77777777" w:rsidR="002A52CF" w:rsidRDefault="002A52CF" w:rsidP="003442A9">
      <w:pPr>
        <w:pStyle w:val="InitialBodyText"/>
        <w:ind w:left="360"/>
      </w:pPr>
    </w:p>
    <w:p w14:paraId="29A6C53A" w14:textId="256EF889" w:rsidR="007F2DDC" w:rsidRDefault="007F2DDC" w:rsidP="003442A9">
      <w:pPr>
        <w:pStyle w:val="InitialBodyText"/>
        <w:ind w:left="360"/>
      </w:pPr>
      <w:r>
        <w:t>Task6:</w:t>
      </w:r>
      <w:r w:rsidR="005E4BAD">
        <w:t xml:space="preserve"> </w:t>
      </w:r>
    </w:p>
    <w:p w14:paraId="0437B14C" w14:textId="60F81CF0" w:rsidR="00C876DA" w:rsidRDefault="00C876DA" w:rsidP="0059335B">
      <w:pPr>
        <w:pStyle w:val="InitialBodyText"/>
        <w:numPr>
          <w:ilvl w:val="0"/>
          <w:numId w:val="9"/>
        </w:numPr>
      </w:pPr>
      <w:r>
        <w:t xml:space="preserve">Hash function family which was used in task 5, </w:t>
      </w:r>
      <w:r w:rsidR="0078611E">
        <w:t>s</w:t>
      </w:r>
      <w:r w:rsidR="0059335B">
        <w:t>hould</w:t>
      </w:r>
      <w:r>
        <w:t xml:space="preserve"> be provided as ‘.mat’ file for this task.</w:t>
      </w:r>
    </w:p>
    <w:p w14:paraId="2D47EC5E" w14:textId="0EA17D18" w:rsidR="0059335B" w:rsidRDefault="0059335B" w:rsidP="0059335B">
      <w:pPr>
        <w:pStyle w:val="InitialBodyText"/>
        <w:numPr>
          <w:ilvl w:val="0"/>
          <w:numId w:val="9"/>
        </w:numPr>
      </w:pPr>
      <w:r>
        <w:t>Output from Task 1 should be provided.</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37E04F82"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original columns or dimensions[pca</w:t>
      </w:r>
      <w:r w:rsidRPr="00766F11">
        <w:t>]. The pca()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M*coeff (where M is the input matrix). The importance of each principal component can be determined by how much variance of the data it explains. This is given by latent. These are in fact the eigenvalues. For calculating the PCA, we took the feature vectors of each frame of the videos. 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68D0F5B2" w14:textId="7C41D64A" w:rsidR="000F2DB3" w:rsidRPr="000F2DB3" w:rsidRDefault="000F2DB3" w:rsidP="000F2DB3">
      <w:pPr>
        <w:pStyle w:val="InitialBodyText"/>
        <w:ind w:firstLine="317"/>
        <w:rPr>
          <w:b/>
        </w:rPr>
      </w:pPr>
      <w:r w:rsidRPr="000F2DB3">
        <w:rPr>
          <w:b/>
        </w:rPr>
        <w:t>Output Format</w:t>
      </w:r>
    </w:p>
    <w:p w14:paraId="768A5F34" w14:textId="3BFFA718"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433665BD" w:rsidR="00D03F6F" w:rsidRDefault="00D03F6F" w:rsidP="00D03F6F">
      <w:pPr>
        <w:pStyle w:val="InitialBodyText"/>
      </w:pPr>
      <w:r>
        <w:t>Nice</w:t>
      </w:r>
      <w:r w:rsidR="007F703C">
        <w:t>.</w:t>
      </w:r>
    </w:p>
    <w:p w14:paraId="18E9EE70" w14:textId="616CEBF1" w:rsidR="000F2DB3" w:rsidRDefault="000F2DB3" w:rsidP="000F2DB3">
      <w:pPr>
        <w:pStyle w:val="InitialBodyText"/>
        <w:ind w:firstLine="317"/>
      </w:pPr>
      <w:r w:rsidRPr="000F2DB3">
        <w:rPr>
          <w:b/>
        </w:rPr>
        <w:t>Output Format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65DAB704" w:rsidR="0037748B" w:rsidRDefault="00805F63" w:rsidP="00864EE2">
      <w:pPr>
        <w:pStyle w:val="InitialBodyText"/>
      </w:pPr>
      <w:r>
        <w:t>PageRank</w:t>
      </w:r>
      <w:r w:rsidR="00662211">
        <w:t>(PR)</w:t>
      </w:r>
      <w:r>
        <w:t xml:space="preserve"> algorithm</w:t>
      </w:r>
      <w:r w:rsidR="0037748B">
        <w:t xml:space="preserve"> </w:t>
      </w:r>
      <w:r w:rsidR="00662211">
        <w:t>calculates how important a page, or a node in our case, is by considering how many pages point to it. 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t xml:space="preserve">C(Tn) </w:t>
      </w:r>
      <w:r w:rsidR="00FA5E22">
        <w:t>= Each</w:t>
      </w:r>
      <w:r>
        <w:t xml:space="preserve"> page evenly spreading its PageRank among its outgoing links.</w:t>
      </w:r>
      <w:bookmarkStart w:id="0" w:name="_GoBack"/>
      <w:bookmarkEnd w:id="0"/>
    </w:p>
    <w:p w14:paraId="579B3981" w14:textId="77777777" w:rsidR="000F2DB3" w:rsidRDefault="000F2DB3" w:rsidP="00864EE2">
      <w:pPr>
        <w:pStyle w:val="InitialBodyText"/>
      </w:pPr>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984862"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1D52E574"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36B7D505" w14:textId="77777777" w:rsidR="008235F3" w:rsidRDefault="008235F3" w:rsidP="00B8730A">
      <w:pPr>
        <w:pStyle w:val="InitialBodyText"/>
        <w:ind w:firstLine="720"/>
        <w:rPr>
          <w:b/>
        </w:rPr>
      </w:pPr>
    </w:p>
    <w:p w14:paraId="038D0816" w14:textId="4B6682E1" w:rsidR="00B8730A" w:rsidRDefault="00B8730A" w:rsidP="00B8730A">
      <w:pPr>
        <w:pStyle w:val="InitialBodyText"/>
        <w:ind w:firstLine="720"/>
        <w:rPr>
          <w:b/>
        </w:rPr>
      </w:pPr>
      <w:r w:rsidRPr="000F2DB3">
        <w:rPr>
          <w:b/>
        </w:rPr>
        <w:t>Output Format</w:t>
      </w:r>
    </w:p>
    <w:p w14:paraId="1EA2AA34" w14:textId="5A936983" w:rsidR="002B7F06" w:rsidRPr="002B7F06" w:rsidRDefault="002B7F06" w:rsidP="00B8730A">
      <w:pPr>
        <w:pStyle w:val="InitialBodyText"/>
        <w:ind w:firstLine="720"/>
      </w:pPr>
      <w:r w:rsidRPr="002B7F06">
        <w:t>Videoname=xx, videonumber=yy, framenumber=zz, similiarityvalue=ss</w:t>
      </w:r>
    </w:p>
    <w:p w14:paraId="10395C0D" w14:textId="50EF46C2" w:rsidR="00B8730A" w:rsidRDefault="002B7F06" w:rsidP="00864EE2">
      <w:pPr>
        <w:pStyle w:val="InitialBodyText"/>
      </w:pPr>
      <w:r>
        <w:tab/>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2B5C9BAF" w14:textId="22E48324" w:rsidR="00B8730A" w:rsidRDefault="00B8730A" w:rsidP="00BA243F">
      <w:pPr>
        <w:pStyle w:val="InitialBodyText"/>
      </w:pPr>
      <w:r>
        <w:t xml:space="preserve">This task is a special case of Task 3. Here we assigned special status to some of the frames (seed frames) so that we get a biased output in favor of the seed frames. </w:t>
      </w:r>
    </w:p>
    <w:p w14:paraId="71CD21D8" w14:textId="65984916" w:rsidR="008235F3" w:rsidRDefault="008235F3" w:rsidP="00BA243F">
      <w:pPr>
        <w:pStyle w:val="InitialBodyText"/>
      </w:pPr>
    </w:p>
    <w:p w14:paraId="1E38C74E" w14:textId="3387C18A" w:rsidR="008235F3" w:rsidRDefault="008235F3" w:rsidP="00BA243F">
      <w:pPr>
        <w:pStyle w:val="InitialBodyText"/>
      </w:pPr>
      <w:r>
        <w:t xml:space="preserve">For personalized ASCOS++, we take the seed frames as the seed nodes. We then reassign the out-weights of all the edges of the seed nodes. Here we have simply doubled the value of each outgoing node from the seed node, while keeping the other edges untouched.   </w:t>
      </w:r>
    </w:p>
    <w:p w14:paraId="7A188D37" w14:textId="3D7B0BEE" w:rsidR="00F91FC3" w:rsidRDefault="00F91FC3" w:rsidP="00BA243F">
      <w:pPr>
        <w:pStyle w:val="InitialBodyText"/>
      </w:pPr>
      <w:r>
        <w:t>Then the same approach as task 3 is applied to the modified network.</w:t>
      </w:r>
    </w:p>
    <w:p w14:paraId="0B83C64E" w14:textId="77777777" w:rsidR="008235F3" w:rsidRDefault="008235F3" w:rsidP="00B8730A">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A8E3231" w14:textId="2C284756" w:rsidR="002B7F06" w:rsidRDefault="002B7F06" w:rsidP="00B8730A">
      <w:pPr>
        <w:pStyle w:val="InitialBodyText"/>
        <w:ind w:firstLine="720"/>
        <w:rPr>
          <w:b/>
        </w:rPr>
      </w:pPr>
      <w:r w:rsidRPr="002B7F06">
        <w:t>Videoname=xx, videonumber=yy, framenumber=zz, similiarityvalue=ss</w:t>
      </w:r>
    </w:p>
    <w:p w14:paraId="5659E5B9" w14:textId="715029B3" w:rsidR="00BA243F" w:rsidRDefault="00B8730A" w:rsidP="00BA243F">
      <w:pPr>
        <w:pStyle w:val="InitialBodyText"/>
      </w:pPr>
      <w:r>
        <w:t xml:space="preserve"> </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51E3E999" w:rsidR="00FF0FDE" w:rsidRDefault="00FF0FDE" w:rsidP="00FF0FDE">
      <w:pPr>
        <w:pStyle w:val="InitialBodyText"/>
      </w:pPr>
      <w:r>
        <w:t>Nice</w:t>
      </w:r>
      <w:r w:rsidR="007F703C">
        <w:t>.</w:t>
      </w:r>
    </w:p>
    <w:p w14:paraId="2B3E8CB0" w14:textId="77777777" w:rsidR="00B8730A" w:rsidRDefault="00B8730A" w:rsidP="00B8730A">
      <w:pPr>
        <w:pStyle w:val="InitialBodyText"/>
        <w:ind w:firstLine="720"/>
        <w:rPr>
          <w:b/>
        </w:rPr>
      </w:pPr>
      <w:r w:rsidRPr="000F2DB3">
        <w:rPr>
          <w:b/>
        </w:rPr>
        <w:t>Output Format</w:t>
      </w:r>
    </w:p>
    <w:p w14:paraId="2F856348" w14:textId="77777777" w:rsidR="00B8730A" w:rsidRDefault="00B8730A" w:rsidP="00FF0FDE">
      <w:pPr>
        <w:pStyle w:val="InitialBodyText"/>
      </w:pP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19A7F303" w14:textId="77777777" w:rsidR="00B8730A" w:rsidRDefault="00B8730A" w:rsidP="00B8730A">
      <w:pPr>
        <w:pStyle w:val="InitialBodyText"/>
        <w:ind w:firstLine="720"/>
        <w:rPr>
          <w:b/>
        </w:rPr>
      </w:pPr>
      <w:r w:rsidRPr="000F2DB3">
        <w:rPr>
          <w:b/>
        </w:rPr>
        <w:t>Output Format</w:t>
      </w:r>
    </w:p>
    <w:p w14:paraId="486266A5" w14:textId="77777777" w:rsidR="00D3112B" w:rsidRPr="00BC5F7F" w:rsidRDefault="00D3112B" w:rsidP="00FF0FDE">
      <w:pPr>
        <w:pStyle w:val="InitialBodyText"/>
      </w:pP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10EA5975" w14:textId="4AA18825" w:rsidR="004C136C" w:rsidRDefault="004C136C" w:rsidP="00763DD7">
      <w:pPr>
        <w:pStyle w:val="InitialBodyText"/>
        <w:numPr>
          <w:ilvl w:val="0"/>
          <w:numId w:val="8"/>
        </w:numPr>
      </w:pPr>
      <w:r w:rsidRPr="004C136C">
        <w:t>All codes regarding this phase must run from MATLAB.</w:t>
      </w:r>
    </w:p>
    <w:p w14:paraId="44FC4FB1" w14:textId="6C9883BD" w:rsidR="004C136C" w:rsidRDefault="004C136C" w:rsidP="00763DD7">
      <w:pPr>
        <w:pStyle w:val="InitialBodyText"/>
        <w:numPr>
          <w:ilvl w:val="0"/>
          <w:numId w:val="8"/>
        </w:numPr>
      </w:pPr>
      <w:r w:rsidRPr="004C136C">
        <w:t>All the videos should also be placed in the same directory.</w:t>
      </w:r>
    </w:p>
    <w:p w14:paraId="3202DAC4" w14:textId="4B4E5128" w:rsidR="004C136C" w:rsidRDefault="004C136C" w:rsidP="00763DD7">
      <w:pPr>
        <w:pStyle w:val="InitialBodyText"/>
        <w:numPr>
          <w:ilvl w:val="0"/>
          <w:numId w:val="8"/>
        </w:numPr>
      </w:pPr>
      <w:r w:rsidRPr="004C136C">
        <w:t>The output files will be created in the same folder.</w:t>
      </w:r>
    </w:p>
    <w:p w14:paraId="168C539C" w14:textId="77777777" w:rsidR="004C136C" w:rsidRDefault="004C136C" w:rsidP="00763DD7">
      <w:pPr>
        <w:pStyle w:val="InitialBodyText"/>
        <w:numPr>
          <w:ilvl w:val="0"/>
          <w:numId w:val="8"/>
        </w:numPr>
      </w:pPr>
    </w:p>
    <w:p w14:paraId="4B2E6A7D" w14:textId="77777777" w:rsidR="00A21D1A" w:rsidRPr="00A21D1A" w:rsidRDefault="00A21D1A" w:rsidP="00A21D1A">
      <w:pPr>
        <w:rPr>
          <w:lang w:val="fr-FR"/>
        </w:rPr>
      </w:pPr>
    </w:p>
    <w:p w14:paraId="06E5B77F" w14:textId="334DB879" w:rsidR="00C406E4" w:rsidRDefault="00C406E4" w:rsidP="00C902DB">
      <w:pPr>
        <w:pStyle w:val="Heading1"/>
        <w:rPr>
          <w:rFonts w:ascii="Century Schoolbook" w:hAnsi="Century Schoolbook"/>
          <w:sz w:val="20"/>
        </w:rPr>
      </w:pPr>
      <w:r>
        <w:rPr>
          <w:rFonts w:ascii="Century Schoolbook" w:hAnsi="Century Schoolbook"/>
          <w:sz w:val="20"/>
        </w:rPr>
        <w:t>system requirements</w:t>
      </w:r>
      <w:r w:rsidR="00C902DB" w:rsidRPr="00C902DB">
        <w:t xml:space="preserve"> </w:t>
      </w:r>
      <w:r w:rsidR="00C902DB" w:rsidRPr="00C902DB">
        <w:rPr>
          <w:rFonts w:ascii="Century Schoolbook" w:hAnsi="Century Schoolbook"/>
          <w:sz w:val="20"/>
        </w:rPr>
        <w:t>The output files will be created in the same folder.</w:t>
      </w:r>
    </w:p>
    <w:p w14:paraId="5B94ED8F" w14:textId="3A15EBB7" w:rsidR="00A21D1A" w:rsidRDefault="007A49CF" w:rsidP="007A49CF">
      <w:pPr>
        <w:ind w:firstLine="288"/>
        <w:rPr>
          <w:lang w:val="fr-FR"/>
        </w:rPr>
      </w:pPr>
      <w:r>
        <w:rPr>
          <w:lang w:val="fr-FR"/>
        </w:rPr>
        <w:t>1.</w:t>
      </w:r>
      <w:r>
        <w:rPr>
          <w:lang w:val="fr-FR"/>
        </w:rPr>
        <w:tab/>
        <w:t>The MATLAB software.</w:t>
      </w:r>
    </w:p>
    <w:p w14:paraId="3B0B9A7D" w14:textId="0E851788" w:rsidR="007A49CF" w:rsidRDefault="007A49CF" w:rsidP="007A49CF">
      <w:pPr>
        <w:ind w:firstLine="288"/>
        <w:rPr>
          <w:lang w:val="fr-FR"/>
        </w:rPr>
      </w:pPr>
      <w:r>
        <w:rPr>
          <w:lang w:val="fr-FR"/>
        </w:rPr>
        <w:t>2.</w:t>
      </w:r>
      <w:r>
        <w:rPr>
          <w:lang w:val="fr-FR"/>
        </w:rPr>
        <w:tab/>
      </w:r>
      <w:r w:rsidR="00F91FC3">
        <w:rPr>
          <w:lang w:val="fr-FR"/>
        </w:rPr>
        <w:t>Plenty of storage in the system to store the input and output files.</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14F5E8C1"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4E7D97">
        <w:t>[51]</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 xml:space="preserve">ASCOS++  </w:t>
      </w:r>
    </w:p>
    <w:p w14:paraId="3BF82BFC" w14:textId="741D12CC" w:rsidR="00E01932" w:rsidRDefault="00D54633" w:rsidP="00E01932">
      <w:pPr>
        <w:pStyle w:val="InitialBodyText"/>
      </w:pPr>
      <w:r>
        <w:t xml:space="preserve">ASCOS++ is a measure which </w:t>
      </w:r>
      <w:r w:rsidR="003035EA">
        <w:t>have had</w:t>
      </w:r>
      <w:r>
        <w:t xml:space="preserve">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t>. [521]</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165C09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4E7D97">
        <w:t xml:space="preserve"> [531]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0458E6">
        <w:t>532</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544A3C">
        <w:t xml:space="preserve">533]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BD3BA4C" w:rsidR="00C406E4" w:rsidRDefault="00C406E4" w:rsidP="00C406E4">
      <w:pPr>
        <w:pStyle w:val="Heading1"/>
        <w:rPr>
          <w:rFonts w:ascii="Century Schoolbook" w:hAnsi="Century Schoolbook"/>
          <w:sz w:val="20"/>
        </w:rPr>
      </w:pPr>
      <w:r>
        <w:rPr>
          <w:rFonts w:ascii="Century Schoolbook" w:hAnsi="Century Schoolbook"/>
          <w:sz w:val="20"/>
        </w:rPr>
        <w:t>conclusion</w:t>
      </w:r>
    </w:p>
    <w:p w14:paraId="3B42A5F7" w14:textId="4D57CA49" w:rsidR="00C406E4" w:rsidRPr="00C406E4" w:rsidRDefault="00A21D1A" w:rsidP="00E01932">
      <w:pPr>
        <w:pStyle w:val="InitialBodyText"/>
        <w:rPr>
          <w:lang w:val="fr-FR"/>
        </w:rPr>
      </w:pPr>
      <w:r>
        <w:t>Nice.</w:t>
      </w:r>
      <w:r w:rsidR="00E01932" w:rsidRPr="00E01932">
        <w:t xml:space="preserve"> </w:t>
      </w:r>
    </w:p>
    <w:p w14:paraId="6BA150CB" w14:textId="77777777" w:rsidR="00FF0FDE" w:rsidRPr="00BC5F7F" w:rsidRDefault="00FF0FDE"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5D24F3AF" w14:textId="77777777" w:rsidR="00F06FD4" w:rsidRDefault="00F06FD4" w:rsidP="00F06FD4">
      <w:pPr>
        <w:pStyle w:val="InitialBodyText"/>
      </w:pPr>
      <w:r>
        <w:t>1.</w:t>
      </w:r>
      <w:r>
        <w:tab/>
        <w:t xml:space="preserve">” </w:t>
      </w:r>
      <w:r w:rsidRPr="003B1C89">
        <w:t>LSH Algorithm and Implementation (E2LSH)</w:t>
      </w:r>
      <w:r>
        <w:t xml:space="preserve">”. MIT, </w:t>
      </w:r>
      <w:r w:rsidRPr="003B1C89">
        <w:t>http://www.mit.edu/~andoni/LSH/</w:t>
      </w:r>
      <w:r>
        <w:t>. Accessed 30 November 2016.</w:t>
      </w:r>
    </w:p>
    <w:p w14:paraId="6DA570E4" w14:textId="77777777" w:rsidR="00F06FD4" w:rsidRDefault="00F06FD4" w:rsidP="00F06FD4">
      <w:pPr>
        <w:pStyle w:val="InitialBodyText"/>
      </w:pPr>
      <w:r>
        <w:t>2.</w:t>
      </w:r>
      <w:r>
        <w:tab/>
        <w:t xml:space="preserve">” The Google PageRank Algorithm and How It Works”. Princeton, </w:t>
      </w:r>
      <w:r w:rsidRPr="00A736B4">
        <w:t>http://www.cs.princeton.edu/~chazelle/courses/BIB/pagerank.htm</w:t>
      </w:r>
      <w:r>
        <w:t>. Accessed 30 November 2016.</w:t>
      </w:r>
    </w:p>
    <w:p w14:paraId="7EE8BF61" w14:textId="77777777" w:rsidR="00F06FD4" w:rsidRDefault="00F06FD4" w:rsidP="00F06FD4">
      <w:pPr>
        <w:pStyle w:val="InitialBodyText"/>
      </w:pPr>
      <w:r>
        <w:lastRenderedPageBreak/>
        <w:t>3.</w:t>
      </w:r>
      <w:r>
        <w:tab/>
        <w:t xml:space="preserve">” Indexing”, UC Davis, </w:t>
      </w:r>
      <w:r w:rsidRPr="008D0EB7">
        <w:t>http://web.cs.ucdavis.edu/~green/courses/ecs165a-w11/7-indexes.pdf</w:t>
      </w:r>
      <w:r>
        <w:t>. Accessed 30 November 2016.</w:t>
      </w:r>
    </w:p>
    <w:p w14:paraId="4202E373" w14:textId="77777777" w:rsidR="00F06FD4" w:rsidRDefault="00F06FD4" w:rsidP="00F06FD4">
      <w:pPr>
        <w:pStyle w:val="InitialBodyText"/>
      </w:pPr>
      <w:r>
        <w:t>4.</w:t>
      </w:r>
      <w:r>
        <w:tab/>
      </w:r>
      <w:r w:rsidRPr="00F06FD4">
        <w:t>Hung-Hsuan Chen and C. Lee Giles. 2015. ASCOS++: An Asymmetric Similarity Measure for Weighted Networks to Address the Problem of SimRank. ACM Trans. Knowl. Discov. Data 10, 2, Article 15 (October 2015</w:t>
      </w:r>
      <w:r>
        <w:t>).</w:t>
      </w:r>
    </w:p>
    <w:p w14:paraId="03DC8C52" w14:textId="77777777" w:rsidR="00F06FD4" w:rsidRDefault="00F06FD4" w:rsidP="00F06FD4">
      <w:pPr>
        <w:pStyle w:val="InitialBodyText"/>
      </w:pPr>
      <w:r>
        <w:t>5.</w:t>
      </w:r>
      <w:r>
        <w:tab/>
        <w:t>“</w:t>
      </w:r>
      <w:r>
        <w:tab/>
      </w:r>
      <w:r w:rsidRPr="003B6F37">
        <w:t>Relevance feedbac</w:t>
      </w:r>
      <w:r>
        <w:t xml:space="preserve">k and pseudo relevance feedback”. Stanford, </w:t>
      </w:r>
      <w:r w:rsidRPr="003B6F37">
        <w:t>http://nlp.stanford.edu/IR-book/html/htmledition/relevance-feedback-and-pseudo-relevance-feedback-1.html#sec:relevance-feedback</w:t>
      </w:r>
      <w:r>
        <w:t>. Accessed 30 November 2016.</w:t>
      </w:r>
    </w:p>
    <w:p w14:paraId="7C3A2185" w14:textId="77777777" w:rsidR="00F06FD4" w:rsidRDefault="00F06FD4" w:rsidP="00076072">
      <w:pPr>
        <w:pStyle w:val="InitialBodyText"/>
      </w:pPr>
    </w:p>
    <w:p w14:paraId="163C1FFB" w14:textId="42ACDA29" w:rsidR="00076072" w:rsidRPr="00BC5F7F" w:rsidRDefault="00076072" w:rsidP="00076072">
      <w:pPr>
        <w:pStyle w:val="InitialBodyText"/>
      </w:pPr>
      <w:r>
        <w:t>51.</w:t>
      </w:r>
      <w:r w:rsidRPr="00076072">
        <w:rPr>
          <w:rFonts w:ascii="Courier New" w:hAnsi="Courier New" w:cs="Courier New"/>
          <w:color w:val="000000"/>
          <w:sz w:val="18"/>
          <w:szCs w:val="18"/>
          <w:shd w:val="clear" w:color="auto" w:fill="FFFFFF"/>
          <w:lang w:eastAsia="en-US"/>
        </w:rPr>
        <w:t xml:space="preserve"> </w:t>
      </w:r>
      <w:r>
        <w:t>Goel, Ashish</w:t>
      </w:r>
      <w:r w:rsidRPr="00076072">
        <w:t>. "</w:t>
      </w:r>
      <w:r>
        <w:t>Applications of PageRank to Recommendation Systems</w:t>
      </w:r>
      <w:r w:rsidRPr="00076072">
        <w:t>." </w:t>
      </w:r>
      <w:r>
        <w:rPr>
          <w:i/>
          <w:iCs/>
        </w:rPr>
        <w:t>Stanford</w:t>
      </w:r>
      <w:r w:rsidRPr="00076072">
        <w:t>, web.stanford.edu/class/msande233/handouts/lecture8.pdf</w:t>
      </w:r>
      <w:r>
        <w:t>. Accessed 30</w:t>
      </w:r>
      <w:r w:rsidRPr="00076072">
        <w:t xml:space="preserve"> </w:t>
      </w:r>
      <w:r>
        <w:t>November 2016</w:t>
      </w:r>
      <w:r w:rsidRPr="00076072">
        <w:t>.</w:t>
      </w:r>
    </w:p>
    <w:p w14:paraId="75485B79" w14:textId="77777777" w:rsidR="00E01932" w:rsidRDefault="00E01932" w:rsidP="00D03F6F">
      <w:pPr>
        <w:pStyle w:val="InitialBodyText"/>
      </w:pPr>
    </w:p>
    <w:p w14:paraId="78FFC195" w14:textId="547A5CD6" w:rsidR="00864EE2" w:rsidRDefault="00E01932" w:rsidP="00D03F6F">
      <w:pPr>
        <w:pStyle w:val="InitialBodyText"/>
      </w:pPr>
      <w:r>
        <w:t>521.</w:t>
      </w:r>
      <w:r w:rsidRPr="00E01932">
        <w:t xml:space="preserve"> Hung-Hsuan Chen , C. Lee Giles, ASCOS: an asymmetric network structure </w:t>
      </w:r>
      <w:proofErr w:type="spellStart"/>
      <w:r w:rsidRPr="00E01932">
        <w:t>COntext</w:t>
      </w:r>
      <w:proofErr w:type="spellEnd"/>
      <w:r w:rsidRPr="00E01932">
        <w:t xml:space="preserve"> similarity measure, Proceedings of the 2013 IEEE/ACM International Conference on Advances in Social Networks Analysis and Mining, August 25-28, 2013, Niagara, Ontario, Canada  [doi&gt;10.1145/2492517.2492539]</w:t>
      </w:r>
    </w:p>
    <w:p w14:paraId="1FC88583" w14:textId="77777777" w:rsidR="00E01932" w:rsidRDefault="00E01932" w:rsidP="00D03F6F">
      <w:pPr>
        <w:pStyle w:val="InitialBodyText"/>
      </w:pPr>
    </w:p>
    <w:p w14:paraId="5B927B4B" w14:textId="35AB676B" w:rsidR="004E7D97" w:rsidRPr="00BC5F7F" w:rsidRDefault="004E7D97" w:rsidP="004E7D97">
      <w:pPr>
        <w:pStyle w:val="InitialBodyText"/>
      </w:pPr>
      <w:r>
        <w:t>531.</w:t>
      </w:r>
      <w:r w:rsidRPr="004E7D97">
        <w:t xml:space="preserve"> </w:t>
      </w:r>
      <w:r>
        <w:t>Gurmeet Singh Manku , Arvind Jain , Anish Das Sarma, Detecting near-duplicates for web crawling, Proceedings of the 16th international conference on World Wide Web, May 08-12, 2007, Banff, Alberta, Canada  [doi&gt;10.1145/1242572.1242592]</w:t>
      </w:r>
    </w:p>
    <w:p w14:paraId="35734F38" w14:textId="32EAB89D" w:rsidR="00D03F6F" w:rsidRDefault="00D03F6F" w:rsidP="002117F1">
      <w:pPr>
        <w:pStyle w:val="InitialBodyText"/>
      </w:pPr>
    </w:p>
    <w:p w14:paraId="71B91FC5" w14:textId="3A7864D7" w:rsidR="00FF53A5" w:rsidRDefault="00FF53A5" w:rsidP="002117F1">
      <w:pPr>
        <w:pStyle w:val="InitialBodyText"/>
      </w:pPr>
      <w:r>
        <w:t xml:space="preserve">532. </w:t>
      </w:r>
      <w:r w:rsidRPr="00FF53A5">
        <w:t>Koga, Hisashi, Tetsuo Ishibashi, and Toshinori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6B931BDF" w:rsidR="00544A3C" w:rsidRDefault="00544A3C" w:rsidP="002117F1">
      <w:pPr>
        <w:pStyle w:val="InitialBodyText"/>
      </w:pPr>
      <w:r>
        <w:t>533. “</w:t>
      </w:r>
      <w:r w:rsidRPr="00544A3C">
        <w:t>dejavu - Audio fingerprinting and recognition in Python</w:t>
      </w:r>
      <w:r>
        <w:t xml:space="preserve">”. </w:t>
      </w:r>
      <w:r w:rsidR="008840CE">
        <w:t>GitHub</w:t>
      </w:r>
      <w:r>
        <w:t xml:space="preserve">, </w:t>
      </w:r>
      <w:r w:rsidRPr="00544A3C">
        <w:t>https://github.com/worldveil/dejavu</w:t>
      </w:r>
      <w:r>
        <w:t>/. Accessed 30</w:t>
      </w:r>
      <w:r w:rsidRPr="00076072">
        <w:t xml:space="preserve"> </w:t>
      </w:r>
      <w:r>
        <w:t>November 2016</w:t>
      </w:r>
      <w:r w:rsidRPr="00076072">
        <w:t>.</w:t>
      </w:r>
    </w:p>
    <w:p w14:paraId="14DC66FF" w14:textId="6667FBA2" w:rsidR="00766F11" w:rsidRDefault="00766F11" w:rsidP="002117F1">
      <w:pPr>
        <w:pStyle w:val="InitialBodyText"/>
      </w:pPr>
    </w:p>
    <w:p w14:paraId="3E2D5C21" w14:textId="5A6F76D3" w:rsidR="00766F11" w:rsidRDefault="00766F11" w:rsidP="002117F1">
      <w:pPr>
        <w:pStyle w:val="InitialBodyText"/>
      </w:pPr>
      <w:r>
        <w:t>Pca.</w:t>
      </w:r>
      <w:r w:rsidRPr="00766F11">
        <w:rPr>
          <w:rFonts w:ascii="Times New Roman" w:hAnsi="Times New Roman" w:cstheme="minorBidi"/>
          <w:sz w:val="24"/>
          <w:szCs w:val="24"/>
          <w:lang w:eastAsia="en-US"/>
        </w:rPr>
        <w:t xml:space="preserve"> </w:t>
      </w:r>
      <w:r w:rsidRPr="00766F11">
        <w:t>Q/As related to PCA from stackoverflow.com</w:t>
      </w:r>
    </w:p>
    <w:p w14:paraId="012E6D80" w14:textId="6D2B69BD" w:rsidR="003B1C89" w:rsidRDefault="003B1C89" w:rsidP="002117F1">
      <w:pPr>
        <w:pStyle w:val="InitialBodyText"/>
      </w:pPr>
    </w:p>
    <w:p w14:paraId="6B4C264A" w14:textId="77777777" w:rsidR="008840CE" w:rsidRPr="003B6F37" w:rsidRDefault="008840CE" w:rsidP="008840CE">
      <w:pPr>
        <w:pStyle w:val="InitialBodyText"/>
      </w:pPr>
    </w:p>
    <w:sectPr w:rsidR="008840CE" w:rsidRPr="003B6F37"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D29CF" w14:textId="77777777" w:rsidR="00984862" w:rsidRDefault="00984862">
      <w:pPr>
        <w:rPr>
          <w:rFonts w:cs="Times New Roman"/>
        </w:rPr>
      </w:pPr>
      <w:r>
        <w:rPr>
          <w:rFonts w:cs="Times New Roman"/>
        </w:rPr>
        <w:separator/>
      </w:r>
    </w:p>
  </w:endnote>
  <w:endnote w:type="continuationSeparator" w:id="0">
    <w:p w14:paraId="53F36D95" w14:textId="77777777" w:rsidR="00984862" w:rsidRDefault="0098486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876EE8" w:rsidRDefault="00876EE8" w:rsidP="00BC5F7F">
    <w:pPr>
      <w:pStyle w:val="Footer"/>
      <w:jc w:val="right"/>
      <w:rPr>
        <w:rFonts w:ascii="Century Schoolbook" w:hAnsi="Century Schoolbook"/>
        <w:sz w:val="16"/>
        <w:szCs w:val="16"/>
      </w:rPr>
    </w:pPr>
  </w:p>
  <w:p w14:paraId="5640D058" w14:textId="36907282" w:rsidR="00876EE8" w:rsidRPr="00BC5F7F" w:rsidRDefault="00876EE8"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876EE8" w:rsidRDefault="00876EE8" w:rsidP="00BC5F7F">
    <w:pPr>
      <w:pStyle w:val="Footer"/>
      <w:jc w:val="right"/>
      <w:rPr>
        <w:rFonts w:ascii="Century Schoolbook" w:hAnsi="Century Schoolbook"/>
        <w:sz w:val="16"/>
        <w:szCs w:val="16"/>
      </w:rPr>
    </w:pPr>
  </w:p>
  <w:p w14:paraId="72D23F56" w14:textId="1E5EB908" w:rsidR="00876EE8" w:rsidRPr="00BC5F7F" w:rsidRDefault="00876EE8"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876EE8" w:rsidRDefault="00876EE8" w:rsidP="00A86D78">
    <w:pPr>
      <w:pStyle w:val="Footer"/>
      <w:jc w:val="right"/>
      <w:rPr>
        <w:rFonts w:ascii="Century Schoolbook" w:hAnsi="Century Schoolbook"/>
        <w:sz w:val="16"/>
        <w:szCs w:val="16"/>
      </w:rPr>
    </w:pPr>
  </w:p>
  <w:p w14:paraId="3B6CBF0A" w14:textId="55E9A46B" w:rsidR="00876EE8" w:rsidRPr="00BC5F7F" w:rsidRDefault="00876EE8"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42EB8" w14:textId="77777777" w:rsidR="00984862" w:rsidRDefault="00984862" w:rsidP="00E40852">
      <w:pPr>
        <w:pStyle w:val="Extract"/>
      </w:pPr>
    </w:p>
  </w:footnote>
  <w:footnote w:type="continuationSeparator" w:id="0">
    <w:p w14:paraId="07554714" w14:textId="77777777" w:rsidR="00984862" w:rsidRDefault="00984862">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876EE8" w:rsidRDefault="00876EE8"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876EE8" w:rsidRPr="00BC5F7F" w:rsidRDefault="00876EE8"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876EE8" w:rsidRDefault="00876EE8"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876EE8" w:rsidRDefault="00876EE8"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A51C86"/>
    <w:multiLevelType w:val="hybridMultilevel"/>
    <w:tmpl w:val="6F62A48C"/>
    <w:lvl w:ilvl="0" w:tplc="72E4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B049E8"/>
    <w:multiLevelType w:val="hybridMultilevel"/>
    <w:tmpl w:val="0ACCAFB6"/>
    <w:lvl w:ilvl="0" w:tplc="9CF4C0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6"/>
  </w:num>
  <w:num w:numId="5">
    <w:abstractNumId w:val="8"/>
  </w:num>
  <w:num w:numId="6">
    <w:abstractNumId w:val="0"/>
  </w:num>
  <w:num w:numId="7">
    <w:abstractNumId w:val="2"/>
  </w:num>
  <w:num w:numId="8">
    <w:abstractNumId w:val="4"/>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36D4A"/>
    <w:rsid w:val="000458E6"/>
    <w:rsid w:val="00050DFE"/>
    <w:rsid w:val="000606E5"/>
    <w:rsid w:val="000700FB"/>
    <w:rsid w:val="00072BB0"/>
    <w:rsid w:val="00073AF1"/>
    <w:rsid w:val="00074E91"/>
    <w:rsid w:val="00076072"/>
    <w:rsid w:val="000770ED"/>
    <w:rsid w:val="00077C02"/>
    <w:rsid w:val="00082AB9"/>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2058"/>
    <w:rsid w:val="001B4B79"/>
    <w:rsid w:val="001B6122"/>
    <w:rsid w:val="001B66BC"/>
    <w:rsid w:val="001B66EE"/>
    <w:rsid w:val="001E47C2"/>
    <w:rsid w:val="001E691F"/>
    <w:rsid w:val="001F6930"/>
    <w:rsid w:val="00202FE1"/>
    <w:rsid w:val="002117F1"/>
    <w:rsid w:val="0021418C"/>
    <w:rsid w:val="00237A68"/>
    <w:rsid w:val="0025125B"/>
    <w:rsid w:val="00260E67"/>
    <w:rsid w:val="00264F95"/>
    <w:rsid w:val="0027163B"/>
    <w:rsid w:val="00271FF5"/>
    <w:rsid w:val="002745A0"/>
    <w:rsid w:val="00277AB3"/>
    <w:rsid w:val="00284BF1"/>
    <w:rsid w:val="00285DEB"/>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30063F"/>
    <w:rsid w:val="003035EA"/>
    <w:rsid w:val="003045E3"/>
    <w:rsid w:val="003142A3"/>
    <w:rsid w:val="00316F18"/>
    <w:rsid w:val="00317234"/>
    <w:rsid w:val="003173B7"/>
    <w:rsid w:val="0031764B"/>
    <w:rsid w:val="00323888"/>
    <w:rsid w:val="00325A4E"/>
    <w:rsid w:val="003442A9"/>
    <w:rsid w:val="003632A6"/>
    <w:rsid w:val="00370594"/>
    <w:rsid w:val="00373257"/>
    <w:rsid w:val="0037748B"/>
    <w:rsid w:val="0038276D"/>
    <w:rsid w:val="00382C9B"/>
    <w:rsid w:val="00396C06"/>
    <w:rsid w:val="003A1E8D"/>
    <w:rsid w:val="003A4DF9"/>
    <w:rsid w:val="003A4F6F"/>
    <w:rsid w:val="003B1C89"/>
    <w:rsid w:val="003B3F47"/>
    <w:rsid w:val="003B6F37"/>
    <w:rsid w:val="003C78FE"/>
    <w:rsid w:val="003D1CBC"/>
    <w:rsid w:val="003E1857"/>
    <w:rsid w:val="003E4FF2"/>
    <w:rsid w:val="0041318F"/>
    <w:rsid w:val="004139E0"/>
    <w:rsid w:val="004166FF"/>
    <w:rsid w:val="00423D62"/>
    <w:rsid w:val="00430388"/>
    <w:rsid w:val="00431F1F"/>
    <w:rsid w:val="0043213E"/>
    <w:rsid w:val="00432921"/>
    <w:rsid w:val="0043547A"/>
    <w:rsid w:val="004576AF"/>
    <w:rsid w:val="004711BC"/>
    <w:rsid w:val="004816C4"/>
    <w:rsid w:val="004953A3"/>
    <w:rsid w:val="00495903"/>
    <w:rsid w:val="0049627D"/>
    <w:rsid w:val="004B7F77"/>
    <w:rsid w:val="004C136C"/>
    <w:rsid w:val="004D39C5"/>
    <w:rsid w:val="004E5456"/>
    <w:rsid w:val="004E748C"/>
    <w:rsid w:val="004E7D97"/>
    <w:rsid w:val="004F746E"/>
    <w:rsid w:val="0052463F"/>
    <w:rsid w:val="005328A6"/>
    <w:rsid w:val="0054051E"/>
    <w:rsid w:val="00544A3C"/>
    <w:rsid w:val="005474CC"/>
    <w:rsid w:val="0054783E"/>
    <w:rsid w:val="0055491B"/>
    <w:rsid w:val="00563DB0"/>
    <w:rsid w:val="00574458"/>
    <w:rsid w:val="00577B55"/>
    <w:rsid w:val="00582AD2"/>
    <w:rsid w:val="00584D45"/>
    <w:rsid w:val="005854E4"/>
    <w:rsid w:val="0059335B"/>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08D2"/>
    <w:rsid w:val="00602777"/>
    <w:rsid w:val="00612875"/>
    <w:rsid w:val="006171A5"/>
    <w:rsid w:val="00621FE0"/>
    <w:rsid w:val="00625787"/>
    <w:rsid w:val="00627602"/>
    <w:rsid w:val="00630019"/>
    <w:rsid w:val="00630A48"/>
    <w:rsid w:val="00633FC9"/>
    <w:rsid w:val="006346FC"/>
    <w:rsid w:val="00634B0E"/>
    <w:rsid w:val="00637B69"/>
    <w:rsid w:val="006419B0"/>
    <w:rsid w:val="006616B8"/>
    <w:rsid w:val="00662211"/>
    <w:rsid w:val="00664DB7"/>
    <w:rsid w:val="00664DBC"/>
    <w:rsid w:val="00671ACA"/>
    <w:rsid w:val="00672D51"/>
    <w:rsid w:val="00673202"/>
    <w:rsid w:val="00674402"/>
    <w:rsid w:val="006810AD"/>
    <w:rsid w:val="00692180"/>
    <w:rsid w:val="006A1C7D"/>
    <w:rsid w:val="006B07B2"/>
    <w:rsid w:val="006B1CD9"/>
    <w:rsid w:val="006B6EAE"/>
    <w:rsid w:val="006C4994"/>
    <w:rsid w:val="006C4A10"/>
    <w:rsid w:val="006C79A0"/>
    <w:rsid w:val="006D4C4F"/>
    <w:rsid w:val="006D6D87"/>
    <w:rsid w:val="006E02F0"/>
    <w:rsid w:val="006E07FF"/>
    <w:rsid w:val="006E2FA9"/>
    <w:rsid w:val="006F0FA4"/>
    <w:rsid w:val="006F13DA"/>
    <w:rsid w:val="006F5BEE"/>
    <w:rsid w:val="006F794D"/>
    <w:rsid w:val="00701ADA"/>
    <w:rsid w:val="00713232"/>
    <w:rsid w:val="00713714"/>
    <w:rsid w:val="00725930"/>
    <w:rsid w:val="00752478"/>
    <w:rsid w:val="00763DD7"/>
    <w:rsid w:val="007640E2"/>
    <w:rsid w:val="007647F5"/>
    <w:rsid w:val="00766F11"/>
    <w:rsid w:val="00767CFF"/>
    <w:rsid w:val="00775B36"/>
    <w:rsid w:val="0078183D"/>
    <w:rsid w:val="007856AD"/>
    <w:rsid w:val="0078611E"/>
    <w:rsid w:val="00791DCC"/>
    <w:rsid w:val="0079487F"/>
    <w:rsid w:val="00795063"/>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64EE2"/>
    <w:rsid w:val="00866E7D"/>
    <w:rsid w:val="0087579B"/>
    <w:rsid w:val="00876564"/>
    <w:rsid w:val="00876EE8"/>
    <w:rsid w:val="00877B6D"/>
    <w:rsid w:val="00881D1E"/>
    <w:rsid w:val="008840CE"/>
    <w:rsid w:val="00884800"/>
    <w:rsid w:val="00884A40"/>
    <w:rsid w:val="008877AE"/>
    <w:rsid w:val="00894302"/>
    <w:rsid w:val="0089671F"/>
    <w:rsid w:val="008975BF"/>
    <w:rsid w:val="008A3AB9"/>
    <w:rsid w:val="008A3AE1"/>
    <w:rsid w:val="008A5CD8"/>
    <w:rsid w:val="008B5122"/>
    <w:rsid w:val="008C24B5"/>
    <w:rsid w:val="008C28BF"/>
    <w:rsid w:val="008C3611"/>
    <w:rsid w:val="008D0EB7"/>
    <w:rsid w:val="008F05D6"/>
    <w:rsid w:val="008F20BA"/>
    <w:rsid w:val="008F3702"/>
    <w:rsid w:val="008F56DF"/>
    <w:rsid w:val="009000D4"/>
    <w:rsid w:val="00902C93"/>
    <w:rsid w:val="00904545"/>
    <w:rsid w:val="0091437B"/>
    <w:rsid w:val="009178BB"/>
    <w:rsid w:val="00920A0B"/>
    <w:rsid w:val="009211F1"/>
    <w:rsid w:val="009222C5"/>
    <w:rsid w:val="00942B13"/>
    <w:rsid w:val="00952B60"/>
    <w:rsid w:val="0095559F"/>
    <w:rsid w:val="009574DC"/>
    <w:rsid w:val="0096417F"/>
    <w:rsid w:val="00966981"/>
    <w:rsid w:val="00984862"/>
    <w:rsid w:val="009C11A3"/>
    <w:rsid w:val="009C1B10"/>
    <w:rsid w:val="009C34BB"/>
    <w:rsid w:val="009C38F0"/>
    <w:rsid w:val="009D3319"/>
    <w:rsid w:val="009D398F"/>
    <w:rsid w:val="009D4FA6"/>
    <w:rsid w:val="009D5623"/>
    <w:rsid w:val="009E3B3E"/>
    <w:rsid w:val="009F245B"/>
    <w:rsid w:val="009F643B"/>
    <w:rsid w:val="00A0117F"/>
    <w:rsid w:val="00A07315"/>
    <w:rsid w:val="00A13AFF"/>
    <w:rsid w:val="00A200E5"/>
    <w:rsid w:val="00A21D1A"/>
    <w:rsid w:val="00A31DCF"/>
    <w:rsid w:val="00A379B5"/>
    <w:rsid w:val="00A44FC9"/>
    <w:rsid w:val="00A557B8"/>
    <w:rsid w:val="00A559EE"/>
    <w:rsid w:val="00A736B4"/>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2222D"/>
    <w:rsid w:val="00B22CAC"/>
    <w:rsid w:val="00B25BB3"/>
    <w:rsid w:val="00B36D61"/>
    <w:rsid w:val="00B42DEA"/>
    <w:rsid w:val="00B4326C"/>
    <w:rsid w:val="00B54A5C"/>
    <w:rsid w:val="00B55DA2"/>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3590"/>
    <w:rsid w:val="00C05201"/>
    <w:rsid w:val="00C24464"/>
    <w:rsid w:val="00C24FB1"/>
    <w:rsid w:val="00C3174A"/>
    <w:rsid w:val="00C406E4"/>
    <w:rsid w:val="00C41896"/>
    <w:rsid w:val="00C4316C"/>
    <w:rsid w:val="00C434D0"/>
    <w:rsid w:val="00C45C48"/>
    <w:rsid w:val="00C55EF4"/>
    <w:rsid w:val="00C57BC7"/>
    <w:rsid w:val="00C64AC5"/>
    <w:rsid w:val="00C673C2"/>
    <w:rsid w:val="00C713CA"/>
    <w:rsid w:val="00C75169"/>
    <w:rsid w:val="00C844F8"/>
    <w:rsid w:val="00C8538C"/>
    <w:rsid w:val="00C876DA"/>
    <w:rsid w:val="00C902DB"/>
    <w:rsid w:val="00C94B80"/>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23CB"/>
    <w:rsid w:val="00D931E1"/>
    <w:rsid w:val="00D93E64"/>
    <w:rsid w:val="00DA4702"/>
    <w:rsid w:val="00DB02C1"/>
    <w:rsid w:val="00DB637E"/>
    <w:rsid w:val="00DF172C"/>
    <w:rsid w:val="00DF79D9"/>
    <w:rsid w:val="00E01932"/>
    <w:rsid w:val="00E11650"/>
    <w:rsid w:val="00E23C21"/>
    <w:rsid w:val="00E271D8"/>
    <w:rsid w:val="00E40852"/>
    <w:rsid w:val="00E46A61"/>
    <w:rsid w:val="00E538E5"/>
    <w:rsid w:val="00E65B46"/>
    <w:rsid w:val="00E65D8E"/>
    <w:rsid w:val="00E768A9"/>
    <w:rsid w:val="00E83903"/>
    <w:rsid w:val="00E8781B"/>
    <w:rsid w:val="00E87A1A"/>
    <w:rsid w:val="00E87FC3"/>
    <w:rsid w:val="00E9480F"/>
    <w:rsid w:val="00EA2C67"/>
    <w:rsid w:val="00EA4BF6"/>
    <w:rsid w:val="00EB755C"/>
    <w:rsid w:val="00ED0B16"/>
    <w:rsid w:val="00ED161C"/>
    <w:rsid w:val="00EE0DEA"/>
    <w:rsid w:val="00EE1FD6"/>
    <w:rsid w:val="00EE47B7"/>
    <w:rsid w:val="00EF11BD"/>
    <w:rsid w:val="00F06FD4"/>
    <w:rsid w:val="00F24A85"/>
    <w:rsid w:val="00F34F0F"/>
    <w:rsid w:val="00F4061D"/>
    <w:rsid w:val="00F40C4E"/>
    <w:rsid w:val="00F417EA"/>
    <w:rsid w:val="00F4295A"/>
    <w:rsid w:val="00F43452"/>
    <w:rsid w:val="00F44D42"/>
    <w:rsid w:val="00F85BDF"/>
    <w:rsid w:val="00F870CB"/>
    <w:rsid w:val="00F91FC3"/>
    <w:rsid w:val="00F9227C"/>
    <w:rsid w:val="00F9300E"/>
    <w:rsid w:val="00F97A47"/>
    <w:rsid w:val="00FA2BF3"/>
    <w:rsid w:val="00FA5E22"/>
    <w:rsid w:val="00FA5FD8"/>
    <w:rsid w:val="00FB0C20"/>
    <w:rsid w:val="00FB75F0"/>
    <w:rsid w:val="00FC21C5"/>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06520">
      <w:bodyDiv w:val="1"/>
      <w:marLeft w:val="0"/>
      <w:marRight w:val="0"/>
      <w:marTop w:val="0"/>
      <w:marBottom w:val="0"/>
      <w:divBdr>
        <w:top w:val="none" w:sz="0" w:space="0" w:color="auto"/>
        <w:left w:val="none" w:sz="0" w:space="0" w:color="auto"/>
        <w:bottom w:val="none" w:sz="0" w:space="0" w:color="auto"/>
        <w:right w:val="none" w:sz="0" w:space="0" w:color="auto"/>
      </w:divBdr>
    </w:div>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1754817515">
      <w:bodyDiv w:val="1"/>
      <w:marLeft w:val="0"/>
      <w:marRight w:val="0"/>
      <w:marTop w:val="0"/>
      <w:marBottom w:val="0"/>
      <w:divBdr>
        <w:top w:val="none" w:sz="0" w:space="0" w:color="auto"/>
        <w:left w:val="none" w:sz="0" w:space="0" w:color="auto"/>
        <w:bottom w:val="none" w:sz="0" w:space="0" w:color="auto"/>
        <w:right w:val="none" w:sz="0" w:space="0" w:color="auto"/>
      </w:divBdr>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44BCD-A76B-48F5-A5EF-84FA30F7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7</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401</cp:revision>
  <cp:lastPrinted>2012-07-19T15:59:00Z</cp:lastPrinted>
  <dcterms:created xsi:type="dcterms:W3CDTF">2016-11-30T03:48:00Z</dcterms:created>
  <dcterms:modified xsi:type="dcterms:W3CDTF">2016-12-02T01:40:00Z</dcterms:modified>
</cp:coreProperties>
</file>