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911B3" w14:textId="04C934E2" w:rsidR="007C288B" w:rsidRDefault="00EB5844">
      <w:pPr>
        <w:rPr>
          <w:rFonts w:ascii="Times New Roman" w:hAnsi="Times New Roman" w:cs="Times New Roman"/>
          <w:sz w:val="28"/>
          <w:u w:val="single"/>
        </w:rPr>
      </w:pPr>
      <w:r w:rsidRPr="00EB5844">
        <w:rPr>
          <w:rFonts w:ascii="Times New Roman" w:hAnsi="Times New Roman" w:cs="Times New Roman"/>
          <w:sz w:val="28"/>
          <w:u w:val="single"/>
        </w:rPr>
        <w:t>Project 5 Q11-14</w:t>
      </w:r>
      <w:r w:rsidR="001E031C">
        <w:rPr>
          <w:rFonts w:ascii="Times New Roman" w:hAnsi="Times New Roman" w:cs="Times New Roman"/>
          <w:sz w:val="28"/>
          <w:u w:val="single"/>
        </w:rPr>
        <w:t xml:space="preserve"> Report</w:t>
      </w:r>
    </w:p>
    <w:p w14:paraId="3274A9D3" w14:textId="77777777" w:rsidR="00EB5844" w:rsidRPr="00EB5844" w:rsidRDefault="00EB5844">
      <w:pPr>
        <w:rPr>
          <w:rFonts w:ascii="Times New Roman" w:hAnsi="Times New Roman" w:cs="Times New Roman"/>
          <w:sz w:val="28"/>
          <w:u w:val="single"/>
        </w:rPr>
      </w:pPr>
    </w:p>
    <w:p w14:paraId="13C92E21" w14:textId="26B7A679" w:rsidR="00EB5844" w:rsidRPr="00EB5844" w:rsidRDefault="00EB5844">
      <w:pPr>
        <w:rPr>
          <w:rFonts w:ascii="Times New Roman" w:hAnsi="Times New Roman" w:cs="Times New Roman"/>
          <w:b/>
          <w:sz w:val="20"/>
          <w:szCs w:val="20"/>
        </w:rPr>
      </w:pPr>
      <w:r w:rsidRPr="00EB5844">
        <w:rPr>
          <w:rFonts w:ascii="Times New Roman" w:hAnsi="Times New Roman" w:cs="Times New Roman"/>
          <w:b/>
          <w:sz w:val="20"/>
          <w:szCs w:val="20"/>
        </w:rPr>
        <w:t>Question 11</w:t>
      </w:r>
    </w:p>
    <w:p w14:paraId="7669EAAE" w14:textId="36576E38" w:rsidR="00EB5844" w:rsidRPr="00EB5844" w:rsidRDefault="00EB5844">
      <w:pPr>
        <w:rPr>
          <w:rFonts w:ascii="Times New Roman" w:hAnsi="Times New Roman" w:cs="Times New Roman"/>
          <w:sz w:val="20"/>
          <w:szCs w:val="20"/>
        </w:rPr>
      </w:pPr>
      <w:r w:rsidRPr="00EB5844">
        <w:rPr>
          <w:rFonts w:ascii="Times New Roman" w:hAnsi="Times New Roman" w:cs="Times New Roman"/>
          <w:sz w:val="20"/>
          <w:szCs w:val="20"/>
        </w:rPr>
        <w:t xml:space="preserve">The MSE obtained from various neural network architectures we test on are summarized below, with hidden layer sizes listed, grouped by the number of hidden layers. For each architecture, we test on both logistic and tanh activation functions. We did not use </w:t>
      </w:r>
      <w:proofErr w:type="spellStart"/>
      <w:r w:rsidRPr="00EB5844">
        <w:rPr>
          <w:rFonts w:ascii="Times New Roman" w:hAnsi="Times New Roman" w:cs="Times New Roman"/>
          <w:sz w:val="20"/>
          <w:szCs w:val="20"/>
        </w:rPr>
        <w:t>relu</w:t>
      </w:r>
      <w:proofErr w:type="spellEnd"/>
      <w:r w:rsidRPr="00EB5844">
        <w:rPr>
          <w:rFonts w:ascii="Times New Roman" w:hAnsi="Times New Roman" w:cs="Times New Roman"/>
          <w:sz w:val="20"/>
          <w:szCs w:val="20"/>
        </w:rPr>
        <w:t xml:space="preserve">, because the resulting MSEs </w:t>
      </w:r>
      <w:r w:rsidR="00305922">
        <w:rPr>
          <w:rFonts w:ascii="Times New Roman" w:hAnsi="Times New Roman" w:cs="Times New Roman"/>
          <w:sz w:val="20"/>
          <w:szCs w:val="20"/>
        </w:rPr>
        <w:t>are become</w:t>
      </w:r>
      <w:r w:rsidRPr="00EB5844">
        <w:rPr>
          <w:rFonts w:ascii="Times New Roman" w:hAnsi="Times New Roman" w:cs="Times New Roman"/>
          <w:sz w:val="20"/>
          <w:szCs w:val="20"/>
        </w:rPr>
        <w:t xml:space="preserve"> very high. </w:t>
      </w:r>
    </w:p>
    <w:p w14:paraId="4E5C7C73" w14:textId="1976F1B0" w:rsidR="00EB5844" w:rsidRPr="00EB5844" w:rsidRDefault="00EB5844">
      <w:pPr>
        <w:rPr>
          <w:rFonts w:ascii="Times New Roman" w:hAnsi="Times New Roman" w:cs="Times New Roman"/>
          <w:sz w:val="20"/>
          <w:szCs w:val="20"/>
        </w:rPr>
      </w:pPr>
      <w:r w:rsidRPr="00C538DC">
        <w:rPr>
          <w:rFonts w:ascii="Times New Roman" w:hAnsi="Times New Roman" w:cs="Times New Roman"/>
          <w:b/>
          <w:i/>
          <w:sz w:val="20"/>
          <w:szCs w:val="20"/>
        </w:rPr>
        <w:t>One hidden layer:</w:t>
      </w:r>
      <w:r w:rsidRPr="00EB5844">
        <w:rPr>
          <w:rFonts w:ascii="Times New Roman" w:hAnsi="Times New Roman" w:cs="Times New Roman"/>
          <w:sz w:val="20"/>
          <w:szCs w:val="20"/>
        </w:rPr>
        <w:t xml:space="preserve"> </w:t>
      </w:r>
      <w:r w:rsidRPr="00EB5844">
        <w:rPr>
          <w:rFonts w:ascii="Times New Roman" w:hAnsi="Times New Roman" w:cs="Times New Roman"/>
          <w:sz w:val="20"/>
          <w:szCs w:val="20"/>
        </w:rPr>
        <w:t>[2,5,10,50,100,200,300,400,500]</w:t>
      </w:r>
      <w:r w:rsidRPr="00EB5844">
        <w:rPr>
          <w:rFonts w:ascii="Times New Roman" w:hAnsi="Times New Roman" w:cs="Times New Roman"/>
          <w:sz w:val="20"/>
          <w:szCs w:val="20"/>
        </w:rPr>
        <w:t xml:space="preserve"> </w:t>
      </w:r>
    </w:p>
    <w:p w14:paraId="714BFEF5" w14:textId="77777777" w:rsidR="00EB5844" w:rsidRPr="00EB5844" w:rsidRDefault="00EB5844">
      <w:pPr>
        <w:rPr>
          <w:rFonts w:ascii="Courier New" w:hAnsi="Courier New" w:cs="Courier New"/>
          <w:color w:val="000000"/>
          <w:sz w:val="20"/>
          <w:szCs w:val="20"/>
        </w:rPr>
      </w:pPr>
      <w:proofErr w:type="gramStart"/>
      <w:r w:rsidRPr="00EB5844">
        <w:rPr>
          <w:rFonts w:ascii="Courier New" w:hAnsi="Courier New" w:cs="Courier New"/>
          <w:color w:val="000000"/>
          <w:sz w:val="20"/>
          <w:szCs w:val="20"/>
        </w:rPr>
        <w:t>logistic :</w:t>
      </w:r>
      <w:proofErr w:type="gramEnd"/>
      <w:r w:rsidRPr="00EB5844">
        <w:rPr>
          <w:rFonts w:ascii="Courier New" w:hAnsi="Courier New" w:cs="Courier New"/>
          <w:color w:val="000000"/>
          <w:sz w:val="20"/>
          <w:szCs w:val="20"/>
        </w:rPr>
        <w:t xml:space="preserve"> </w:t>
      </w:r>
    </w:p>
    <w:p w14:paraId="492A6923" w14:textId="77777777" w:rsidR="00EB5844" w:rsidRPr="00EB5844" w:rsidRDefault="00EB5844" w:rsidP="00C538DC">
      <w:pPr>
        <w:spacing w:after="0"/>
        <w:rPr>
          <w:rFonts w:ascii="Courier New" w:hAnsi="Courier New" w:cs="Courier New"/>
          <w:color w:val="000000"/>
          <w:sz w:val="20"/>
          <w:szCs w:val="20"/>
        </w:rPr>
      </w:pPr>
      <w:r w:rsidRPr="00EB5844">
        <w:rPr>
          <w:rFonts w:ascii="Courier New" w:hAnsi="Courier New" w:cs="Courier New"/>
          <w:color w:val="000000"/>
          <w:sz w:val="20"/>
          <w:szCs w:val="20"/>
        </w:rPr>
        <w:t xml:space="preserve">[28754.204105085813, 28753.855694454414, 28788.59475232106, 28740.597246997637, 28711.89829202658, 28719.499150106578, 28641.6375867408, 28649.84564102266, 28540.37562984672] </w:t>
      </w:r>
    </w:p>
    <w:p w14:paraId="3838EC37" w14:textId="77777777" w:rsidR="00EB5844" w:rsidRPr="00EB5844" w:rsidRDefault="00EB5844">
      <w:pPr>
        <w:rPr>
          <w:rFonts w:ascii="Courier New" w:hAnsi="Courier New" w:cs="Courier New"/>
          <w:color w:val="000000"/>
          <w:sz w:val="20"/>
          <w:szCs w:val="20"/>
        </w:rPr>
      </w:pPr>
      <w:r w:rsidRPr="00EB5844">
        <w:rPr>
          <w:rFonts w:ascii="Courier New" w:hAnsi="Courier New" w:cs="Courier New"/>
          <w:color w:val="000000"/>
          <w:sz w:val="20"/>
          <w:szCs w:val="20"/>
        </w:rPr>
        <w:t xml:space="preserve">Minimum MSE = 28540.37562984672 </w:t>
      </w:r>
    </w:p>
    <w:p w14:paraId="5A00541B" w14:textId="77777777" w:rsidR="00EB5844" w:rsidRPr="00EB5844" w:rsidRDefault="00EB5844">
      <w:pPr>
        <w:rPr>
          <w:rFonts w:ascii="Courier New" w:hAnsi="Courier New" w:cs="Courier New"/>
          <w:color w:val="000000"/>
          <w:sz w:val="20"/>
          <w:szCs w:val="20"/>
        </w:rPr>
      </w:pPr>
      <w:proofErr w:type="gramStart"/>
      <w:r w:rsidRPr="00EB5844">
        <w:rPr>
          <w:rFonts w:ascii="Courier New" w:hAnsi="Courier New" w:cs="Courier New"/>
          <w:color w:val="000000"/>
          <w:sz w:val="20"/>
          <w:szCs w:val="20"/>
        </w:rPr>
        <w:t>tanh :</w:t>
      </w:r>
      <w:proofErr w:type="gramEnd"/>
      <w:r w:rsidRPr="00EB5844">
        <w:rPr>
          <w:rFonts w:ascii="Courier New" w:hAnsi="Courier New" w:cs="Courier New"/>
          <w:color w:val="000000"/>
          <w:sz w:val="20"/>
          <w:szCs w:val="20"/>
        </w:rPr>
        <w:t xml:space="preserve"> </w:t>
      </w:r>
    </w:p>
    <w:p w14:paraId="06957698" w14:textId="77777777" w:rsidR="00EB5844" w:rsidRPr="00EB5844" w:rsidRDefault="00EB5844" w:rsidP="00C538DC">
      <w:pPr>
        <w:spacing w:after="0"/>
        <w:rPr>
          <w:rFonts w:ascii="Courier New" w:hAnsi="Courier New" w:cs="Courier New"/>
          <w:color w:val="000000"/>
          <w:sz w:val="20"/>
          <w:szCs w:val="20"/>
        </w:rPr>
      </w:pPr>
      <w:r w:rsidRPr="00EB5844">
        <w:rPr>
          <w:rFonts w:ascii="Courier New" w:hAnsi="Courier New" w:cs="Courier New"/>
          <w:color w:val="000000"/>
          <w:sz w:val="20"/>
          <w:szCs w:val="20"/>
        </w:rPr>
        <w:t xml:space="preserve">[28775.593376809276, 28759.156362876012, 28788.4528120922, 28753.442763458068, 28706.560488627467, 28753.052086402895, 28750.588593469223, 28752.683491968422, 28749.134405383822] </w:t>
      </w:r>
    </w:p>
    <w:p w14:paraId="592FB06C" w14:textId="06A7100D" w:rsidR="00EB5844" w:rsidRDefault="00EB5844" w:rsidP="00C538DC">
      <w:pPr>
        <w:spacing w:after="0"/>
        <w:rPr>
          <w:rFonts w:ascii="Courier New" w:hAnsi="Courier New" w:cs="Courier New"/>
          <w:color w:val="000000"/>
          <w:sz w:val="20"/>
          <w:szCs w:val="20"/>
        </w:rPr>
      </w:pPr>
      <w:r w:rsidRPr="00EB5844">
        <w:rPr>
          <w:rFonts w:ascii="Courier New" w:hAnsi="Courier New" w:cs="Courier New"/>
          <w:color w:val="000000"/>
          <w:sz w:val="20"/>
          <w:szCs w:val="20"/>
        </w:rPr>
        <w:t>Minimum MSE = 28706.560488627467</w:t>
      </w:r>
    </w:p>
    <w:p w14:paraId="521F651D" w14:textId="77777777" w:rsidR="00C538DC" w:rsidRPr="00EB5844" w:rsidRDefault="00C538DC" w:rsidP="00C538DC">
      <w:pPr>
        <w:spacing w:after="0"/>
        <w:rPr>
          <w:rFonts w:ascii="Times New Roman" w:hAnsi="Times New Roman" w:cs="Times New Roman"/>
          <w:sz w:val="20"/>
          <w:szCs w:val="20"/>
        </w:rPr>
      </w:pPr>
    </w:p>
    <w:p w14:paraId="083C24BF" w14:textId="4D565282" w:rsidR="00EB5844" w:rsidRDefault="00EB5844">
      <w:pPr>
        <w:rPr>
          <w:rFonts w:ascii="Times New Roman" w:hAnsi="Times New Roman" w:cs="Times New Roman"/>
          <w:sz w:val="20"/>
          <w:szCs w:val="20"/>
        </w:rPr>
      </w:pPr>
      <w:r w:rsidRPr="00C538DC">
        <w:rPr>
          <w:rFonts w:ascii="Times New Roman" w:hAnsi="Times New Roman" w:cs="Times New Roman"/>
          <w:b/>
          <w:i/>
          <w:sz w:val="20"/>
          <w:szCs w:val="20"/>
        </w:rPr>
        <w:t>Two hidden layers:</w:t>
      </w:r>
      <w:r w:rsidRPr="00EB5844">
        <w:rPr>
          <w:rFonts w:ascii="Times New Roman" w:hAnsi="Times New Roman" w:cs="Times New Roman"/>
          <w:sz w:val="20"/>
          <w:szCs w:val="20"/>
        </w:rPr>
        <w:t xml:space="preserve"> </w:t>
      </w:r>
      <w:r w:rsidRPr="00EB5844">
        <w:rPr>
          <w:rFonts w:ascii="Times New Roman" w:hAnsi="Times New Roman" w:cs="Times New Roman"/>
          <w:sz w:val="20"/>
          <w:szCs w:val="20"/>
        </w:rPr>
        <w:t>[(10,10), (20, 10), (20,20), (50,50), (100,100), (200,200)]</w:t>
      </w:r>
    </w:p>
    <w:p w14:paraId="27379C21" w14:textId="77777777" w:rsidR="00EB5844" w:rsidRPr="00EB5844" w:rsidRDefault="00EB5844" w:rsidP="00EB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0"/>
          <w:szCs w:val="20"/>
        </w:rPr>
      </w:pPr>
      <w:proofErr w:type="gramStart"/>
      <w:r w:rsidRPr="00EB5844">
        <w:rPr>
          <w:rFonts w:ascii="Courier New" w:eastAsia="Times New Roman" w:hAnsi="Courier New" w:cs="Courier New"/>
          <w:color w:val="000000"/>
          <w:sz w:val="20"/>
          <w:szCs w:val="20"/>
        </w:rPr>
        <w:t>logistic :</w:t>
      </w:r>
      <w:proofErr w:type="gramEnd"/>
      <w:r w:rsidRPr="00EB5844">
        <w:rPr>
          <w:rFonts w:ascii="Courier New" w:eastAsia="Times New Roman" w:hAnsi="Courier New" w:cs="Courier New"/>
          <w:color w:val="000000"/>
          <w:sz w:val="20"/>
          <w:szCs w:val="20"/>
        </w:rPr>
        <w:t xml:space="preserve"> </w:t>
      </w:r>
    </w:p>
    <w:p w14:paraId="0B3E230E" w14:textId="69D37B05" w:rsidR="00C538DC" w:rsidRDefault="00EB5844" w:rsidP="00EB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0"/>
          <w:szCs w:val="20"/>
        </w:rPr>
      </w:pPr>
      <w:r w:rsidRPr="00EB5844">
        <w:rPr>
          <w:rFonts w:ascii="Courier New" w:eastAsia="Times New Roman" w:hAnsi="Courier New" w:cs="Courier New"/>
          <w:color w:val="000000"/>
          <w:sz w:val="20"/>
          <w:szCs w:val="20"/>
        </w:rPr>
        <w:t>[28443.981591592787, 28444.09875841569, 28380.38820623823, 28378.480785872398, 28417.989732970007, 28384.012590969585]</w:t>
      </w:r>
    </w:p>
    <w:p w14:paraId="6BC6764A" w14:textId="721D0166" w:rsidR="00EB5844" w:rsidRPr="00EB5844" w:rsidRDefault="00EB5844" w:rsidP="00EB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0"/>
          <w:szCs w:val="20"/>
        </w:rPr>
      </w:pPr>
      <w:r w:rsidRPr="00EB5844">
        <w:rPr>
          <w:rFonts w:ascii="Courier New" w:eastAsia="Times New Roman" w:hAnsi="Courier New" w:cs="Courier New"/>
          <w:color w:val="000000"/>
          <w:sz w:val="20"/>
          <w:szCs w:val="20"/>
        </w:rPr>
        <w:t>Minimum MSE = 28378.480785872398</w:t>
      </w:r>
    </w:p>
    <w:p w14:paraId="37B4D325" w14:textId="77777777" w:rsidR="00EB5844" w:rsidRPr="00EB5844" w:rsidRDefault="00EB5844" w:rsidP="00EB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0"/>
          <w:szCs w:val="20"/>
        </w:rPr>
      </w:pPr>
      <w:proofErr w:type="gramStart"/>
      <w:r w:rsidRPr="00EB5844">
        <w:rPr>
          <w:rFonts w:ascii="Courier New" w:eastAsia="Times New Roman" w:hAnsi="Courier New" w:cs="Courier New"/>
          <w:color w:val="000000"/>
          <w:sz w:val="20"/>
          <w:szCs w:val="20"/>
        </w:rPr>
        <w:t>tanh :</w:t>
      </w:r>
      <w:proofErr w:type="gramEnd"/>
      <w:r w:rsidRPr="00EB5844">
        <w:rPr>
          <w:rFonts w:ascii="Courier New" w:eastAsia="Times New Roman" w:hAnsi="Courier New" w:cs="Courier New"/>
          <w:color w:val="000000"/>
          <w:sz w:val="20"/>
          <w:szCs w:val="20"/>
        </w:rPr>
        <w:t xml:space="preserve"> </w:t>
      </w:r>
    </w:p>
    <w:p w14:paraId="77D9744C" w14:textId="40C3DBC3" w:rsidR="00EB5844" w:rsidRPr="00EB5844" w:rsidRDefault="00EB5844" w:rsidP="00EB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0"/>
          <w:szCs w:val="20"/>
        </w:rPr>
      </w:pPr>
      <w:r w:rsidRPr="00EB5844">
        <w:rPr>
          <w:rFonts w:ascii="Courier New" w:eastAsia="Times New Roman" w:hAnsi="Courier New" w:cs="Courier New"/>
          <w:color w:val="000000"/>
          <w:sz w:val="20"/>
          <w:szCs w:val="20"/>
        </w:rPr>
        <w:t>[28788.103795861836, 28443.812738672033, 28380.381475064314, 28575.403698808364, 28457.392518130186, 28367.00906982105]</w:t>
      </w:r>
    </w:p>
    <w:p w14:paraId="6C4F7873" w14:textId="71234BBA" w:rsidR="00EB5844" w:rsidRPr="00EB5844" w:rsidRDefault="00EB5844" w:rsidP="00EB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0"/>
          <w:szCs w:val="20"/>
        </w:rPr>
      </w:pPr>
      <w:r w:rsidRPr="00EB5844">
        <w:rPr>
          <w:rFonts w:ascii="Courier New" w:eastAsia="Times New Roman" w:hAnsi="Courier New" w:cs="Courier New"/>
          <w:color w:val="000000"/>
          <w:sz w:val="20"/>
          <w:szCs w:val="20"/>
        </w:rPr>
        <w:t>Minimum MSE = 28367.00906982105</w:t>
      </w:r>
    </w:p>
    <w:p w14:paraId="5E803B0E" w14:textId="6F9AEB4A" w:rsidR="00C538DC" w:rsidRDefault="00C538DC">
      <w:pPr>
        <w:rPr>
          <w:rFonts w:ascii="Times New Roman" w:hAnsi="Times New Roman" w:cs="Times New Roman"/>
          <w:sz w:val="20"/>
          <w:szCs w:val="20"/>
        </w:rPr>
      </w:pPr>
    </w:p>
    <w:p w14:paraId="2541586A" w14:textId="52588051" w:rsidR="00C538DC" w:rsidRDefault="00C538DC">
      <w:pPr>
        <w:rPr>
          <w:rFonts w:ascii="Times New Roman" w:hAnsi="Times New Roman" w:cs="Times New Roman"/>
          <w:sz w:val="20"/>
          <w:szCs w:val="20"/>
        </w:rPr>
      </w:pPr>
      <w:r>
        <w:rPr>
          <w:rFonts w:ascii="Times New Roman" w:hAnsi="Times New Roman" w:cs="Times New Roman"/>
          <w:sz w:val="20"/>
          <w:szCs w:val="20"/>
        </w:rPr>
        <w:t xml:space="preserve">We see that the architecture that gives the lowest MSE is using tanh activation function, with hidden layer sizes of (200, 200). </w:t>
      </w:r>
    </w:p>
    <w:p w14:paraId="283F7DA4" w14:textId="77777777" w:rsidR="00305922" w:rsidRPr="00EB5844" w:rsidRDefault="00305922">
      <w:pPr>
        <w:rPr>
          <w:rFonts w:ascii="Times New Roman" w:hAnsi="Times New Roman" w:cs="Times New Roman"/>
          <w:sz w:val="20"/>
          <w:szCs w:val="20"/>
        </w:rPr>
      </w:pPr>
    </w:p>
    <w:p w14:paraId="53FC1495" w14:textId="76FEC801" w:rsidR="00EB5844" w:rsidRPr="00305922" w:rsidRDefault="00EB5844" w:rsidP="00EB5844">
      <w:pPr>
        <w:rPr>
          <w:rFonts w:ascii="Times New Roman" w:hAnsi="Times New Roman" w:cs="Times New Roman"/>
          <w:b/>
          <w:sz w:val="20"/>
          <w:szCs w:val="20"/>
        </w:rPr>
      </w:pPr>
      <w:r w:rsidRPr="00305922">
        <w:rPr>
          <w:rFonts w:ascii="Times New Roman" w:hAnsi="Times New Roman" w:cs="Times New Roman"/>
          <w:b/>
          <w:sz w:val="20"/>
          <w:szCs w:val="20"/>
        </w:rPr>
        <w:t>Question 1</w:t>
      </w:r>
      <w:r w:rsidRPr="00305922">
        <w:rPr>
          <w:rFonts w:ascii="Times New Roman" w:hAnsi="Times New Roman" w:cs="Times New Roman"/>
          <w:b/>
          <w:sz w:val="20"/>
          <w:szCs w:val="20"/>
        </w:rPr>
        <w:t>2</w:t>
      </w:r>
    </w:p>
    <w:p w14:paraId="274BC9EC" w14:textId="6DCAA351" w:rsidR="00EB5844" w:rsidRDefault="00C538DC" w:rsidP="00EB5844">
      <w:pPr>
        <w:rPr>
          <w:rFonts w:ascii="Times New Roman" w:hAnsi="Times New Roman" w:cs="Times New Roman"/>
          <w:color w:val="000000"/>
          <w:sz w:val="20"/>
          <w:szCs w:val="20"/>
        </w:rPr>
      </w:pPr>
      <w:r>
        <w:rPr>
          <w:rFonts w:ascii="Times New Roman" w:hAnsi="Times New Roman" w:cs="Times New Roman"/>
          <w:sz w:val="20"/>
          <w:szCs w:val="20"/>
        </w:rPr>
        <w:t xml:space="preserve">We use </w:t>
      </w:r>
      <w:proofErr w:type="spellStart"/>
      <w:r>
        <w:rPr>
          <w:rFonts w:ascii="Times New Roman" w:hAnsi="Times New Roman" w:cs="Times New Roman"/>
          <w:sz w:val="20"/>
          <w:szCs w:val="20"/>
        </w:rPr>
        <w:t>StandardScaler</w:t>
      </w:r>
      <w:proofErr w:type="spellEnd"/>
      <w:r>
        <w:rPr>
          <w:rFonts w:ascii="Times New Roman" w:hAnsi="Times New Roman" w:cs="Times New Roman"/>
          <w:sz w:val="20"/>
          <w:szCs w:val="20"/>
        </w:rPr>
        <w:t xml:space="preserve"> to scale the data before feeding it to </w:t>
      </w:r>
      <w:proofErr w:type="spellStart"/>
      <w:r>
        <w:rPr>
          <w:rFonts w:ascii="Times New Roman" w:hAnsi="Times New Roman" w:cs="Times New Roman"/>
          <w:sz w:val="20"/>
          <w:szCs w:val="20"/>
        </w:rPr>
        <w:t>MLPRegressor</w:t>
      </w:r>
      <w:proofErr w:type="spellEnd"/>
      <w:r>
        <w:rPr>
          <w:rFonts w:ascii="Times New Roman" w:hAnsi="Times New Roman" w:cs="Times New Roman"/>
          <w:sz w:val="20"/>
          <w:szCs w:val="20"/>
        </w:rPr>
        <w:t xml:space="preserve"> with tanh activation function and two hidden layers with sizes (200, 200). The resulting </w:t>
      </w:r>
      <w:r w:rsidRPr="003237F8">
        <w:rPr>
          <w:rFonts w:ascii="Times New Roman" w:hAnsi="Times New Roman" w:cs="Times New Roman"/>
          <w:sz w:val="20"/>
          <w:szCs w:val="20"/>
        </w:rPr>
        <w:t xml:space="preserve">MSE is </w:t>
      </w:r>
      <w:r w:rsidRPr="003237F8">
        <w:rPr>
          <w:rFonts w:ascii="Times New Roman" w:hAnsi="Times New Roman" w:cs="Times New Roman"/>
          <w:color w:val="000000"/>
          <w:sz w:val="20"/>
          <w:szCs w:val="20"/>
        </w:rPr>
        <w:t>13684.990</w:t>
      </w:r>
      <w:r w:rsidRPr="003237F8">
        <w:rPr>
          <w:rFonts w:ascii="Times New Roman" w:hAnsi="Times New Roman" w:cs="Times New Roman"/>
          <w:color w:val="000000"/>
          <w:sz w:val="20"/>
          <w:szCs w:val="20"/>
        </w:rPr>
        <w:t>,</w:t>
      </w:r>
      <w:r>
        <w:rPr>
          <w:rFonts w:ascii="Times New Roman" w:hAnsi="Times New Roman" w:cs="Times New Roman"/>
          <w:color w:val="000000"/>
          <w:sz w:val="20"/>
          <w:szCs w:val="20"/>
        </w:rPr>
        <w:t xml:space="preserve"> which is much less than the MSE obtained without preprocessing the input by scaling it. </w:t>
      </w:r>
    </w:p>
    <w:p w14:paraId="44E7A311" w14:textId="5C9EC539" w:rsidR="00C538DC" w:rsidRDefault="00C538DC" w:rsidP="00EB5844">
      <w:pPr>
        <w:rPr>
          <w:rFonts w:ascii="Times New Roman" w:hAnsi="Times New Roman" w:cs="Times New Roman"/>
          <w:color w:val="000000"/>
          <w:sz w:val="20"/>
          <w:szCs w:val="20"/>
        </w:rPr>
      </w:pPr>
      <w:r>
        <w:rPr>
          <w:rFonts w:ascii="Times New Roman" w:hAnsi="Times New Roman" w:cs="Times New Roman"/>
          <w:color w:val="000000"/>
          <w:sz w:val="20"/>
          <w:szCs w:val="20"/>
        </w:rPr>
        <w:t xml:space="preserve">To understand this, we know that </w:t>
      </w:r>
      <w:r w:rsidR="00305922">
        <w:rPr>
          <w:rFonts w:ascii="Times New Roman" w:hAnsi="Times New Roman" w:cs="Times New Roman"/>
          <w:color w:val="000000"/>
          <w:sz w:val="20"/>
          <w:szCs w:val="20"/>
        </w:rPr>
        <w:t xml:space="preserve">the idea behind </w:t>
      </w:r>
      <w:proofErr w:type="spellStart"/>
      <w:r w:rsidR="00305922">
        <w:rPr>
          <w:rFonts w:ascii="Times New Roman" w:hAnsi="Times New Roman" w:cs="Times New Roman"/>
          <w:color w:val="000000"/>
          <w:sz w:val="20"/>
          <w:szCs w:val="20"/>
        </w:rPr>
        <w:t>StandardScaler</w:t>
      </w:r>
      <w:proofErr w:type="spellEnd"/>
      <w:r w:rsidR="00305922">
        <w:rPr>
          <w:rFonts w:ascii="Times New Roman" w:hAnsi="Times New Roman" w:cs="Times New Roman"/>
          <w:color w:val="000000"/>
          <w:sz w:val="20"/>
          <w:szCs w:val="20"/>
        </w:rPr>
        <w:t xml:space="preserve"> is that it transforms the data so that the distribution will have zero mean and unit variance. This helps to train the model better in the sense that, scaling avoids the situation when one or several features dominate others in magnitude. </w:t>
      </w:r>
    </w:p>
    <w:p w14:paraId="52011251" w14:textId="0E289BE0" w:rsidR="00305922" w:rsidRDefault="00305922" w:rsidP="00EB5844">
      <w:pPr>
        <w:rPr>
          <w:rFonts w:ascii="Times New Roman" w:hAnsi="Times New Roman" w:cs="Times New Roman"/>
          <w:sz w:val="20"/>
          <w:szCs w:val="20"/>
        </w:rPr>
      </w:pPr>
    </w:p>
    <w:p w14:paraId="46F089CF" w14:textId="77777777" w:rsidR="00305922" w:rsidRPr="00C538DC" w:rsidRDefault="00305922" w:rsidP="00EB5844">
      <w:pPr>
        <w:rPr>
          <w:rFonts w:ascii="Times New Roman" w:hAnsi="Times New Roman" w:cs="Times New Roman"/>
          <w:sz w:val="20"/>
          <w:szCs w:val="20"/>
        </w:rPr>
      </w:pPr>
    </w:p>
    <w:p w14:paraId="08AE8441" w14:textId="218E2A71" w:rsidR="00EB5844" w:rsidRPr="00305922" w:rsidRDefault="00EB5844" w:rsidP="00EB5844">
      <w:pPr>
        <w:rPr>
          <w:rFonts w:ascii="Times New Roman" w:hAnsi="Times New Roman" w:cs="Times New Roman"/>
          <w:b/>
          <w:sz w:val="20"/>
          <w:szCs w:val="20"/>
        </w:rPr>
      </w:pPr>
      <w:r w:rsidRPr="00305922">
        <w:rPr>
          <w:rFonts w:ascii="Times New Roman" w:hAnsi="Times New Roman" w:cs="Times New Roman"/>
          <w:b/>
          <w:sz w:val="20"/>
          <w:szCs w:val="20"/>
        </w:rPr>
        <w:lastRenderedPageBreak/>
        <w:t>Question 1</w:t>
      </w:r>
      <w:r w:rsidRPr="00305922">
        <w:rPr>
          <w:rFonts w:ascii="Times New Roman" w:hAnsi="Times New Roman" w:cs="Times New Roman"/>
          <w:b/>
          <w:sz w:val="20"/>
          <w:szCs w:val="20"/>
        </w:rPr>
        <w:t>3</w:t>
      </w:r>
    </w:p>
    <w:p w14:paraId="65FF045E" w14:textId="50AC7FC9" w:rsidR="00EB5844" w:rsidRDefault="00305922" w:rsidP="00EB5844">
      <w:pPr>
        <w:rPr>
          <w:rFonts w:ascii="Times New Roman" w:hAnsi="Times New Roman" w:cs="Times New Roman"/>
          <w:sz w:val="20"/>
          <w:szCs w:val="20"/>
        </w:rPr>
      </w:pPr>
      <w:r>
        <w:rPr>
          <w:rFonts w:ascii="Times New Roman" w:hAnsi="Times New Roman" w:cs="Times New Roman"/>
          <w:sz w:val="20"/>
          <w:szCs w:val="20"/>
        </w:rPr>
        <w:t xml:space="preserve">We use </w:t>
      </w:r>
      <w:proofErr w:type="spellStart"/>
      <w:r>
        <w:rPr>
          <w:rFonts w:ascii="Times New Roman" w:hAnsi="Times New Roman" w:cs="Times New Roman"/>
          <w:sz w:val="20"/>
          <w:szCs w:val="20"/>
        </w:rPr>
        <w:t>gridSearchCV</w:t>
      </w:r>
      <w:proofErr w:type="spellEnd"/>
      <w:r>
        <w:rPr>
          <w:rFonts w:ascii="Times New Roman" w:hAnsi="Times New Roman" w:cs="Times New Roman"/>
          <w:sz w:val="20"/>
          <w:szCs w:val="20"/>
        </w:rPr>
        <w:t xml:space="preserve"> to perform grid search on </w:t>
      </w:r>
      <w:proofErr w:type="spellStart"/>
      <w:r>
        <w:rPr>
          <w:rFonts w:ascii="Times New Roman" w:hAnsi="Times New Roman" w:cs="Times New Roman"/>
          <w:sz w:val="20"/>
          <w:szCs w:val="20"/>
        </w:rPr>
        <w:t>MLPRegressor</w:t>
      </w:r>
      <w:proofErr w:type="spellEnd"/>
      <w:r>
        <w:rPr>
          <w:rFonts w:ascii="Times New Roman" w:hAnsi="Times New Roman" w:cs="Times New Roman"/>
          <w:sz w:val="20"/>
          <w:szCs w:val="20"/>
        </w:rPr>
        <w:t xml:space="preserve"> to find the parameters of the architecture that yields the best performance, for each window length described in Question 6. </w:t>
      </w:r>
      <w:r w:rsidR="00AB7460">
        <w:rPr>
          <w:rFonts w:ascii="Times New Roman" w:hAnsi="Times New Roman" w:cs="Times New Roman"/>
          <w:sz w:val="20"/>
          <w:szCs w:val="20"/>
        </w:rPr>
        <w:t xml:space="preserve">We use </w:t>
      </w:r>
      <w:proofErr w:type="spellStart"/>
      <w:r w:rsidR="00AB7460">
        <w:rPr>
          <w:rFonts w:ascii="Times New Roman" w:hAnsi="Times New Roman" w:cs="Times New Roman"/>
          <w:sz w:val="20"/>
          <w:szCs w:val="20"/>
        </w:rPr>
        <w:t>StandardScaler</w:t>
      </w:r>
      <w:proofErr w:type="spellEnd"/>
      <w:r w:rsidR="00AB7460">
        <w:rPr>
          <w:rFonts w:ascii="Times New Roman" w:hAnsi="Times New Roman" w:cs="Times New Roman"/>
          <w:sz w:val="20"/>
          <w:szCs w:val="20"/>
        </w:rPr>
        <w:t xml:space="preserve"> to scale the data before feeding it to the grid search function. </w:t>
      </w:r>
      <w:r>
        <w:rPr>
          <w:rFonts w:ascii="Times New Roman" w:hAnsi="Times New Roman" w:cs="Times New Roman"/>
          <w:sz w:val="20"/>
          <w:szCs w:val="20"/>
        </w:rPr>
        <w:t xml:space="preserve">The parameters we fine-tuned are shown in the table below: </w:t>
      </w:r>
    </w:p>
    <w:tbl>
      <w:tblPr>
        <w:tblStyle w:val="TableGrid"/>
        <w:tblW w:w="0" w:type="auto"/>
        <w:tblLook w:val="04A0" w:firstRow="1" w:lastRow="0" w:firstColumn="1" w:lastColumn="0" w:noHBand="0" w:noVBand="1"/>
      </w:tblPr>
      <w:tblGrid>
        <w:gridCol w:w="2699"/>
        <w:gridCol w:w="6533"/>
      </w:tblGrid>
      <w:tr w:rsidR="00305922" w14:paraId="4374EE06" w14:textId="77777777" w:rsidTr="00305922">
        <w:tc>
          <w:tcPr>
            <w:tcW w:w="0" w:type="auto"/>
          </w:tcPr>
          <w:p w14:paraId="6698912E" w14:textId="3F903E57" w:rsidR="00305922" w:rsidRPr="00AB7460" w:rsidRDefault="00305922" w:rsidP="00AB7460">
            <w:pPr>
              <w:jc w:val="center"/>
              <w:rPr>
                <w:rFonts w:ascii="Times New Roman" w:hAnsi="Times New Roman" w:cs="Times New Roman"/>
                <w:b/>
                <w:sz w:val="20"/>
                <w:szCs w:val="20"/>
              </w:rPr>
            </w:pPr>
            <w:r w:rsidRPr="00AB7460">
              <w:rPr>
                <w:rFonts w:ascii="Times New Roman" w:hAnsi="Times New Roman" w:cs="Times New Roman"/>
                <w:b/>
                <w:sz w:val="20"/>
                <w:szCs w:val="20"/>
              </w:rPr>
              <w:t>Parameter</w:t>
            </w:r>
          </w:p>
        </w:tc>
        <w:tc>
          <w:tcPr>
            <w:tcW w:w="0" w:type="auto"/>
          </w:tcPr>
          <w:p w14:paraId="060686FB" w14:textId="372E16B2" w:rsidR="00305922" w:rsidRPr="00AB7460" w:rsidRDefault="00305922" w:rsidP="00AB7460">
            <w:pPr>
              <w:jc w:val="center"/>
              <w:rPr>
                <w:rFonts w:ascii="Times New Roman" w:hAnsi="Times New Roman" w:cs="Times New Roman"/>
                <w:b/>
                <w:sz w:val="20"/>
                <w:szCs w:val="20"/>
              </w:rPr>
            </w:pPr>
            <w:r w:rsidRPr="00AB7460">
              <w:rPr>
                <w:rFonts w:ascii="Times New Roman" w:hAnsi="Times New Roman" w:cs="Times New Roman"/>
                <w:b/>
                <w:sz w:val="20"/>
                <w:szCs w:val="20"/>
              </w:rPr>
              <w:t>Range</w:t>
            </w:r>
          </w:p>
        </w:tc>
      </w:tr>
      <w:tr w:rsidR="00305922" w14:paraId="0387AFF7" w14:textId="77777777" w:rsidTr="00305922">
        <w:tc>
          <w:tcPr>
            <w:tcW w:w="0" w:type="auto"/>
          </w:tcPr>
          <w:p w14:paraId="77DC47C6" w14:textId="7C2C76B3" w:rsidR="00305922" w:rsidRDefault="00305922" w:rsidP="00AB7460">
            <w:pPr>
              <w:jc w:val="center"/>
              <w:rPr>
                <w:rFonts w:ascii="Times New Roman" w:hAnsi="Times New Roman" w:cs="Times New Roman"/>
                <w:sz w:val="20"/>
                <w:szCs w:val="20"/>
              </w:rPr>
            </w:pPr>
            <w:r>
              <w:rPr>
                <w:rFonts w:ascii="Times New Roman" w:hAnsi="Times New Roman" w:cs="Times New Roman"/>
                <w:sz w:val="20"/>
                <w:szCs w:val="20"/>
              </w:rPr>
              <w:t>hidden layer sizes</w:t>
            </w:r>
          </w:p>
        </w:tc>
        <w:tc>
          <w:tcPr>
            <w:tcW w:w="0" w:type="auto"/>
          </w:tcPr>
          <w:p w14:paraId="58BA70D6" w14:textId="638133A9" w:rsidR="00305922" w:rsidRDefault="00305922" w:rsidP="00AB7460">
            <w:pPr>
              <w:jc w:val="center"/>
              <w:rPr>
                <w:rFonts w:ascii="Times New Roman" w:hAnsi="Times New Roman" w:cs="Times New Roman"/>
                <w:sz w:val="20"/>
                <w:szCs w:val="20"/>
              </w:rPr>
            </w:pPr>
            <w:r w:rsidRPr="00305922">
              <w:rPr>
                <w:rFonts w:ascii="Times New Roman" w:hAnsi="Times New Roman" w:cs="Times New Roman"/>
                <w:sz w:val="20"/>
                <w:szCs w:val="20"/>
              </w:rPr>
              <w:t>(100,100,100), (20,20,20), (200,200), (100,100), (20,20), 20, 50, 100, 200, 500</w:t>
            </w:r>
          </w:p>
        </w:tc>
      </w:tr>
      <w:tr w:rsidR="00305922" w14:paraId="1243E4AA" w14:textId="77777777" w:rsidTr="00305922">
        <w:tc>
          <w:tcPr>
            <w:tcW w:w="0" w:type="auto"/>
          </w:tcPr>
          <w:p w14:paraId="077651A1" w14:textId="05333921" w:rsidR="00305922" w:rsidRDefault="00305922" w:rsidP="00AB7460">
            <w:pPr>
              <w:jc w:val="center"/>
              <w:rPr>
                <w:rFonts w:ascii="Times New Roman" w:hAnsi="Times New Roman" w:cs="Times New Roman"/>
                <w:sz w:val="20"/>
                <w:szCs w:val="20"/>
              </w:rPr>
            </w:pPr>
            <w:r>
              <w:rPr>
                <w:rFonts w:ascii="Times New Roman" w:hAnsi="Times New Roman" w:cs="Times New Roman"/>
                <w:sz w:val="20"/>
                <w:szCs w:val="20"/>
              </w:rPr>
              <w:t>activation functions</w:t>
            </w:r>
          </w:p>
        </w:tc>
        <w:tc>
          <w:tcPr>
            <w:tcW w:w="0" w:type="auto"/>
          </w:tcPr>
          <w:p w14:paraId="6126381F" w14:textId="37ADDA70" w:rsidR="00305922" w:rsidRDefault="00305922" w:rsidP="00AB7460">
            <w:pPr>
              <w:jc w:val="center"/>
              <w:rPr>
                <w:rFonts w:ascii="Times New Roman" w:hAnsi="Times New Roman" w:cs="Times New Roman"/>
                <w:sz w:val="20"/>
                <w:szCs w:val="20"/>
              </w:rPr>
            </w:pPr>
            <w:r w:rsidRPr="00305922">
              <w:rPr>
                <w:rFonts w:ascii="Times New Roman" w:hAnsi="Times New Roman" w:cs="Times New Roman"/>
                <w:sz w:val="20"/>
                <w:szCs w:val="20"/>
              </w:rPr>
              <w:t>"logistic", "</w:t>
            </w:r>
            <w:proofErr w:type="spellStart"/>
            <w:r w:rsidRPr="00305922">
              <w:rPr>
                <w:rFonts w:ascii="Times New Roman" w:hAnsi="Times New Roman" w:cs="Times New Roman"/>
                <w:sz w:val="20"/>
                <w:szCs w:val="20"/>
              </w:rPr>
              <w:t>relu</w:t>
            </w:r>
            <w:proofErr w:type="spellEnd"/>
            <w:r w:rsidRPr="00305922">
              <w:rPr>
                <w:rFonts w:ascii="Times New Roman" w:hAnsi="Times New Roman" w:cs="Times New Roman"/>
                <w:sz w:val="20"/>
                <w:szCs w:val="20"/>
              </w:rPr>
              <w:t>", "tanh"</w:t>
            </w:r>
          </w:p>
        </w:tc>
      </w:tr>
      <w:tr w:rsidR="00305922" w14:paraId="08EF73D0" w14:textId="77777777" w:rsidTr="00305922">
        <w:tc>
          <w:tcPr>
            <w:tcW w:w="0" w:type="auto"/>
          </w:tcPr>
          <w:p w14:paraId="51A81AB5" w14:textId="3B175683" w:rsidR="00305922" w:rsidRDefault="00305922" w:rsidP="00AB7460">
            <w:pPr>
              <w:jc w:val="center"/>
              <w:rPr>
                <w:rFonts w:ascii="Times New Roman" w:hAnsi="Times New Roman" w:cs="Times New Roman"/>
                <w:sz w:val="20"/>
                <w:szCs w:val="20"/>
              </w:rPr>
            </w:pPr>
            <w:r>
              <w:rPr>
                <w:rFonts w:ascii="Times New Roman" w:hAnsi="Times New Roman" w:cs="Times New Roman"/>
                <w:sz w:val="20"/>
                <w:szCs w:val="20"/>
              </w:rPr>
              <w:t>alpha</w:t>
            </w:r>
          </w:p>
        </w:tc>
        <w:tc>
          <w:tcPr>
            <w:tcW w:w="0" w:type="auto"/>
          </w:tcPr>
          <w:p w14:paraId="39158080" w14:textId="102FAA11" w:rsidR="00305922" w:rsidRDefault="00305922" w:rsidP="00AB7460">
            <w:pPr>
              <w:jc w:val="center"/>
              <w:rPr>
                <w:rFonts w:ascii="Times New Roman" w:hAnsi="Times New Roman" w:cs="Times New Roman"/>
                <w:sz w:val="20"/>
                <w:szCs w:val="20"/>
              </w:rPr>
            </w:pPr>
            <w:r w:rsidRPr="00305922">
              <w:rPr>
                <w:rFonts w:ascii="Times New Roman" w:hAnsi="Times New Roman" w:cs="Times New Roman"/>
                <w:sz w:val="20"/>
                <w:szCs w:val="20"/>
              </w:rPr>
              <w:t>0.01, 0.001, 0.0001</w:t>
            </w:r>
          </w:p>
        </w:tc>
      </w:tr>
      <w:tr w:rsidR="00305922" w14:paraId="116605BF" w14:textId="77777777" w:rsidTr="00305922">
        <w:tc>
          <w:tcPr>
            <w:tcW w:w="0" w:type="auto"/>
          </w:tcPr>
          <w:p w14:paraId="653AA6B6" w14:textId="7DF401FF" w:rsidR="00305922" w:rsidRDefault="00305922" w:rsidP="00AB7460">
            <w:pPr>
              <w:jc w:val="center"/>
              <w:rPr>
                <w:rFonts w:ascii="Times New Roman" w:hAnsi="Times New Roman" w:cs="Times New Roman"/>
                <w:sz w:val="20"/>
                <w:szCs w:val="20"/>
              </w:rPr>
            </w:pPr>
            <w:r>
              <w:rPr>
                <w:rFonts w:ascii="Times New Roman" w:hAnsi="Times New Roman" w:cs="Times New Roman"/>
                <w:sz w:val="20"/>
                <w:szCs w:val="20"/>
              </w:rPr>
              <w:t>maximum number of iterations</w:t>
            </w:r>
          </w:p>
        </w:tc>
        <w:tc>
          <w:tcPr>
            <w:tcW w:w="0" w:type="auto"/>
          </w:tcPr>
          <w:p w14:paraId="161A7E25" w14:textId="6F37727E" w:rsidR="00305922" w:rsidRDefault="00305922" w:rsidP="00AB7460">
            <w:pPr>
              <w:jc w:val="center"/>
              <w:rPr>
                <w:rFonts w:ascii="Times New Roman" w:hAnsi="Times New Roman" w:cs="Times New Roman"/>
                <w:sz w:val="20"/>
                <w:szCs w:val="20"/>
              </w:rPr>
            </w:pPr>
            <w:r w:rsidRPr="00305922">
              <w:rPr>
                <w:rFonts w:ascii="Times New Roman" w:hAnsi="Times New Roman" w:cs="Times New Roman"/>
                <w:sz w:val="20"/>
                <w:szCs w:val="20"/>
              </w:rPr>
              <w:t>1000, 2000, 3000, 5000, 10000</w:t>
            </w:r>
          </w:p>
        </w:tc>
      </w:tr>
    </w:tbl>
    <w:p w14:paraId="4C5371C4" w14:textId="3D303D97" w:rsidR="00305922" w:rsidRDefault="00305922" w:rsidP="00EB5844">
      <w:pPr>
        <w:rPr>
          <w:rFonts w:ascii="Times New Roman" w:hAnsi="Times New Roman" w:cs="Times New Roman"/>
          <w:sz w:val="20"/>
          <w:szCs w:val="20"/>
        </w:rPr>
      </w:pPr>
    </w:p>
    <w:p w14:paraId="7EB7A065" w14:textId="7B66C2DF" w:rsidR="00AB7460" w:rsidRDefault="00AB7460" w:rsidP="00EB5844">
      <w:pPr>
        <w:rPr>
          <w:rFonts w:ascii="Times New Roman" w:hAnsi="Times New Roman" w:cs="Times New Roman"/>
          <w:sz w:val="20"/>
          <w:szCs w:val="20"/>
        </w:rPr>
      </w:pPr>
      <w:r>
        <w:rPr>
          <w:rFonts w:ascii="Times New Roman" w:hAnsi="Times New Roman" w:cs="Times New Roman"/>
          <w:sz w:val="20"/>
          <w:szCs w:val="20"/>
        </w:rPr>
        <w:t xml:space="preserve">The optimal parameters for MLP Regressor for each period and the performance of the optimized MLP Regressor models are shown below: </w:t>
      </w:r>
    </w:p>
    <w:tbl>
      <w:tblPr>
        <w:tblStyle w:val="TableGrid"/>
        <w:tblW w:w="0" w:type="auto"/>
        <w:tblLook w:val="04A0" w:firstRow="1" w:lastRow="0" w:firstColumn="1" w:lastColumn="0" w:noHBand="0" w:noVBand="1"/>
      </w:tblPr>
      <w:tblGrid>
        <w:gridCol w:w="2494"/>
        <w:gridCol w:w="5890"/>
        <w:gridCol w:w="966"/>
      </w:tblGrid>
      <w:tr w:rsidR="00AB7460" w14:paraId="66AC49B2" w14:textId="77777777" w:rsidTr="00AB7460">
        <w:tc>
          <w:tcPr>
            <w:tcW w:w="0" w:type="auto"/>
          </w:tcPr>
          <w:p w14:paraId="45C111A5" w14:textId="21E00E29" w:rsidR="00AB7460" w:rsidRPr="00AB7460" w:rsidRDefault="00AB7460" w:rsidP="00AB7460">
            <w:pPr>
              <w:jc w:val="center"/>
              <w:rPr>
                <w:rFonts w:ascii="Times New Roman" w:hAnsi="Times New Roman" w:cs="Times New Roman"/>
                <w:b/>
                <w:sz w:val="20"/>
                <w:szCs w:val="20"/>
              </w:rPr>
            </w:pPr>
            <w:r w:rsidRPr="00AB7460">
              <w:rPr>
                <w:rFonts w:ascii="Times New Roman" w:hAnsi="Times New Roman" w:cs="Times New Roman"/>
                <w:b/>
                <w:sz w:val="20"/>
                <w:szCs w:val="20"/>
              </w:rPr>
              <w:t>Period</w:t>
            </w:r>
          </w:p>
        </w:tc>
        <w:tc>
          <w:tcPr>
            <w:tcW w:w="0" w:type="auto"/>
          </w:tcPr>
          <w:p w14:paraId="1ACED41D" w14:textId="3406D04E" w:rsidR="00AB7460" w:rsidRPr="00AB7460" w:rsidRDefault="00AB7460" w:rsidP="00AB7460">
            <w:pPr>
              <w:jc w:val="center"/>
              <w:rPr>
                <w:rFonts w:ascii="Times New Roman" w:hAnsi="Times New Roman" w:cs="Times New Roman"/>
                <w:b/>
                <w:sz w:val="20"/>
                <w:szCs w:val="20"/>
              </w:rPr>
            </w:pPr>
            <w:r w:rsidRPr="00AB7460">
              <w:rPr>
                <w:rFonts w:ascii="Times New Roman" w:hAnsi="Times New Roman" w:cs="Times New Roman"/>
                <w:b/>
                <w:sz w:val="20"/>
                <w:szCs w:val="20"/>
              </w:rPr>
              <w:t>Optimal Parameters</w:t>
            </w:r>
          </w:p>
        </w:tc>
        <w:tc>
          <w:tcPr>
            <w:tcW w:w="0" w:type="auto"/>
          </w:tcPr>
          <w:p w14:paraId="0BAC28F7" w14:textId="2AEE879F" w:rsidR="00AB7460" w:rsidRPr="00AB7460" w:rsidRDefault="00AB7460" w:rsidP="00AB7460">
            <w:pPr>
              <w:jc w:val="center"/>
              <w:rPr>
                <w:rFonts w:ascii="Times New Roman" w:hAnsi="Times New Roman" w:cs="Times New Roman"/>
                <w:b/>
                <w:sz w:val="20"/>
                <w:szCs w:val="20"/>
              </w:rPr>
            </w:pPr>
            <w:r w:rsidRPr="00AB7460">
              <w:rPr>
                <w:rFonts w:ascii="Times New Roman" w:hAnsi="Times New Roman" w:cs="Times New Roman"/>
                <w:b/>
                <w:sz w:val="20"/>
                <w:szCs w:val="20"/>
              </w:rPr>
              <w:t>MSE</w:t>
            </w:r>
          </w:p>
        </w:tc>
      </w:tr>
      <w:tr w:rsidR="00AB7460" w14:paraId="597AE37F" w14:textId="77777777" w:rsidTr="00AB7460">
        <w:tc>
          <w:tcPr>
            <w:tcW w:w="0" w:type="auto"/>
          </w:tcPr>
          <w:p w14:paraId="3213A662" w14:textId="77777777" w:rsidR="00AB7460" w:rsidRPr="00AB7460" w:rsidRDefault="00AB7460" w:rsidP="00AB7460">
            <w:pPr>
              <w:jc w:val="center"/>
              <w:rPr>
                <w:rFonts w:ascii="Times New Roman" w:hAnsi="Times New Roman" w:cs="Times New Roman"/>
                <w:sz w:val="20"/>
                <w:szCs w:val="20"/>
              </w:rPr>
            </w:pPr>
            <w:r w:rsidRPr="00AB7460">
              <w:rPr>
                <w:rFonts w:ascii="Times New Roman" w:hAnsi="Times New Roman" w:cs="Times New Roman"/>
                <w:sz w:val="20"/>
                <w:szCs w:val="20"/>
              </w:rPr>
              <w:t xml:space="preserve">1 </w:t>
            </w:r>
          </w:p>
          <w:p w14:paraId="7A9413D1" w14:textId="2B8BED19" w:rsidR="00AB7460" w:rsidRPr="00AB7460" w:rsidRDefault="00AB7460" w:rsidP="00AB7460">
            <w:pPr>
              <w:jc w:val="center"/>
              <w:rPr>
                <w:rFonts w:ascii="Times New Roman" w:hAnsi="Times New Roman" w:cs="Times New Roman"/>
                <w:sz w:val="20"/>
                <w:szCs w:val="20"/>
              </w:rPr>
            </w:pPr>
            <w:r w:rsidRPr="00AB7460">
              <w:rPr>
                <w:rFonts w:ascii="Times New Roman" w:hAnsi="Times New Roman" w:cs="Times New Roman"/>
                <w:sz w:val="20"/>
                <w:szCs w:val="20"/>
              </w:rPr>
              <w:t>(before Feb 1, 8 AM, 1-hour window)</w:t>
            </w:r>
          </w:p>
        </w:tc>
        <w:tc>
          <w:tcPr>
            <w:tcW w:w="0" w:type="auto"/>
          </w:tcPr>
          <w:p w14:paraId="1DC9372F" w14:textId="2C586765" w:rsidR="00AB7460" w:rsidRPr="00881C7D" w:rsidRDefault="00AB7460" w:rsidP="00AB7460">
            <w:pPr>
              <w:jc w:val="center"/>
              <w:rPr>
                <w:rFonts w:ascii="Times New Roman" w:hAnsi="Times New Roman" w:cs="Times New Roman"/>
                <w:sz w:val="20"/>
                <w:szCs w:val="20"/>
              </w:rPr>
            </w:pPr>
            <w:r w:rsidRPr="00881C7D">
              <w:rPr>
                <w:rFonts w:ascii="Times New Roman" w:hAnsi="Times New Roman" w:cs="Times New Roman"/>
                <w:color w:val="000000"/>
                <w:sz w:val="20"/>
                <w:szCs w:val="20"/>
              </w:rPr>
              <w:t>Optimal parameters for MLP Regressor: {'activation': 'tanh', 'alpha': 0.0001, '</w:t>
            </w:r>
            <w:proofErr w:type="spellStart"/>
            <w:r w:rsidRPr="00881C7D">
              <w:rPr>
                <w:rFonts w:ascii="Times New Roman" w:hAnsi="Times New Roman" w:cs="Times New Roman"/>
                <w:color w:val="000000"/>
                <w:sz w:val="20"/>
                <w:szCs w:val="20"/>
              </w:rPr>
              <w:t>hidden_layer_sizes</w:t>
            </w:r>
            <w:proofErr w:type="spellEnd"/>
            <w:r w:rsidRPr="00881C7D">
              <w:rPr>
                <w:rFonts w:ascii="Times New Roman" w:hAnsi="Times New Roman" w:cs="Times New Roman"/>
                <w:color w:val="000000"/>
                <w:sz w:val="20"/>
                <w:szCs w:val="20"/>
              </w:rPr>
              <w:t>': 100, '</w:t>
            </w:r>
            <w:proofErr w:type="spellStart"/>
            <w:r w:rsidRPr="00881C7D">
              <w:rPr>
                <w:rFonts w:ascii="Times New Roman" w:hAnsi="Times New Roman" w:cs="Times New Roman"/>
                <w:color w:val="000000"/>
                <w:sz w:val="20"/>
                <w:szCs w:val="20"/>
              </w:rPr>
              <w:t>max_iter</w:t>
            </w:r>
            <w:proofErr w:type="spellEnd"/>
            <w:r w:rsidRPr="00881C7D">
              <w:rPr>
                <w:rFonts w:ascii="Times New Roman" w:hAnsi="Times New Roman" w:cs="Times New Roman"/>
                <w:color w:val="000000"/>
                <w:sz w:val="20"/>
                <w:szCs w:val="20"/>
              </w:rPr>
              <w:t>': 1000, '</w:t>
            </w:r>
            <w:proofErr w:type="spellStart"/>
            <w:r w:rsidRPr="00881C7D">
              <w:rPr>
                <w:rFonts w:ascii="Times New Roman" w:hAnsi="Times New Roman" w:cs="Times New Roman"/>
                <w:color w:val="000000"/>
                <w:sz w:val="20"/>
                <w:szCs w:val="20"/>
              </w:rPr>
              <w:t>random_state</w:t>
            </w:r>
            <w:proofErr w:type="spellEnd"/>
            <w:r w:rsidRPr="00881C7D">
              <w:rPr>
                <w:rFonts w:ascii="Times New Roman" w:hAnsi="Times New Roman" w:cs="Times New Roman"/>
                <w:color w:val="000000"/>
                <w:sz w:val="20"/>
                <w:szCs w:val="20"/>
              </w:rPr>
              <w:t>': 42}</w:t>
            </w:r>
          </w:p>
        </w:tc>
        <w:tc>
          <w:tcPr>
            <w:tcW w:w="0" w:type="auto"/>
          </w:tcPr>
          <w:p w14:paraId="4B56BC19" w14:textId="452B37C7" w:rsidR="00AB7460" w:rsidRPr="00AB7460" w:rsidRDefault="00AB7460" w:rsidP="00AB7460">
            <w:pPr>
              <w:jc w:val="center"/>
              <w:rPr>
                <w:rFonts w:ascii="Times New Roman" w:hAnsi="Times New Roman" w:cs="Times New Roman"/>
                <w:sz w:val="20"/>
                <w:szCs w:val="20"/>
              </w:rPr>
            </w:pPr>
            <w:r w:rsidRPr="00AB7460">
              <w:rPr>
                <w:rFonts w:ascii="Times New Roman" w:hAnsi="Times New Roman" w:cs="Times New Roman"/>
                <w:color w:val="000000"/>
                <w:sz w:val="20"/>
                <w:szCs w:val="20"/>
              </w:rPr>
              <w:t>1700.923</w:t>
            </w:r>
          </w:p>
        </w:tc>
      </w:tr>
      <w:tr w:rsidR="00AB7460" w14:paraId="55542B5C" w14:textId="77777777" w:rsidTr="00AB7460">
        <w:tc>
          <w:tcPr>
            <w:tcW w:w="0" w:type="auto"/>
          </w:tcPr>
          <w:p w14:paraId="365EC802" w14:textId="77777777" w:rsidR="00AB7460" w:rsidRPr="00AB7460" w:rsidRDefault="00AB7460" w:rsidP="00AB7460">
            <w:pPr>
              <w:jc w:val="center"/>
              <w:rPr>
                <w:rFonts w:ascii="Times New Roman" w:hAnsi="Times New Roman" w:cs="Times New Roman"/>
                <w:sz w:val="20"/>
                <w:szCs w:val="20"/>
              </w:rPr>
            </w:pPr>
            <w:r w:rsidRPr="00AB7460">
              <w:rPr>
                <w:rFonts w:ascii="Times New Roman" w:hAnsi="Times New Roman" w:cs="Times New Roman"/>
                <w:sz w:val="20"/>
                <w:szCs w:val="20"/>
              </w:rPr>
              <w:t xml:space="preserve">2 </w:t>
            </w:r>
          </w:p>
          <w:p w14:paraId="5A7665DD" w14:textId="36E2D053" w:rsidR="00AB7460" w:rsidRPr="00AB7460" w:rsidRDefault="00AB7460" w:rsidP="00AB7460">
            <w:pPr>
              <w:jc w:val="center"/>
              <w:rPr>
                <w:rFonts w:ascii="Times New Roman" w:hAnsi="Times New Roman" w:cs="Times New Roman"/>
                <w:sz w:val="20"/>
                <w:szCs w:val="20"/>
              </w:rPr>
            </w:pPr>
            <w:r w:rsidRPr="00AB7460">
              <w:rPr>
                <w:rFonts w:ascii="Times New Roman" w:hAnsi="Times New Roman" w:cs="Times New Roman"/>
                <w:sz w:val="20"/>
                <w:szCs w:val="20"/>
              </w:rPr>
              <w:t xml:space="preserve">(between </w:t>
            </w:r>
            <w:r w:rsidRPr="00AB7460">
              <w:rPr>
                <w:rFonts w:ascii="Times New Roman" w:hAnsi="Times New Roman" w:cs="Times New Roman"/>
                <w:sz w:val="20"/>
                <w:szCs w:val="20"/>
              </w:rPr>
              <w:t>Feb 1, 8 AM</w:t>
            </w:r>
            <w:r w:rsidRPr="00AB7460">
              <w:rPr>
                <w:rFonts w:ascii="Times New Roman" w:hAnsi="Times New Roman" w:cs="Times New Roman"/>
                <w:sz w:val="20"/>
                <w:szCs w:val="20"/>
              </w:rPr>
              <w:t xml:space="preserve"> and </w:t>
            </w:r>
            <w:r w:rsidRPr="00AB7460">
              <w:rPr>
                <w:rFonts w:ascii="Times New Roman" w:hAnsi="Times New Roman" w:cs="Times New Roman"/>
                <w:sz w:val="20"/>
                <w:szCs w:val="20"/>
              </w:rPr>
              <w:t xml:space="preserve">Feb 1, 8 </w:t>
            </w:r>
            <w:r w:rsidRPr="00AB7460">
              <w:rPr>
                <w:rFonts w:ascii="Times New Roman" w:hAnsi="Times New Roman" w:cs="Times New Roman"/>
                <w:sz w:val="20"/>
                <w:szCs w:val="20"/>
              </w:rPr>
              <w:t>PM, 5-min window)</w:t>
            </w:r>
          </w:p>
        </w:tc>
        <w:tc>
          <w:tcPr>
            <w:tcW w:w="0" w:type="auto"/>
          </w:tcPr>
          <w:p w14:paraId="0B2EAA40" w14:textId="0DA52363" w:rsidR="00AB7460" w:rsidRPr="00881C7D" w:rsidRDefault="00AB7460" w:rsidP="00AB7460">
            <w:pPr>
              <w:jc w:val="center"/>
              <w:rPr>
                <w:rFonts w:ascii="Times New Roman" w:hAnsi="Times New Roman" w:cs="Times New Roman"/>
                <w:sz w:val="20"/>
                <w:szCs w:val="20"/>
              </w:rPr>
            </w:pPr>
            <w:r w:rsidRPr="00881C7D">
              <w:rPr>
                <w:rFonts w:ascii="Times New Roman" w:hAnsi="Times New Roman" w:cs="Times New Roman"/>
                <w:color w:val="000000"/>
                <w:sz w:val="20"/>
                <w:szCs w:val="20"/>
              </w:rPr>
              <w:t>Optimal parameters for MLP Regressor: {'activation': 'tanh', 'alpha': 0.0001, '</w:t>
            </w:r>
            <w:proofErr w:type="spellStart"/>
            <w:r w:rsidRPr="00881C7D">
              <w:rPr>
                <w:rFonts w:ascii="Times New Roman" w:hAnsi="Times New Roman" w:cs="Times New Roman"/>
                <w:color w:val="000000"/>
                <w:sz w:val="20"/>
                <w:szCs w:val="20"/>
              </w:rPr>
              <w:t>hidden_layer_sizes</w:t>
            </w:r>
            <w:proofErr w:type="spellEnd"/>
            <w:r w:rsidRPr="00881C7D">
              <w:rPr>
                <w:rFonts w:ascii="Times New Roman" w:hAnsi="Times New Roman" w:cs="Times New Roman"/>
                <w:color w:val="000000"/>
                <w:sz w:val="20"/>
                <w:szCs w:val="20"/>
              </w:rPr>
              <w:t>': (20, 20), '</w:t>
            </w:r>
            <w:proofErr w:type="spellStart"/>
            <w:r w:rsidRPr="00881C7D">
              <w:rPr>
                <w:rFonts w:ascii="Times New Roman" w:hAnsi="Times New Roman" w:cs="Times New Roman"/>
                <w:color w:val="000000"/>
                <w:sz w:val="20"/>
                <w:szCs w:val="20"/>
              </w:rPr>
              <w:t>max_iter</w:t>
            </w:r>
            <w:proofErr w:type="spellEnd"/>
            <w:r w:rsidRPr="00881C7D">
              <w:rPr>
                <w:rFonts w:ascii="Times New Roman" w:hAnsi="Times New Roman" w:cs="Times New Roman"/>
                <w:color w:val="000000"/>
                <w:sz w:val="20"/>
                <w:szCs w:val="20"/>
              </w:rPr>
              <w:t>': 1000, '</w:t>
            </w:r>
            <w:proofErr w:type="spellStart"/>
            <w:r w:rsidRPr="00881C7D">
              <w:rPr>
                <w:rFonts w:ascii="Times New Roman" w:hAnsi="Times New Roman" w:cs="Times New Roman"/>
                <w:color w:val="000000"/>
                <w:sz w:val="20"/>
                <w:szCs w:val="20"/>
              </w:rPr>
              <w:t>random_state</w:t>
            </w:r>
            <w:proofErr w:type="spellEnd"/>
            <w:r w:rsidRPr="00881C7D">
              <w:rPr>
                <w:rFonts w:ascii="Times New Roman" w:hAnsi="Times New Roman" w:cs="Times New Roman"/>
                <w:color w:val="000000"/>
                <w:sz w:val="20"/>
                <w:szCs w:val="20"/>
              </w:rPr>
              <w:t>': 42}</w:t>
            </w:r>
          </w:p>
        </w:tc>
        <w:tc>
          <w:tcPr>
            <w:tcW w:w="0" w:type="auto"/>
          </w:tcPr>
          <w:p w14:paraId="1846205C" w14:textId="26079BD2" w:rsidR="00AB7460" w:rsidRPr="00AB7460" w:rsidRDefault="00AB7460" w:rsidP="00AB7460">
            <w:pPr>
              <w:jc w:val="center"/>
              <w:rPr>
                <w:rFonts w:ascii="Times New Roman" w:hAnsi="Times New Roman" w:cs="Times New Roman"/>
                <w:sz w:val="20"/>
                <w:szCs w:val="20"/>
              </w:rPr>
            </w:pPr>
            <w:r w:rsidRPr="00AB7460">
              <w:rPr>
                <w:rFonts w:ascii="Times New Roman" w:hAnsi="Times New Roman" w:cs="Times New Roman"/>
                <w:color w:val="000000"/>
                <w:sz w:val="20"/>
                <w:szCs w:val="20"/>
              </w:rPr>
              <w:t>4181.166</w:t>
            </w:r>
          </w:p>
        </w:tc>
      </w:tr>
      <w:tr w:rsidR="00AB7460" w14:paraId="40A2CEB0" w14:textId="77777777" w:rsidTr="00AB7460">
        <w:tc>
          <w:tcPr>
            <w:tcW w:w="0" w:type="auto"/>
          </w:tcPr>
          <w:p w14:paraId="45BCF58B" w14:textId="77777777" w:rsidR="00AB7460" w:rsidRPr="00AB7460" w:rsidRDefault="00AB7460" w:rsidP="00AB7460">
            <w:pPr>
              <w:jc w:val="center"/>
              <w:rPr>
                <w:rFonts w:ascii="Times New Roman" w:hAnsi="Times New Roman" w:cs="Times New Roman"/>
                <w:sz w:val="20"/>
                <w:szCs w:val="20"/>
              </w:rPr>
            </w:pPr>
            <w:r w:rsidRPr="00AB7460">
              <w:rPr>
                <w:rFonts w:ascii="Times New Roman" w:hAnsi="Times New Roman" w:cs="Times New Roman"/>
                <w:sz w:val="20"/>
                <w:szCs w:val="20"/>
              </w:rPr>
              <w:t xml:space="preserve">3 </w:t>
            </w:r>
          </w:p>
          <w:p w14:paraId="19103C45" w14:textId="6D2BD5FB" w:rsidR="00AB7460" w:rsidRPr="00AB7460" w:rsidRDefault="00AB7460" w:rsidP="00AB7460">
            <w:pPr>
              <w:jc w:val="center"/>
              <w:rPr>
                <w:rFonts w:ascii="Times New Roman" w:hAnsi="Times New Roman" w:cs="Times New Roman"/>
                <w:sz w:val="20"/>
                <w:szCs w:val="20"/>
              </w:rPr>
            </w:pPr>
            <w:r w:rsidRPr="00AB7460">
              <w:rPr>
                <w:rFonts w:ascii="Times New Roman" w:hAnsi="Times New Roman" w:cs="Times New Roman"/>
                <w:sz w:val="20"/>
                <w:szCs w:val="20"/>
              </w:rPr>
              <w:t xml:space="preserve">(after </w:t>
            </w:r>
            <w:r w:rsidRPr="00AB7460">
              <w:rPr>
                <w:rFonts w:ascii="Times New Roman" w:hAnsi="Times New Roman" w:cs="Times New Roman"/>
                <w:sz w:val="20"/>
                <w:szCs w:val="20"/>
              </w:rPr>
              <w:t xml:space="preserve">Feb 1, 8 </w:t>
            </w:r>
            <w:r w:rsidRPr="00AB7460">
              <w:rPr>
                <w:rFonts w:ascii="Times New Roman" w:hAnsi="Times New Roman" w:cs="Times New Roman"/>
                <w:sz w:val="20"/>
                <w:szCs w:val="20"/>
              </w:rPr>
              <w:t>PM, 1-hour window)</w:t>
            </w:r>
          </w:p>
        </w:tc>
        <w:tc>
          <w:tcPr>
            <w:tcW w:w="0" w:type="auto"/>
          </w:tcPr>
          <w:p w14:paraId="1EE4E05C" w14:textId="11B5444E" w:rsidR="00AB7460" w:rsidRPr="00881C7D" w:rsidRDefault="00881C7D" w:rsidP="00AB7460">
            <w:pPr>
              <w:jc w:val="center"/>
              <w:rPr>
                <w:rFonts w:ascii="Times New Roman" w:hAnsi="Times New Roman" w:cs="Times New Roman"/>
                <w:sz w:val="20"/>
                <w:szCs w:val="20"/>
              </w:rPr>
            </w:pPr>
            <w:r w:rsidRPr="00881C7D">
              <w:rPr>
                <w:rFonts w:ascii="Times New Roman" w:hAnsi="Times New Roman" w:cs="Times New Roman"/>
                <w:color w:val="000000"/>
                <w:sz w:val="20"/>
                <w:szCs w:val="20"/>
              </w:rPr>
              <w:t>Optimal parameters for MLP Regressor: {'activation': 'tanh', 'alpha': 0.01, '</w:t>
            </w:r>
            <w:proofErr w:type="spellStart"/>
            <w:r w:rsidRPr="00881C7D">
              <w:rPr>
                <w:rFonts w:ascii="Times New Roman" w:hAnsi="Times New Roman" w:cs="Times New Roman"/>
                <w:color w:val="000000"/>
                <w:sz w:val="20"/>
                <w:szCs w:val="20"/>
              </w:rPr>
              <w:t>hidden_layer_sizes</w:t>
            </w:r>
            <w:proofErr w:type="spellEnd"/>
            <w:r w:rsidRPr="00881C7D">
              <w:rPr>
                <w:rFonts w:ascii="Times New Roman" w:hAnsi="Times New Roman" w:cs="Times New Roman"/>
                <w:color w:val="000000"/>
                <w:sz w:val="20"/>
                <w:szCs w:val="20"/>
              </w:rPr>
              <w:t>': (100, 100), '</w:t>
            </w:r>
            <w:proofErr w:type="spellStart"/>
            <w:r w:rsidRPr="00881C7D">
              <w:rPr>
                <w:rFonts w:ascii="Times New Roman" w:hAnsi="Times New Roman" w:cs="Times New Roman"/>
                <w:color w:val="000000"/>
                <w:sz w:val="20"/>
                <w:szCs w:val="20"/>
              </w:rPr>
              <w:t>max_iter</w:t>
            </w:r>
            <w:proofErr w:type="spellEnd"/>
            <w:r w:rsidRPr="00881C7D">
              <w:rPr>
                <w:rFonts w:ascii="Times New Roman" w:hAnsi="Times New Roman" w:cs="Times New Roman"/>
                <w:color w:val="000000"/>
                <w:sz w:val="20"/>
                <w:szCs w:val="20"/>
              </w:rPr>
              <w:t>': 1000, '</w:t>
            </w:r>
            <w:proofErr w:type="spellStart"/>
            <w:r w:rsidRPr="00881C7D">
              <w:rPr>
                <w:rFonts w:ascii="Times New Roman" w:hAnsi="Times New Roman" w:cs="Times New Roman"/>
                <w:color w:val="000000"/>
                <w:sz w:val="20"/>
                <w:szCs w:val="20"/>
              </w:rPr>
              <w:t>random_state</w:t>
            </w:r>
            <w:proofErr w:type="spellEnd"/>
            <w:r w:rsidRPr="00881C7D">
              <w:rPr>
                <w:rFonts w:ascii="Times New Roman" w:hAnsi="Times New Roman" w:cs="Times New Roman"/>
                <w:color w:val="000000"/>
                <w:sz w:val="20"/>
                <w:szCs w:val="20"/>
              </w:rPr>
              <w:t>': 42}</w:t>
            </w:r>
          </w:p>
        </w:tc>
        <w:tc>
          <w:tcPr>
            <w:tcW w:w="0" w:type="auto"/>
          </w:tcPr>
          <w:p w14:paraId="4D7FF33A" w14:textId="3B43A9A3" w:rsidR="00AB7460" w:rsidRPr="00881C7D" w:rsidRDefault="00881C7D" w:rsidP="00AB7460">
            <w:pPr>
              <w:jc w:val="center"/>
              <w:rPr>
                <w:rFonts w:ascii="Times New Roman" w:hAnsi="Times New Roman" w:cs="Times New Roman"/>
                <w:sz w:val="20"/>
                <w:szCs w:val="20"/>
              </w:rPr>
            </w:pPr>
            <w:r w:rsidRPr="00881C7D">
              <w:rPr>
                <w:rFonts w:ascii="Times New Roman" w:hAnsi="Times New Roman" w:cs="Times New Roman"/>
                <w:color w:val="000000"/>
                <w:sz w:val="20"/>
                <w:szCs w:val="20"/>
              </w:rPr>
              <w:t>643.155</w:t>
            </w:r>
          </w:p>
        </w:tc>
      </w:tr>
    </w:tbl>
    <w:p w14:paraId="45098E32" w14:textId="77777777" w:rsidR="00AB7460" w:rsidRPr="00EB5844" w:rsidRDefault="00AB7460" w:rsidP="00EB5844">
      <w:pPr>
        <w:rPr>
          <w:rFonts w:ascii="Times New Roman" w:hAnsi="Times New Roman" w:cs="Times New Roman"/>
          <w:sz w:val="20"/>
          <w:szCs w:val="20"/>
        </w:rPr>
      </w:pPr>
    </w:p>
    <w:p w14:paraId="2A146936" w14:textId="60126B1B" w:rsidR="00EB5844" w:rsidRPr="00440555" w:rsidRDefault="00EB5844" w:rsidP="00EB5844">
      <w:pPr>
        <w:rPr>
          <w:rFonts w:ascii="Times New Roman" w:hAnsi="Times New Roman" w:cs="Times New Roman"/>
          <w:b/>
          <w:sz w:val="20"/>
          <w:szCs w:val="20"/>
        </w:rPr>
      </w:pPr>
      <w:r w:rsidRPr="00440555">
        <w:rPr>
          <w:rFonts w:ascii="Times New Roman" w:hAnsi="Times New Roman" w:cs="Times New Roman"/>
          <w:b/>
          <w:sz w:val="20"/>
          <w:szCs w:val="20"/>
        </w:rPr>
        <w:t>Question 1</w:t>
      </w:r>
      <w:r w:rsidRPr="00440555">
        <w:rPr>
          <w:rFonts w:ascii="Times New Roman" w:hAnsi="Times New Roman" w:cs="Times New Roman"/>
          <w:b/>
          <w:sz w:val="20"/>
          <w:szCs w:val="20"/>
        </w:rPr>
        <w:t>4</w:t>
      </w:r>
    </w:p>
    <w:p w14:paraId="358C99D7" w14:textId="77777777" w:rsidR="008A4D77" w:rsidRDefault="004D0E2A" w:rsidP="008A4D77">
      <w:pPr>
        <w:rPr>
          <w:rFonts w:ascii="Times New Roman" w:hAnsi="Times New Roman" w:cs="Times New Roman"/>
          <w:sz w:val="20"/>
          <w:szCs w:val="20"/>
        </w:rPr>
      </w:pPr>
      <w:r>
        <w:rPr>
          <w:rFonts w:ascii="Times New Roman" w:hAnsi="Times New Roman" w:cs="Times New Roman"/>
          <w:sz w:val="20"/>
          <w:szCs w:val="20"/>
        </w:rPr>
        <w:t>In this question, we use random forest regressor to predict the number of tweets on the 6-th window, using the data from the previous 5 window</w:t>
      </w:r>
      <w:r w:rsidR="00440555">
        <w:rPr>
          <w:rFonts w:ascii="Times New Roman" w:hAnsi="Times New Roman" w:cs="Times New Roman"/>
          <w:sz w:val="20"/>
          <w:szCs w:val="20"/>
        </w:rPr>
        <w:t xml:space="preserve">s to train the model. </w:t>
      </w:r>
      <w:r w:rsidR="008A4D77">
        <w:rPr>
          <w:rFonts w:ascii="Times New Roman" w:hAnsi="Times New Roman" w:cs="Times New Roman"/>
          <w:sz w:val="20"/>
          <w:szCs w:val="20"/>
        </w:rPr>
        <w:t xml:space="preserve">The time span of the dataset for the all samples across different periods are shown below. </w:t>
      </w:r>
    </w:p>
    <w:p w14:paraId="42CC04D5" w14:textId="0B1D084B" w:rsidR="008A4D77" w:rsidRPr="008A4D77" w:rsidRDefault="008A4D77" w:rsidP="008A4D77">
      <w:pPr>
        <w:spacing w:after="0"/>
        <w:rPr>
          <w:rFonts w:ascii="Courier New" w:hAnsi="Courier New" w:cs="Courier New"/>
          <w:color w:val="000000"/>
          <w:sz w:val="20"/>
          <w:szCs w:val="20"/>
        </w:rPr>
      </w:pPr>
      <w:r w:rsidRPr="008A4D77">
        <w:rPr>
          <w:rFonts w:ascii="Courier New" w:hAnsi="Courier New" w:cs="Courier New"/>
          <w:color w:val="000000"/>
          <w:sz w:val="20"/>
          <w:szCs w:val="20"/>
        </w:rPr>
        <w:t xml:space="preserve">Sample 0 start and end date for period 1: </w:t>
      </w:r>
    </w:p>
    <w:p w14:paraId="43CF03D0" w14:textId="77777777" w:rsidR="008A4D77" w:rsidRPr="008A4D77" w:rsidRDefault="008A4D77" w:rsidP="008A4D77">
      <w:pPr>
        <w:spacing w:after="0"/>
        <w:rPr>
          <w:rFonts w:ascii="Courier New" w:hAnsi="Courier New" w:cs="Courier New"/>
          <w:color w:val="000000"/>
          <w:sz w:val="20"/>
          <w:szCs w:val="20"/>
        </w:rPr>
      </w:pPr>
      <w:r w:rsidRPr="008A4D77">
        <w:rPr>
          <w:rFonts w:ascii="Courier New" w:hAnsi="Courier New" w:cs="Courier New"/>
          <w:color w:val="000000"/>
          <w:sz w:val="20"/>
          <w:szCs w:val="20"/>
        </w:rPr>
        <w:t xml:space="preserve">PST dataset start date: 2015-01-31 05:00:37-08:00 </w:t>
      </w:r>
    </w:p>
    <w:p w14:paraId="05B2A02D" w14:textId="77777777" w:rsidR="008A4D77" w:rsidRPr="008A4D77" w:rsidRDefault="008A4D77" w:rsidP="008A4D77">
      <w:pPr>
        <w:spacing w:after="0"/>
        <w:rPr>
          <w:rFonts w:ascii="Courier New" w:hAnsi="Courier New" w:cs="Courier New"/>
          <w:color w:val="000000"/>
          <w:sz w:val="20"/>
          <w:szCs w:val="20"/>
        </w:rPr>
      </w:pPr>
      <w:r w:rsidRPr="008A4D77">
        <w:rPr>
          <w:rFonts w:ascii="Courier New" w:hAnsi="Courier New" w:cs="Courier New"/>
          <w:color w:val="000000"/>
          <w:sz w:val="20"/>
          <w:szCs w:val="20"/>
        </w:rPr>
        <w:t xml:space="preserve">PST dataset end date: 2015-01-31 10:30:38-08:00 </w:t>
      </w:r>
    </w:p>
    <w:p w14:paraId="598B7CFA" w14:textId="73D3DE91" w:rsidR="008A4D77" w:rsidRPr="008A4D77" w:rsidRDefault="008A4D77" w:rsidP="008A4D77">
      <w:pPr>
        <w:spacing w:after="0"/>
        <w:rPr>
          <w:rFonts w:ascii="Courier New" w:hAnsi="Courier New" w:cs="Courier New"/>
          <w:color w:val="000000"/>
          <w:sz w:val="20"/>
          <w:szCs w:val="20"/>
        </w:rPr>
      </w:pPr>
      <w:r w:rsidRPr="008A4D77">
        <w:rPr>
          <w:rFonts w:ascii="Courier New" w:hAnsi="Courier New" w:cs="Courier New"/>
          <w:color w:val="000000"/>
          <w:sz w:val="20"/>
          <w:szCs w:val="20"/>
        </w:rPr>
        <w:t xml:space="preserve">Sample 1 start and end date for period 1: </w:t>
      </w:r>
    </w:p>
    <w:p w14:paraId="7C120469" w14:textId="77777777" w:rsidR="008A4D77" w:rsidRPr="008A4D77" w:rsidRDefault="008A4D77" w:rsidP="008A4D77">
      <w:pPr>
        <w:spacing w:after="0"/>
        <w:rPr>
          <w:rFonts w:ascii="Courier New" w:hAnsi="Courier New" w:cs="Courier New"/>
          <w:color w:val="000000"/>
          <w:sz w:val="20"/>
          <w:szCs w:val="20"/>
        </w:rPr>
      </w:pPr>
      <w:r w:rsidRPr="008A4D77">
        <w:rPr>
          <w:rFonts w:ascii="Courier New" w:hAnsi="Courier New" w:cs="Courier New"/>
          <w:color w:val="000000"/>
          <w:sz w:val="20"/>
          <w:szCs w:val="20"/>
        </w:rPr>
        <w:t xml:space="preserve">PST dataset start date: 2015-02-01 01:00:10-08:00 </w:t>
      </w:r>
    </w:p>
    <w:p w14:paraId="6BB1E33F" w14:textId="77777777" w:rsidR="008A4D77" w:rsidRPr="008A4D77" w:rsidRDefault="008A4D77" w:rsidP="008A4D77">
      <w:pPr>
        <w:spacing w:after="0"/>
        <w:rPr>
          <w:rFonts w:ascii="Courier New" w:hAnsi="Courier New" w:cs="Courier New"/>
          <w:color w:val="000000"/>
          <w:sz w:val="20"/>
          <w:szCs w:val="20"/>
        </w:rPr>
      </w:pPr>
      <w:r w:rsidRPr="008A4D77">
        <w:rPr>
          <w:rFonts w:ascii="Courier New" w:hAnsi="Courier New" w:cs="Courier New"/>
          <w:color w:val="000000"/>
          <w:sz w:val="20"/>
          <w:szCs w:val="20"/>
        </w:rPr>
        <w:t xml:space="preserve">PST dataset end date: 2015-02-01 05:40:26-08:00 </w:t>
      </w:r>
    </w:p>
    <w:p w14:paraId="19066A26" w14:textId="77777777" w:rsidR="008A4D77" w:rsidRPr="008A4D77" w:rsidRDefault="008A4D77" w:rsidP="008A4D77">
      <w:pPr>
        <w:spacing w:after="0"/>
        <w:rPr>
          <w:rFonts w:ascii="Courier New" w:hAnsi="Courier New" w:cs="Courier New"/>
          <w:color w:val="000000"/>
          <w:sz w:val="20"/>
          <w:szCs w:val="20"/>
        </w:rPr>
      </w:pPr>
      <w:r w:rsidRPr="008A4D77">
        <w:rPr>
          <w:rFonts w:ascii="Courier New" w:hAnsi="Courier New" w:cs="Courier New"/>
          <w:color w:val="000000"/>
          <w:sz w:val="20"/>
          <w:szCs w:val="20"/>
        </w:rPr>
        <w:t xml:space="preserve">Sample 2 start and end date for period 1: </w:t>
      </w:r>
    </w:p>
    <w:p w14:paraId="2E387CCD" w14:textId="77777777" w:rsidR="008A4D77" w:rsidRPr="008A4D77" w:rsidRDefault="008A4D77" w:rsidP="008A4D77">
      <w:pPr>
        <w:spacing w:after="0"/>
        <w:rPr>
          <w:rFonts w:ascii="Courier New" w:hAnsi="Courier New" w:cs="Courier New"/>
          <w:color w:val="000000"/>
          <w:sz w:val="20"/>
          <w:szCs w:val="20"/>
        </w:rPr>
      </w:pPr>
      <w:r w:rsidRPr="008A4D77">
        <w:rPr>
          <w:rFonts w:ascii="Courier New" w:hAnsi="Courier New" w:cs="Courier New"/>
          <w:color w:val="000000"/>
          <w:sz w:val="20"/>
          <w:szCs w:val="20"/>
        </w:rPr>
        <w:t xml:space="preserve">PST dataset start date: 2015-01-26 17:05:59-08:00 </w:t>
      </w:r>
    </w:p>
    <w:p w14:paraId="09D8E753" w14:textId="6BCFBB03" w:rsidR="00E504C1" w:rsidRDefault="008A4D77" w:rsidP="008A4D77">
      <w:pPr>
        <w:spacing w:after="0"/>
        <w:rPr>
          <w:rFonts w:ascii="Courier New" w:hAnsi="Courier New" w:cs="Courier New"/>
          <w:color w:val="000000"/>
          <w:sz w:val="20"/>
          <w:szCs w:val="20"/>
        </w:rPr>
      </w:pPr>
      <w:r w:rsidRPr="008A4D77">
        <w:rPr>
          <w:rFonts w:ascii="Courier New" w:hAnsi="Courier New" w:cs="Courier New"/>
          <w:color w:val="000000"/>
          <w:sz w:val="20"/>
          <w:szCs w:val="20"/>
        </w:rPr>
        <w:t>PST dataset end date: 2015-01-26 20:49:01-08:00</w:t>
      </w:r>
    </w:p>
    <w:p w14:paraId="1B4641A0" w14:textId="77777777" w:rsidR="008A4D77" w:rsidRPr="008A4D77" w:rsidRDefault="008A4D77" w:rsidP="008A4D77">
      <w:pPr>
        <w:spacing w:after="0"/>
        <w:rPr>
          <w:rFonts w:ascii="Courier New" w:hAnsi="Courier New" w:cs="Courier New"/>
          <w:color w:val="000000"/>
          <w:sz w:val="20"/>
          <w:szCs w:val="20"/>
        </w:rPr>
      </w:pPr>
    </w:p>
    <w:p w14:paraId="11837185" w14:textId="77777777" w:rsidR="008A4D77" w:rsidRPr="008A4D77" w:rsidRDefault="008A4D77" w:rsidP="008A4D77">
      <w:pPr>
        <w:spacing w:after="0"/>
        <w:rPr>
          <w:rFonts w:ascii="Courier New" w:hAnsi="Courier New" w:cs="Courier New"/>
          <w:color w:val="000000"/>
          <w:sz w:val="20"/>
          <w:szCs w:val="20"/>
        </w:rPr>
      </w:pPr>
      <w:r w:rsidRPr="008A4D77">
        <w:rPr>
          <w:rFonts w:ascii="Courier New" w:hAnsi="Courier New" w:cs="Courier New"/>
          <w:color w:val="000000"/>
          <w:sz w:val="20"/>
          <w:szCs w:val="20"/>
        </w:rPr>
        <w:t xml:space="preserve">Sample 0 start and end date for period 2: </w:t>
      </w:r>
    </w:p>
    <w:p w14:paraId="6AE50CE0" w14:textId="702BECAD" w:rsidR="008A4D77" w:rsidRPr="008A4D77" w:rsidRDefault="008A4D77" w:rsidP="008A4D77">
      <w:pPr>
        <w:spacing w:after="0"/>
        <w:rPr>
          <w:rFonts w:ascii="Courier New" w:hAnsi="Courier New" w:cs="Courier New"/>
          <w:color w:val="000000"/>
          <w:sz w:val="20"/>
          <w:szCs w:val="20"/>
        </w:rPr>
      </w:pPr>
      <w:r w:rsidRPr="008A4D77">
        <w:rPr>
          <w:rFonts w:ascii="Courier New" w:hAnsi="Courier New" w:cs="Courier New"/>
          <w:color w:val="000000"/>
          <w:sz w:val="20"/>
          <w:szCs w:val="20"/>
        </w:rPr>
        <w:t xml:space="preserve">PST dataset start date: 2015-02-01 19:00:05-08:00 </w:t>
      </w:r>
    </w:p>
    <w:p w14:paraId="589A3E87" w14:textId="77777777" w:rsidR="008A4D77" w:rsidRPr="008A4D77" w:rsidRDefault="008A4D77" w:rsidP="008A4D77">
      <w:pPr>
        <w:spacing w:after="0"/>
        <w:rPr>
          <w:rFonts w:ascii="Courier New" w:hAnsi="Courier New" w:cs="Courier New"/>
          <w:color w:val="000000"/>
          <w:sz w:val="20"/>
          <w:szCs w:val="20"/>
        </w:rPr>
      </w:pPr>
      <w:r w:rsidRPr="008A4D77">
        <w:rPr>
          <w:rFonts w:ascii="Courier New" w:hAnsi="Courier New" w:cs="Courier New"/>
          <w:color w:val="000000"/>
          <w:sz w:val="20"/>
          <w:szCs w:val="20"/>
        </w:rPr>
        <w:t xml:space="preserve">PST dataset end date: 2015-02-01 19:29:48-08:00 </w:t>
      </w:r>
    </w:p>
    <w:p w14:paraId="2C399BB7" w14:textId="3917941F" w:rsidR="008A4D77" w:rsidRPr="008A4D77" w:rsidRDefault="008A4D77" w:rsidP="008A4D77">
      <w:pPr>
        <w:spacing w:after="0"/>
        <w:rPr>
          <w:rFonts w:ascii="Courier New" w:hAnsi="Courier New" w:cs="Courier New"/>
          <w:color w:val="000000"/>
          <w:sz w:val="20"/>
          <w:szCs w:val="20"/>
        </w:rPr>
      </w:pPr>
      <w:r w:rsidRPr="008A4D77">
        <w:rPr>
          <w:rFonts w:ascii="Courier New" w:hAnsi="Courier New" w:cs="Courier New"/>
          <w:color w:val="000000"/>
          <w:sz w:val="20"/>
          <w:szCs w:val="20"/>
        </w:rPr>
        <w:t xml:space="preserve">Sample 1 start and end date for period 2: </w:t>
      </w:r>
    </w:p>
    <w:p w14:paraId="53313B6A" w14:textId="77777777" w:rsidR="008A4D77" w:rsidRPr="008A4D77" w:rsidRDefault="008A4D77" w:rsidP="008A4D77">
      <w:pPr>
        <w:spacing w:after="0"/>
        <w:rPr>
          <w:rFonts w:ascii="Courier New" w:hAnsi="Courier New" w:cs="Courier New"/>
          <w:color w:val="000000"/>
          <w:sz w:val="20"/>
          <w:szCs w:val="20"/>
        </w:rPr>
      </w:pPr>
      <w:r w:rsidRPr="008A4D77">
        <w:rPr>
          <w:rFonts w:ascii="Courier New" w:hAnsi="Courier New" w:cs="Courier New"/>
          <w:color w:val="000000"/>
          <w:sz w:val="20"/>
          <w:szCs w:val="20"/>
        </w:rPr>
        <w:t xml:space="preserve">PST dataset start date: 2015-02-01 12:30:18-08:00 </w:t>
      </w:r>
    </w:p>
    <w:p w14:paraId="37CE4934" w14:textId="77777777" w:rsidR="008A4D77" w:rsidRPr="008A4D77" w:rsidRDefault="008A4D77" w:rsidP="008A4D77">
      <w:pPr>
        <w:spacing w:after="0"/>
        <w:rPr>
          <w:rFonts w:ascii="Courier New" w:hAnsi="Courier New" w:cs="Courier New"/>
          <w:color w:val="000000"/>
          <w:sz w:val="20"/>
          <w:szCs w:val="20"/>
        </w:rPr>
      </w:pPr>
      <w:r w:rsidRPr="008A4D77">
        <w:rPr>
          <w:rFonts w:ascii="Courier New" w:hAnsi="Courier New" w:cs="Courier New"/>
          <w:color w:val="000000"/>
          <w:sz w:val="20"/>
          <w:szCs w:val="20"/>
        </w:rPr>
        <w:t xml:space="preserve">PST dataset end date: 2015-02-01 12:59:51-08:00 </w:t>
      </w:r>
    </w:p>
    <w:p w14:paraId="7B94261B" w14:textId="7D86CF5E" w:rsidR="008A4D77" w:rsidRPr="008A4D77" w:rsidRDefault="008A4D77" w:rsidP="008A4D77">
      <w:pPr>
        <w:spacing w:after="0"/>
        <w:rPr>
          <w:rFonts w:ascii="Courier New" w:hAnsi="Courier New" w:cs="Courier New"/>
          <w:color w:val="000000"/>
          <w:sz w:val="20"/>
          <w:szCs w:val="20"/>
        </w:rPr>
      </w:pPr>
      <w:r w:rsidRPr="008A4D77">
        <w:rPr>
          <w:rFonts w:ascii="Courier New" w:hAnsi="Courier New" w:cs="Courier New"/>
          <w:color w:val="000000"/>
          <w:sz w:val="20"/>
          <w:szCs w:val="20"/>
        </w:rPr>
        <w:t xml:space="preserve">Sample 2 start and end date for period 2: </w:t>
      </w:r>
    </w:p>
    <w:p w14:paraId="6D8C08A3" w14:textId="77777777" w:rsidR="008A4D77" w:rsidRPr="008A4D77" w:rsidRDefault="008A4D77" w:rsidP="008A4D77">
      <w:pPr>
        <w:spacing w:after="0"/>
        <w:rPr>
          <w:rFonts w:ascii="Courier New" w:hAnsi="Courier New" w:cs="Courier New"/>
          <w:color w:val="000000"/>
          <w:sz w:val="20"/>
          <w:szCs w:val="20"/>
        </w:rPr>
      </w:pPr>
      <w:r w:rsidRPr="008A4D77">
        <w:rPr>
          <w:rFonts w:ascii="Courier New" w:hAnsi="Courier New" w:cs="Courier New"/>
          <w:color w:val="000000"/>
          <w:sz w:val="20"/>
          <w:szCs w:val="20"/>
        </w:rPr>
        <w:t xml:space="preserve">PST dataset start date: 2015-02-01 08:30:12-08:00 </w:t>
      </w:r>
    </w:p>
    <w:p w14:paraId="0EDE4979" w14:textId="71506160" w:rsidR="008A4D77" w:rsidRDefault="008A4D77" w:rsidP="008A4D77">
      <w:pPr>
        <w:spacing w:after="0"/>
        <w:rPr>
          <w:rFonts w:ascii="Courier New" w:hAnsi="Courier New" w:cs="Courier New"/>
          <w:color w:val="000000"/>
          <w:sz w:val="20"/>
          <w:szCs w:val="20"/>
        </w:rPr>
      </w:pPr>
      <w:r w:rsidRPr="008A4D77">
        <w:rPr>
          <w:rFonts w:ascii="Courier New" w:hAnsi="Courier New" w:cs="Courier New"/>
          <w:color w:val="000000"/>
          <w:sz w:val="20"/>
          <w:szCs w:val="20"/>
        </w:rPr>
        <w:t>PST dataset end date: 2015-02-01 08:59:15-08:00</w:t>
      </w:r>
    </w:p>
    <w:p w14:paraId="33B4A04E" w14:textId="77777777" w:rsidR="008A4D77" w:rsidRPr="008A4D77" w:rsidRDefault="008A4D77" w:rsidP="008A4D77">
      <w:pPr>
        <w:spacing w:after="0"/>
        <w:rPr>
          <w:rFonts w:ascii="Courier New" w:hAnsi="Courier New" w:cs="Courier New"/>
          <w:color w:val="000000"/>
          <w:sz w:val="20"/>
          <w:szCs w:val="20"/>
        </w:rPr>
      </w:pPr>
    </w:p>
    <w:p w14:paraId="18162FA8" w14:textId="337690B3" w:rsidR="008A4D77" w:rsidRPr="008A4D77" w:rsidRDefault="008A4D77" w:rsidP="008A4D77">
      <w:pPr>
        <w:spacing w:after="0"/>
        <w:rPr>
          <w:rFonts w:ascii="Courier New" w:hAnsi="Courier New" w:cs="Courier New"/>
          <w:color w:val="000000"/>
          <w:sz w:val="20"/>
          <w:szCs w:val="20"/>
        </w:rPr>
      </w:pPr>
      <w:r w:rsidRPr="008A4D77">
        <w:rPr>
          <w:rFonts w:ascii="Courier New" w:hAnsi="Courier New" w:cs="Courier New"/>
          <w:color w:val="000000"/>
          <w:sz w:val="20"/>
          <w:szCs w:val="20"/>
        </w:rPr>
        <w:lastRenderedPageBreak/>
        <w:t xml:space="preserve">Sample 0 start and end date for period 3: </w:t>
      </w:r>
    </w:p>
    <w:p w14:paraId="30837733" w14:textId="30D936C0" w:rsidR="008A4D77" w:rsidRPr="008A4D77" w:rsidRDefault="008A4D77" w:rsidP="008A4D77">
      <w:pPr>
        <w:spacing w:after="0"/>
        <w:rPr>
          <w:rFonts w:ascii="Courier New" w:hAnsi="Courier New" w:cs="Courier New"/>
          <w:color w:val="000000"/>
          <w:sz w:val="20"/>
          <w:szCs w:val="20"/>
        </w:rPr>
      </w:pPr>
      <w:r w:rsidRPr="008A4D77">
        <w:rPr>
          <w:rFonts w:ascii="Courier New" w:hAnsi="Courier New" w:cs="Courier New"/>
          <w:color w:val="000000"/>
          <w:sz w:val="20"/>
          <w:szCs w:val="20"/>
        </w:rPr>
        <w:t xml:space="preserve">PST dataset start date: 2015-02-04 00:00:16-08:00 </w:t>
      </w:r>
    </w:p>
    <w:p w14:paraId="578C4402" w14:textId="6699FDFD" w:rsidR="008A4D77" w:rsidRPr="008A4D77" w:rsidRDefault="008A4D77" w:rsidP="008A4D77">
      <w:pPr>
        <w:spacing w:after="0"/>
        <w:rPr>
          <w:rFonts w:ascii="Courier New" w:hAnsi="Courier New" w:cs="Courier New"/>
          <w:color w:val="000000"/>
          <w:sz w:val="20"/>
          <w:szCs w:val="20"/>
        </w:rPr>
      </w:pPr>
      <w:r w:rsidRPr="008A4D77">
        <w:rPr>
          <w:rFonts w:ascii="Courier New" w:hAnsi="Courier New" w:cs="Courier New"/>
          <w:color w:val="000000"/>
          <w:sz w:val="20"/>
          <w:szCs w:val="20"/>
        </w:rPr>
        <w:t xml:space="preserve">PST dataset end date: 2015-02-04 05:46:07-08:00 </w:t>
      </w:r>
    </w:p>
    <w:p w14:paraId="6BE82711" w14:textId="77777777" w:rsidR="008A4D77" w:rsidRPr="008A4D77" w:rsidRDefault="008A4D77" w:rsidP="008A4D77">
      <w:pPr>
        <w:spacing w:after="0"/>
        <w:rPr>
          <w:rFonts w:ascii="Courier New" w:hAnsi="Courier New" w:cs="Courier New"/>
          <w:color w:val="000000"/>
          <w:sz w:val="20"/>
          <w:szCs w:val="20"/>
        </w:rPr>
      </w:pPr>
      <w:r w:rsidRPr="008A4D77">
        <w:rPr>
          <w:rFonts w:ascii="Courier New" w:hAnsi="Courier New" w:cs="Courier New"/>
          <w:color w:val="000000"/>
          <w:sz w:val="20"/>
          <w:szCs w:val="20"/>
        </w:rPr>
        <w:t xml:space="preserve">Sample 1 start and end date for period 3: </w:t>
      </w:r>
    </w:p>
    <w:p w14:paraId="7CA847D3" w14:textId="77777777" w:rsidR="008A4D77" w:rsidRPr="008A4D77" w:rsidRDefault="008A4D77" w:rsidP="008A4D77">
      <w:pPr>
        <w:spacing w:after="0"/>
        <w:rPr>
          <w:rFonts w:ascii="Courier New" w:hAnsi="Courier New" w:cs="Courier New"/>
          <w:color w:val="000000"/>
          <w:sz w:val="20"/>
          <w:szCs w:val="20"/>
        </w:rPr>
      </w:pPr>
      <w:r w:rsidRPr="008A4D77">
        <w:rPr>
          <w:rFonts w:ascii="Courier New" w:hAnsi="Courier New" w:cs="Courier New"/>
          <w:color w:val="000000"/>
          <w:sz w:val="20"/>
          <w:szCs w:val="20"/>
        </w:rPr>
        <w:t xml:space="preserve">PST dataset start date: 2015-02-05 20:04:00-08:00 </w:t>
      </w:r>
    </w:p>
    <w:p w14:paraId="739B2D01" w14:textId="5ED86821" w:rsidR="008A4D77" w:rsidRPr="008A4D77" w:rsidRDefault="008A4D77" w:rsidP="008A4D77">
      <w:pPr>
        <w:spacing w:after="0"/>
        <w:rPr>
          <w:rFonts w:ascii="Courier New" w:hAnsi="Courier New" w:cs="Courier New"/>
          <w:color w:val="000000"/>
          <w:sz w:val="20"/>
          <w:szCs w:val="20"/>
        </w:rPr>
      </w:pPr>
      <w:r w:rsidRPr="008A4D77">
        <w:rPr>
          <w:rFonts w:ascii="Courier New" w:hAnsi="Courier New" w:cs="Courier New"/>
          <w:color w:val="000000"/>
          <w:sz w:val="20"/>
          <w:szCs w:val="20"/>
        </w:rPr>
        <w:t xml:space="preserve">PST dataset end date: 2015-02-06 01:50:04-08:00 </w:t>
      </w:r>
    </w:p>
    <w:p w14:paraId="7AC03036" w14:textId="77777777" w:rsidR="008A4D77" w:rsidRPr="008A4D77" w:rsidRDefault="008A4D77" w:rsidP="008A4D77">
      <w:pPr>
        <w:spacing w:after="0"/>
        <w:rPr>
          <w:rFonts w:ascii="Courier New" w:hAnsi="Courier New" w:cs="Courier New"/>
          <w:color w:val="000000"/>
          <w:sz w:val="20"/>
          <w:szCs w:val="20"/>
        </w:rPr>
      </w:pPr>
      <w:r w:rsidRPr="008A4D77">
        <w:rPr>
          <w:rFonts w:ascii="Courier New" w:hAnsi="Courier New" w:cs="Courier New"/>
          <w:color w:val="000000"/>
          <w:sz w:val="20"/>
          <w:szCs w:val="20"/>
        </w:rPr>
        <w:t xml:space="preserve">Sample 2 start and end date for period 3: </w:t>
      </w:r>
    </w:p>
    <w:p w14:paraId="1E05A23C" w14:textId="1BDF97D0" w:rsidR="008A4D77" w:rsidRPr="008A4D77" w:rsidRDefault="008A4D77" w:rsidP="008A4D77">
      <w:pPr>
        <w:spacing w:after="0"/>
        <w:rPr>
          <w:rFonts w:ascii="Courier New" w:hAnsi="Courier New" w:cs="Courier New"/>
          <w:color w:val="000000"/>
          <w:sz w:val="20"/>
          <w:szCs w:val="20"/>
        </w:rPr>
      </w:pPr>
      <w:r w:rsidRPr="008A4D77">
        <w:rPr>
          <w:rFonts w:ascii="Courier New" w:hAnsi="Courier New" w:cs="Courier New"/>
          <w:color w:val="000000"/>
          <w:sz w:val="20"/>
          <w:szCs w:val="20"/>
        </w:rPr>
        <w:t xml:space="preserve">PST dataset start date: 2015-02-05 17:00:04-08:00 </w:t>
      </w:r>
    </w:p>
    <w:p w14:paraId="0391213F" w14:textId="3CB1C062" w:rsidR="008A4D77" w:rsidRDefault="008A4D77" w:rsidP="008A4D77">
      <w:pPr>
        <w:spacing w:after="0"/>
        <w:rPr>
          <w:rFonts w:ascii="Courier New" w:hAnsi="Courier New" w:cs="Courier New"/>
          <w:color w:val="000000"/>
          <w:sz w:val="20"/>
          <w:szCs w:val="20"/>
        </w:rPr>
      </w:pPr>
      <w:r w:rsidRPr="008A4D77">
        <w:rPr>
          <w:rFonts w:ascii="Courier New" w:hAnsi="Courier New" w:cs="Courier New"/>
          <w:color w:val="000000"/>
          <w:sz w:val="20"/>
          <w:szCs w:val="20"/>
        </w:rPr>
        <w:t>PST dataset end date: 2015-02-05 22:35:12-08:00</w:t>
      </w:r>
    </w:p>
    <w:p w14:paraId="0A2E318B" w14:textId="415D9835" w:rsidR="008A4D77" w:rsidRDefault="008A4D77" w:rsidP="008A4D77">
      <w:pPr>
        <w:spacing w:after="0"/>
        <w:rPr>
          <w:rFonts w:ascii="Courier New" w:hAnsi="Courier New" w:cs="Courier New"/>
          <w:color w:val="000000"/>
          <w:sz w:val="20"/>
          <w:szCs w:val="20"/>
        </w:rPr>
      </w:pPr>
    </w:p>
    <w:p w14:paraId="3EA4F2FC" w14:textId="1994E073" w:rsidR="007F4BDD" w:rsidRPr="007F4BDD" w:rsidRDefault="007F4BDD" w:rsidP="008A4D77">
      <w:pPr>
        <w:spacing w:after="0"/>
        <w:rPr>
          <w:rFonts w:ascii="Times New Roman" w:hAnsi="Times New Roman" w:cs="Times New Roman"/>
          <w:color w:val="000000"/>
          <w:sz w:val="20"/>
          <w:szCs w:val="20"/>
        </w:rPr>
      </w:pPr>
      <w:r>
        <w:rPr>
          <w:rFonts w:ascii="Times New Roman" w:hAnsi="Times New Roman" w:cs="Times New Roman"/>
          <w:color w:val="000000"/>
          <w:sz w:val="20"/>
          <w:szCs w:val="20"/>
        </w:rPr>
        <w:t xml:space="preserve">We see that the time span for each sample is not identical to each other, and not exactly 6 hours for periods 1 and 3, and not exactly 30 minutes for period 2. Therefore, we would expect to see that the predicted value deviates from the true value. </w:t>
      </w:r>
    </w:p>
    <w:p w14:paraId="1ADD9303" w14:textId="77777777" w:rsidR="007F4BDD" w:rsidRPr="008A4D77" w:rsidRDefault="007F4BDD" w:rsidP="008A4D77">
      <w:pPr>
        <w:spacing w:after="0"/>
        <w:rPr>
          <w:rFonts w:ascii="Courier New" w:hAnsi="Courier New" w:cs="Courier New"/>
          <w:color w:val="000000"/>
          <w:sz w:val="20"/>
          <w:szCs w:val="20"/>
        </w:rPr>
      </w:pPr>
    </w:p>
    <w:p w14:paraId="2A6C83B8" w14:textId="25B26D76" w:rsidR="008A4D77" w:rsidRDefault="008A4D77">
      <w:pPr>
        <w:rPr>
          <w:rFonts w:ascii="Times New Roman" w:hAnsi="Times New Roman" w:cs="Times New Roman"/>
          <w:sz w:val="20"/>
          <w:szCs w:val="20"/>
        </w:rPr>
      </w:pPr>
      <w:r>
        <w:rPr>
          <w:rFonts w:ascii="Times New Roman" w:hAnsi="Times New Roman" w:cs="Times New Roman"/>
          <w:sz w:val="20"/>
          <w:szCs w:val="20"/>
        </w:rPr>
        <w:t xml:space="preserve">We yield the following result: </w:t>
      </w:r>
    </w:p>
    <w:tbl>
      <w:tblPr>
        <w:tblStyle w:val="TableGrid"/>
        <w:tblW w:w="9990" w:type="dxa"/>
        <w:tblInd w:w="-455" w:type="dxa"/>
        <w:tblLook w:val="04A0" w:firstRow="1" w:lastRow="0" w:firstColumn="1" w:lastColumn="0" w:noHBand="0" w:noVBand="1"/>
      </w:tblPr>
      <w:tblGrid>
        <w:gridCol w:w="1161"/>
        <w:gridCol w:w="666"/>
        <w:gridCol w:w="666"/>
        <w:gridCol w:w="666"/>
        <w:gridCol w:w="672"/>
        <w:gridCol w:w="766"/>
        <w:gridCol w:w="766"/>
        <w:gridCol w:w="666"/>
        <w:gridCol w:w="766"/>
        <w:gridCol w:w="794"/>
        <w:gridCol w:w="794"/>
        <w:gridCol w:w="794"/>
        <w:gridCol w:w="813"/>
      </w:tblGrid>
      <w:tr w:rsidR="00BE5B5E" w:rsidRPr="00BE5B5E" w14:paraId="699C8174" w14:textId="60AC791E" w:rsidTr="00BE5B5E">
        <w:tc>
          <w:tcPr>
            <w:tcW w:w="0" w:type="auto"/>
          </w:tcPr>
          <w:p w14:paraId="43536403" w14:textId="312DC49D" w:rsidR="00F82968" w:rsidRPr="00BE5B5E" w:rsidRDefault="00F82968" w:rsidP="003237F8">
            <w:pPr>
              <w:jc w:val="center"/>
              <w:rPr>
                <w:rFonts w:ascii="Times New Roman" w:hAnsi="Times New Roman" w:cs="Times New Roman"/>
                <w:sz w:val="20"/>
                <w:szCs w:val="20"/>
              </w:rPr>
            </w:pPr>
            <w:r w:rsidRPr="00BE5B5E">
              <w:rPr>
                <w:rFonts w:ascii="Times New Roman" w:hAnsi="Times New Roman" w:cs="Times New Roman"/>
                <w:sz w:val="20"/>
                <w:szCs w:val="20"/>
              </w:rPr>
              <w:t>Period #</w:t>
            </w:r>
          </w:p>
        </w:tc>
        <w:tc>
          <w:tcPr>
            <w:tcW w:w="0" w:type="auto"/>
            <w:gridSpan w:val="4"/>
          </w:tcPr>
          <w:p w14:paraId="47B3FAB7" w14:textId="76632A8E" w:rsidR="00F82968" w:rsidRPr="00BE5B5E" w:rsidRDefault="00F82968" w:rsidP="003237F8">
            <w:pPr>
              <w:jc w:val="center"/>
              <w:rPr>
                <w:rFonts w:ascii="Times New Roman" w:hAnsi="Times New Roman" w:cs="Times New Roman"/>
                <w:sz w:val="20"/>
                <w:szCs w:val="20"/>
              </w:rPr>
            </w:pPr>
            <w:r w:rsidRPr="00BE5B5E">
              <w:rPr>
                <w:rFonts w:ascii="Times New Roman" w:hAnsi="Times New Roman" w:cs="Times New Roman"/>
                <w:sz w:val="20"/>
                <w:szCs w:val="20"/>
              </w:rPr>
              <w:t>Period 1 (1-hour window)</w:t>
            </w:r>
          </w:p>
        </w:tc>
        <w:tc>
          <w:tcPr>
            <w:tcW w:w="0" w:type="auto"/>
            <w:gridSpan w:val="4"/>
          </w:tcPr>
          <w:p w14:paraId="3F221000" w14:textId="1A87354C" w:rsidR="00F82968" w:rsidRPr="00BE5B5E" w:rsidRDefault="00F82968" w:rsidP="003237F8">
            <w:pPr>
              <w:jc w:val="center"/>
              <w:rPr>
                <w:rFonts w:ascii="Times New Roman" w:hAnsi="Times New Roman" w:cs="Times New Roman"/>
                <w:sz w:val="20"/>
                <w:szCs w:val="20"/>
              </w:rPr>
            </w:pPr>
            <w:r w:rsidRPr="00BE5B5E">
              <w:rPr>
                <w:rFonts w:ascii="Times New Roman" w:hAnsi="Times New Roman" w:cs="Times New Roman"/>
                <w:sz w:val="20"/>
                <w:szCs w:val="20"/>
              </w:rPr>
              <w:t>Period 2 (5-min window)</w:t>
            </w:r>
          </w:p>
        </w:tc>
        <w:tc>
          <w:tcPr>
            <w:tcW w:w="3195" w:type="dxa"/>
            <w:gridSpan w:val="4"/>
          </w:tcPr>
          <w:p w14:paraId="53AF5694" w14:textId="72DB47DF" w:rsidR="00F82968" w:rsidRPr="00BE5B5E" w:rsidRDefault="00F82968" w:rsidP="003237F8">
            <w:pPr>
              <w:jc w:val="center"/>
              <w:rPr>
                <w:rFonts w:ascii="Times New Roman" w:hAnsi="Times New Roman" w:cs="Times New Roman"/>
                <w:sz w:val="20"/>
                <w:szCs w:val="20"/>
              </w:rPr>
            </w:pPr>
            <w:r w:rsidRPr="00BE5B5E">
              <w:rPr>
                <w:rFonts w:ascii="Times New Roman" w:hAnsi="Times New Roman" w:cs="Times New Roman"/>
                <w:sz w:val="20"/>
                <w:szCs w:val="20"/>
              </w:rPr>
              <w:t>Period 3 (1-hour window)</w:t>
            </w:r>
          </w:p>
        </w:tc>
      </w:tr>
      <w:tr w:rsidR="00BE5B5E" w:rsidRPr="00BE5B5E" w14:paraId="748B6115" w14:textId="08994E13" w:rsidTr="00BE5B5E">
        <w:tc>
          <w:tcPr>
            <w:tcW w:w="0" w:type="auto"/>
          </w:tcPr>
          <w:p w14:paraId="2FCD7EF9" w14:textId="11403F6A" w:rsidR="00F82968" w:rsidRPr="00BE5B5E" w:rsidRDefault="00F82968" w:rsidP="003237F8">
            <w:pPr>
              <w:jc w:val="center"/>
              <w:rPr>
                <w:rFonts w:ascii="Times New Roman" w:hAnsi="Times New Roman" w:cs="Times New Roman"/>
                <w:sz w:val="20"/>
                <w:szCs w:val="20"/>
              </w:rPr>
            </w:pPr>
            <w:r w:rsidRPr="00BE5B5E">
              <w:rPr>
                <w:rFonts w:ascii="Times New Roman" w:hAnsi="Times New Roman" w:cs="Times New Roman"/>
                <w:sz w:val="20"/>
                <w:szCs w:val="20"/>
              </w:rPr>
              <w:t>Sample #</w:t>
            </w:r>
          </w:p>
        </w:tc>
        <w:tc>
          <w:tcPr>
            <w:tcW w:w="0" w:type="auto"/>
          </w:tcPr>
          <w:p w14:paraId="4202773E" w14:textId="2E32A7B5" w:rsidR="00F82968" w:rsidRPr="00BE5B5E" w:rsidRDefault="00F82968" w:rsidP="003237F8">
            <w:pPr>
              <w:jc w:val="center"/>
              <w:rPr>
                <w:rFonts w:ascii="Times New Roman" w:hAnsi="Times New Roman" w:cs="Times New Roman"/>
                <w:sz w:val="20"/>
                <w:szCs w:val="20"/>
              </w:rPr>
            </w:pPr>
            <w:r w:rsidRPr="00BE5B5E">
              <w:rPr>
                <w:rFonts w:ascii="Times New Roman" w:hAnsi="Times New Roman" w:cs="Times New Roman"/>
                <w:sz w:val="20"/>
                <w:szCs w:val="20"/>
              </w:rPr>
              <w:t>0</w:t>
            </w:r>
          </w:p>
        </w:tc>
        <w:tc>
          <w:tcPr>
            <w:tcW w:w="0" w:type="auto"/>
          </w:tcPr>
          <w:p w14:paraId="73A5559E" w14:textId="2808F6EC" w:rsidR="00F82968" w:rsidRPr="00BE5B5E" w:rsidRDefault="00F82968" w:rsidP="003237F8">
            <w:pPr>
              <w:jc w:val="center"/>
              <w:rPr>
                <w:rFonts w:ascii="Times New Roman" w:hAnsi="Times New Roman" w:cs="Times New Roman"/>
                <w:sz w:val="20"/>
                <w:szCs w:val="20"/>
              </w:rPr>
            </w:pPr>
            <w:r w:rsidRPr="00BE5B5E">
              <w:rPr>
                <w:rFonts w:ascii="Times New Roman" w:hAnsi="Times New Roman" w:cs="Times New Roman"/>
                <w:sz w:val="20"/>
                <w:szCs w:val="20"/>
              </w:rPr>
              <w:t>1</w:t>
            </w:r>
          </w:p>
        </w:tc>
        <w:tc>
          <w:tcPr>
            <w:tcW w:w="0" w:type="auto"/>
          </w:tcPr>
          <w:p w14:paraId="798CF4C0" w14:textId="39E560AC" w:rsidR="00F82968" w:rsidRPr="00BE5B5E" w:rsidRDefault="00F82968" w:rsidP="003237F8">
            <w:pPr>
              <w:jc w:val="center"/>
              <w:rPr>
                <w:rFonts w:ascii="Times New Roman" w:hAnsi="Times New Roman" w:cs="Times New Roman"/>
                <w:sz w:val="20"/>
                <w:szCs w:val="20"/>
              </w:rPr>
            </w:pPr>
            <w:r w:rsidRPr="00BE5B5E">
              <w:rPr>
                <w:rFonts w:ascii="Times New Roman" w:hAnsi="Times New Roman" w:cs="Times New Roman"/>
                <w:sz w:val="20"/>
                <w:szCs w:val="20"/>
              </w:rPr>
              <w:t>2</w:t>
            </w:r>
          </w:p>
        </w:tc>
        <w:tc>
          <w:tcPr>
            <w:tcW w:w="0" w:type="auto"/>
          </w:tcPr>
          <w:p w14:paraId="25D1AA06" w14:textId="01975D8B" w:rsidR="00F82968" w:rsidRPr="00BE5B5E" w:rsidRDefault="00F82968" w:rsidP="003237F8">
            <w:pPr>
              <w:jc w:val="center"/>
              <w:rPr>
                <w:rFonts w:ascii="Times New Roman" w:hAnsi="Times New Roman" w:cs="Times New Roman"/>
                <w:sz w:val="20"/>
                <w:szCs w:val="20"/>
              </w:rPr>
            </w:pPr>
            <w:r w:rsidRPr="00BE5B5E">
              <w:rPr>
                <w:rFonts w:ascii="Times New Roman" w:hAnsi="Times New Roman" w:cs="Times New Roman"/>
                <w:sz w:val="20"/>
                <w:szCs w:val="20"/>
              </w:rPr>
              <w:t xml:space="preserve">Mean </w:t>
            </w:r>
          </w:p>
        </w:tc>
        <w:tc>
          <w:tcPr>
            <w:tcW w:w="0" w:type="auto"/>
          </w:tcPr>
          <w:p w14:paraId="7B3C543F" w14:textId="5EA61DCA" w:rsidR="00F82968" w:rsidRPr="00BE5B5E" w:rsidRDefault="00F82968" w:rsidP="003237F8">
            <w:pPr>
              <w:jc w:val="center"/>
              <w:rPr>
                <w:rFonts w:ascii="Times New Roman" w:hAnsi="Times New Roman" w:cs="Times New Roman"/>
                <w:sz w:val="20"/>
                <w:szCs w:val="20"/>
              </w:rPr>
            </w:pPr>
            <w:r w:rsidRPr="00BE5B5E">
              <w:rPr>
                <w:rFonts w:ascii="Times New Roman" w:hAnsi="Times New Roman" w:cs="Times New Roman"/>
                <w:sz w:val="20"/>
                <w:szCs w:val="20"/>
              </w:rPr>
              <w:t>0</w:t>
            </w:r>
          </w:p>
        </w:tc>
        <w:tc>
          <w:tcPr>
            <w:tcW w:w="0" w:type="auto"/>
          </w:tcPr>
          <w:p w14:paraId="5478E308" w14:textId="1233A319" w:rsidR="00F82968" w:rsidRPr="00BE5B5E" w:rsidRDefault="00F82968" w:rsidP="003237F8">
            <w:pPr>
              <w:jc w:val="center"/>
              <w:rPr>
                <w:rFonts w:ascii="Times New Roman" w:hAnsi="Times New Roman" w:cs="Times New Roman"/>
                <w:sz w:val="20"/>
                <w:szCs w:val="20"/>
              </w:rPr>
            </w:pPr>
            <w:r w:rsidRPr="00BE5B5E">
              <w:rPr>
                <w:rFonts w:ascii="Times New Roman" w:hAnsi="Times New Roman" w:cs="Times New Roman"/>
                <w:sz w:val="20"/>
                <w:szCs w:val="20"/>
              </w:rPr>
              <w:t>1</w:t>
            </w:r>
          </w:p>
        </w:tc>
        <w:tc>
          <w:tcPr>
            <w:tcW w:w="0" w:type="auto"/>
          </w:tcPr>
          <w:p w14:paraId="2F966D96" w14:textId="62049F4A" w:rsidR="00F82968" w:rsidRPr="00BE5B5E" w:rsidRDefault="00F82968" w:rsidP="003237F8">
            <w:pPr>
              <w:jc w:val="center"/>
              <w:rPr>
                <w:rFonts w:ascii="Times New Roman" w:hAnsi="Times New Roman" w:cs="Times New Roman"/>
                <w:sz w:val="20"/>
                <w:szCs w:val="20"/>
              </w:rPr>
            </w:pPr>
            <w:r w:rsidRPr="00BE5B5E">
              <w:rPr>
                <w:rFonts w:ascii="Times New Roman" w:hAnsi="Times New Roman" w:cs="Times New Roman"/>
                <w:sz w:val="20"/>
                <w:szCs w:val="20"/>
              </w:rPr>
              <w:t>2</w:t>
            </w:r>
          </w:p>
        </w:tc>
        <w:tc>
          <w:tcPr>
            <w:tcW w:w="0" w:type="auto"/>
          </w:tcPr>
          <w:p w14:paraId="7DD8F791" w14:textId="33678756" w:rsidR="00F82968" w:rsidRPr="00BE5B5E" w:rsidRDefault="00F82968" w:rsidP="003237F8">
            <w:pPr>
              <w:jc w:val="center"/>
              <w:rPr>
                <w:rFonts w:ascii="Times New Roman" w:hAnsi="Times New Roman" w:cs="Times New Roman"/>
                <w:sz w:val="20"/>
                <w:szCs w:val="20"/>
              </w:rPr>
            </w:pPr>
            <w:r w:rsidRPr="00BE5B5E">
              <w:rPr>
                <w:rFonts w:ascii="Times New Roman" w:hAnsi="Times New Roman" w:cs="Times New Roman"/>
                <w:sz w:val="20"/>
                <w:szCs w:val="20"/>
              </w:rPr>
              <w:t xml:space="preserve">Mean </w:t>
            </w:r>
          </w:p>
        </w:tc>
        <w:tc>
          <w:tcPr>
            <w:tcW w:w="0" w:type="auto"/>
          </w:tcPr>
          <w:p w14:paraId="7C42B1F8" w14:textId="18CCA4BF" w:rsidR="00F82968" w:rsidRPr="00BE5B5E" w:rsidRDefault="00F82968" w:rsidP="003237F8">
            <w:pPr>
              <w:jc w:val="center"/>
              <w:rPr>
                <w:rFonts w:ascii="Times New Roman" w:hAnsi="Times New Roman" w:cs="Times New Roman"/>
                <w:sz w:val="20"/>
                <w:szCs w:val="20"/>
              </w:rPr>
            </w:pPr>
            <w:r w:rsidRPr="00BE5B5E">
              <w:rPr>
                <w:rFonts w:ascii="Times New Roman" w:hAnsi="Times New Roman" w:cs="Times New Roman"/>
                <w:sz w:val="20"/>
                <w:szCs w:val="20"/>
              </w:rPr>
              <w:t>0</w:t>
            </w:r>
          </w:p>
        </w:tc>
        <w:tc>
          <w:tcPr>
            <w:tcW w:w="0" w:type="auto"/>
          </w:tcPr>
          <w:p w14:paraId="25B26757" w14:textId="05AE9622" w:rsidR="00F82968" w:rsidRPr="00BE5B5E" w:rsidRDefault="00F82968" w:rsidP="003237F8">
            <w:pPr>
              <w:jc w:val="center"/>
              <w:rPr>
                <w:rFonts w:ascii="Times New Roman" w:hAnsi="Times New Roman" w:cs="Times New Roman"/>
                <w:sz w:val="20"/>
                <w:szCs w:val="20"/>
              </w:rPr>
            </w:pPr>
            <w:r w:rsidRPr="00BE5B5E">
              <w:rPr>
                <w:rFonts w:ascii="Times New Roman" w:hAnsi="Times New Roman" w:cs="Times New Roman"/>
                <w:sz w:val="20"/>
                <w:szCs w:val="20"/>
              </w:rPr>
              <w:t>1</w:t>
            </w:r>
          </w:p>
        </w:tc>
        <w:tc>
          <w:tcPr>
            <w:tcW w:w="0" w:type="auto"/>
          </w:tcPr>
          <w:p w14:paraId="38F6F114" w14:textId="15C2579E" w:rsidR="00F82968" w:rsidRPr="00BE5B5E" w:rsidRDefault="00F82968" w:rsidP="003237F8">
            <w:pPr>
              <w:jc w:val="center"/>
              <w:rPr>
                <w:rFonts w:ascii="Times New Roman" w:hAnsi="Times New Roman" w:cs="Times New Roman"/>
                <w:sz w:val="20"/>
                <w:szCs w:val="20"/>
              </w:rPr>
            </w:pPr>
            <w:r w:rsidRPr="00BE5B5E">
              <w:rPr>
                <w:rFonts w:ascii="Times New Roman" w:hAnsi="Times New Roman" w:cs="Times New Roman"/>
                <w:sz w:val="20"/>
                <w:szCs w:val="20"/>
              </w:rPr>
              <w:t>2</w:t>
            </w:r>
          </w:p>
        </w:tc>
        <w:tc>
          <w:tcPr>
            <w:tcW w:w="813" w:type="dxa"/>
          </w:tcPr>
          <w:p w14:paraId="7C54EE5D" w14:textId="52528F3A" w:rsidR="00F82968" w:rsidRPr="00BE5B5E" w:rsidRDefault="00F82968" w:rsidP="003237F8">
            <w:pPr>
              <w:jc w:val="center"/>
              <w:rPr>
                <w:rFonts w:ascii="Times New Roman" w:hAnsi="Times New Roman" w:cs="Times New Roman"/>
                <w:sz w:val="20"/>
                <w:szCs w:val="20"/>
              </w:rPr>
            </w:pPr>
            <w:r w:rsidRPr="00BE5B5E">
              <w:rPr>
                <w:rFonts w:ascii="Times New Roman" w:hAnsi="Times New Roman" w:cs="Times New Roman"/>
                <w:sz w:val="20"/>
                <w:szCs w:val="20"/>
              </w:rPr>
              <w:t xml:space="preserve">Mean </w:t>
            </w:r>
          </w:p>
        </w:tc>
      </w:tr>
      <w:tr w:rsidR="00BE5B5E" w:rsidRPr="00BE5B5E" w14:paraId="1B73E241" w14:textId="61496037" w:rsidTr="00BE5B5E">
        <w:tc>
          <w:tcPr>
            <w:tcW w:w="0" w:type="auto"/>
          </w:tcPr>
          <w:p w14:paraId="341F3860" w14:textId="3076863F" w:rsidR="00F82968" w:rsidRPr="00BE5B5E" w:rsidRDefault="00881C7D" w:rsidP="003237F8">
            <w:pPr>
              <w:jc w:val="center"/>
              <w:rPr>
                <w:rFonts w:ascii="Times New Roman" w:hAnsi="Times New Roman" w:cs="Times New Roman"/>
                <w:sz w:val="20"/>
                <w:szCs w:val="20"/>
              </w:rPr>
            </w:pPr>
            <w:r w:rsidRPr="00BE5B5E">
              <w:rPr>
                <w:rFonts w:ascii="Times New Roman" w:hAnsi="Times New Roman" w:cs="Times New Roman"/>
                <w:sz w:val="20"/>
                <w:szCs w:val="20"/>
              </w:rPr>
              <w:t>Prediction</w:t>
            </w:r>
          </w:p>
        </w:tc>
        <w:tc>
          <w:tcPr>
            <w:tcW w:w="0" w:type="auto"/>
          </w:tcPr>
          <w:p w14:paraId="2CC290AB" w14:textId="1C99FB20" w:rsidR="00F82968" w:rsidRPr="00BE5B5E" w:rsidRDefault="00776E77" w:rsidP="003237F8">
            <w:pPr>
              <w:jc w:val="center"/>
              <w:rPr>
                <w:rFonts w:ascii="Times New Roman" w:hAnsi="Times New Roman" w:cs="Times New Roman"/>
                <w:sz w:val="20"/>
                <w:szCs w:val="20"/>
              </w:rPr>
            </w:pPr>
            <w:r w:rsidRPr="00BE5B5E">
              <w:rPr>
                <w:rFonts w:ascii="Times New Roman" w:hAnsi="Times New Roman" w:cs="Times New Roman"/>
                <w:color w:val="000000"/>
                <w:sz w:val="20"/>
                <w:szCs w:val="20"/>
              </w:rPr>
              <w:t>182.1</w:t>
            </w:r>
          </w:p>
        </w:tc>
        <w:tc>
          <w:tcPr>
            <w:tcW w:w="0" w:type="auto"/>
          </w:tcPr>
          <w:p w14:paraId="3F34C923" w14:textId="218D1BA4" w:rsidR="00F82968" w:rsidRPr="00BE5B5E" w:rsidRDefault="00BE5B5E" w:rsidP="003237F8">
            <w:pPr>
              <w:jc w:val="center"/>
              <w:rPr>
                <w:rFonts w:ascii="Times New Roman" w:hAnsi="Times New Roman" w:cs="Times New Roman"/>
                <w:sz w:val="20"/>
                <w:szCs w:val="20"/>
              </w:rPr>
            </w:pPr>
            <w:r w:rsidRPr="00BE5B5E">
              <w:rPr>
                <w:rFonts w:ascii="Times New Roman" w:hAnsi="Times New Roman" w:cs="Times New Roman"/>
                <w:color w:val="000000"/>
                <w:sz w:val="20"/>
                <w:szCs w:val="20"/>
              </w:rPr>
              <w:t>486.2</w:t>
            </w:r>
          </w:p>
        </w:tc>
        <w:tc>
          <w:tcPr>
            <w:tcW w:w="0" w:type="auto"/>
          </w:tcPr>
          <w:p w14:paraId="67151576" w14:textId="50B6FD55" w:rsidR="00F82968" w:rsidRPr="00BE5B5E" w:rsidRDefault="00BE5B5E" w:rsidP="003237F8">
            <w:pPr>
              <w:jc w:val="center"/>
              <w:rPr>
                <w:rFonts w:ascii="Times New Roman" w:hAnsi="Times New Roman" w:cs="Times New Roman"/>
                <w:sz w:val="20"/>
                <w:szCs w:val="20"/>
              </w:rPr>
            </w:pPr>
            <w:r w:rsidRPr="00BE5B5E">
              <w:rPr>
                <w:rFonts w:ascii="Times New Roman" w:hAnsi="Times New Roman" w:cs="Times New Roman"/>
                <w:color w:val="000000"/>
                <w:sz w:val="20"/>
                <w:szCs w:val="20"/>
              </w:rPr>
              <w:t>199.4</w:t>
            </w:r>
          </w:p>
        </w:tc>
        <w:tc>
          <w:tcPr>
            <w:tcW w:w="0" w:type="auto"/>
          </w:tcPr>
          <w:p w14:paraId="46C4A401" w14:textId="44CBF5E7" w:rsidR="00F82968" w:rsidRPr="00BE5B5E" w:rsidRDefault="00BE5B5E" w:rsidP="003237F8">
            <w:pPr>
              <w:jc w:val="center"/>
              <w:rPr>
                <w:rFonts w:ascii="Times New Roman" w:hAnsi="Times New Roman" w:cs="Times New Roman"/>
                <w:color w:val="000000"/>
                <w:sz w:val="20"/>
                <w:szCs w:val="20"/>
              </w:rPr>
            </w:pPr>
            <w:r w:rsidRPr="00BE5B5E">
              <w:rPr>
                <w:rFonts w:ascii="Times New Roman" w:hAnsi="Times New Roman" w:cs="Times New Roman"/>
                <w:color w:val="000000"/>
                <w:sz w:val="20"/>
                <w:szCs w:val="20"/>
              </w:rPr>
              <w:t>289.2</w:t>
            </w:r>
          </w:p>
        </w:tc>
        <w:tc>
          <w:tcPr>
            <w:tcW w:w="0" w:type="auto"/>
          </w:tcPr>
          <w:p w14:paraId="2EE5303A" w14:textId="3B5E37A0" w:rsidR="00F82968" w:rsidRPr="00BE5B5E" w:rsidRDefault="00BE5B5E" w:rsidP="003237F8">
            <w:pPr>
              <w:jc w:val="center"/>
              <w:rPr>
                <w:rFonts w:ascii="Times New Roman" w:hAnsi="Times New Roman" w:cs="Times New Roman"/>
                <w:sz w:val="20"/>
                <w:szCs w:val="20"/>
              </w:rPr>
            </w:pPr>
            <w:r w:rsidRPr="00BE5B5E">
              <w:rPr>
                <w:rFonts w:ascii="Times New Roman" w:hAnsi="Times New Roman" w:cs="Times New Roman"/>
                <w:color w:val="000000"/>
                <w:sz w:val="20"/>
                <w:szCs w:val="20"/>
              </w:rPr>
              <w:t>3846.6</w:t>
            </w:r>
          </w:p>
        </w:tc>
        <w:tc>
          <w:tcPr>
            <w:tcW w:w="0" w:type="auto"/>
          </w:tcPr>
          <w:p w14:paraId="2977EB2D" w14:textId="183D77AE" w:rsidR="00F82968" w:rsidRPr="00BE5B5E" w:rsidRDefault="00EA0E67" w:rsidP="003237F8">
            <w:pPr>
              <w:jc w:val="center"/>
              <w:rPr>
                <w:rFonts w:ascii="Times New Roman" w:hAnsi="Times New Roman" w:cs="Times New Roman"/>
                <w:sz w:val="20"/>
                <w:szCs w:val="20"/>
              </w:rPr>
            </w:pPr>
            <w:r w:rsidRPr="00BE5B5E">
              <w:rPr>
                <w:rFonts w:ascii="Times New Roman" w:hAnsi="Times New Roman" w:cs="Times New Roman"/>
                <w:color w:val="000000"/>
                <w:sz w:val="20"/>
                <w:szCs w:val="20"/>
              </w:rPr>
              <w:t>3725.6</w:t>
            </w:r>
          </w:p>
        </w:tc>
        <w:tc>
          <w:tcPr>
            <w:tcW w:w="0" w:type="auto"/>
          </w:tcPr>
          <w:p w14:paraId="7885E979" w14:textId="2AD78D1D" w:rsidR="00F82968" w:rsidRPr="00BE5B5E" w:rsidRDefault="00EA0E67" w:rsidP="003237F8">
            <w:pPr>
              <w:jc w:val="center"/>
              <w:rPr>
                <w:rFonts w:ascii="Times New Roman" w:hAnsi="Times New Roman" w:cs="Times New Roman"/>
                <w:sz w:val="20"/>
                <w:szCs w:val="20"/>
              </w:rPr>
            </w:pPr>
            <w:r w:rsidRPr="00BE5B5E">
              <w:rPr>
                <w:rFonts w:ascii="Times New Roman" w:hAnsi="Times New Roman" w:cs="Times New Roman"/>
                <w:color w:val="000000"/>
                <w:sz w:val="20"/>
                <w:szCs w:val="20"/>
              </w:rPr>
              <w:t>967.3</w:t>
            </w:r>
          </w:p>
        </w:tc>
        <w:tc>
          <w:tcPr>
            <w:tcW w:w="0" w:type="auto"/>
          </w:tcPr>
          <w:p w14:paraId="66CC3716" w14:textId="63343193" w:rsidR="00F82968" w:rsidRPr="00BE5B5E" w:rsidRDefault="00EA0E67" w:rsidP="003237F8">
            <w:pPr>
              <w:jc w:val="center"/>
              <w:rPr>
                <w:rFonts w:ascii="Times New Roman" w:hAnsi="Times New Roman" w:cs="Times New Roman"/>
                <w:sz w:val="20"/>
                <w:szCs w:val="20"/>
              </w:rPr>
            </w:pPr>
            <w:r w:rsidRPr="00BE5B5E">
              <w:rPr>
                <w:rFonts w:ascii="Times New Roman" w:hAnsi="Times New Roman" w:cs="Times New Roman"/>
                <w:sz w:val="20"/>
                <w:szCs w:val="20"/>
              </w:rPr>
              <w:t>2846.5</w:t>
            </w:r>
          </w:p>
        </w:tc>
        <w:tc>
          <w:tcPr>
            <w:tcW w:w="0" w:type="auto"/>
          </w:tcPr>
          <w:p w14:paraId="445AB5C7" w14:textId="778FEF8F" w:rsidR="00F82968" w:rsidRPr="00BE5B5E" w:rsidRDefault="00BE5B5E" w:rsidP="003237F8">
            <w:pPr>
              <w:jc w:val="center"/>
              <w:rPr>
                <w:rFonts w:ascii="Times New Roman" w:hAnsi="Times New Roman" w:cs="Times New Roman"/>
                <w:sz w:val="20"/>
                <w:szCs w:val="20"/>
              </w:rPr>
            </w:pPr>
            <w:r w:rsidRPr="00BE5B5E">
              <w:rPr>
                <w:rFonts w:ascii="Times New Roman" w:hAnsi="Times New Roman" w:cs="Times New Roman"/>
                <w:color w:val="000000"/>
                <w:sz w:val="21"/>
                <w:szCs w:val="21"/>
              </w:rPr>
              <w:t>3387.7</w:t>
            </w:r>
          </w:p>
        </w:tc>
        <w:tc>
          <w:tcPr>
            <w:tcW w:w="0" w:type="auto"/>
          </w:tcPr>
          <w:p w14:paraId="66FC5FA5" w14:textId="7CAFD20F" w:rsidR="00F82968" w:rsidRPr="00BE5B5E" w:rsidRDefault="00BE5B5E" w:rsidP="003237F8">
            <w:pPr>
              <w:jc w:val="center"/>
              <w:rPr>
                <w:rFonts w:ascii="Times New Roman" w:hAnsi="Times New Roman" w:cs="Times New Roman"/>
                <w:sz w:val="20"/>
                <w:szCs w:val="20"/>
              </w:rPr>
            </w:pPr>
            <w:r w:rsidRPr="00BE5B5E">
              <w:rPr>
                <w:rFonts w:ascii="Times New Roman" w:hAnsi="Times New Roman" w:cs="Times New Roman"/>
                <w:color w:val="000000"/>
                <w:sz w:val="21"/>
                <w:szCs w:val="21"/>
              </w:rPr>
              <w:t>3387.7</w:t>
            </w:r>
          </w:p>
        </w:tc>
        <w:tc>
          <w:tcPr>
            <w:tcW w:w="0" w:type="auto"/>
          </w:tcPr>
          <w:p w14:paraId="7AEE1A4C" w14:textId="616CA363" w:rsidR="00F82968" w:rsidRPr="00BE5B5E" w:rsidRDefault="00BE5B5E" w:rsidP="003237F8">
            <w:pPr>
              <w:jc w:val="center"/>
              <w:rPr>
                <w:rFonts w:ascii="Times New Roman" w:hAnsi="Times New Roman" w:cs="Times New Roman"/>
                <w:sz w:val="20"/>
                <w:szCs w:val="20"/>
              </w:rPr>
            </w:pPr>
            <w:r w:rsidRPr="00BE5B5E">
              <w:rPr>
                <w:rFonts w:ascii="Times New Roman" w:hAnsi="Times New Roman" w:cs="Times New Roman"/>
                <w:color w:val="000000"/>
                <w:sz w:val="21"/>
                <w:szCs w:val="21"/>
              </w:rPr>
              <w:t>3387.7</w:t>
            </w:r>
          </w:p>
        </w:tc>
        <w:tc>
          <w:tcPr>
            <w:tcW w:w="813" w:type="dxa"/>
          </w:tcPr>
          <w:p w14:paraId="56FD16B0" w14:textId="6D06F5DC" w:rsidR="00F82968" w:rsidRPr="00BE5B5E" w:rsidRDefault="00BE5B5E" w:rsidP="003237F8">
            <w:pPr>
              <w:jc w:val="center"/>
              <w:rPr>
                <w:rFonts w:ascii="Times New Roman" w:hAnsi="Times New Roman" w:cs="Times New Roman"/>
                <w:sz w:val="20"/>
                <w:szCs w:val="20"/>
              </w:rPr>
            </w:pPr>
            <w:r w:rsidRPr="00BE5B5E">
              <w:rPr>
                <w:rFonts w:ascii="Times New Roman" w:hAnsi="Times New Roman" w:cs="Times New Roman"/>
                <w:color w:val="000000"/>
                <w:sz w:val="21"/>
                <w:szCs w:val="21"/>
              </w:rPr>
              <w:t>3387.7</w:t>
            </w:r>
          </w:p>
        </w:tc>
      </w:tr>
      <w:tr w:rsidR="00BE5B5E" w:rsidRPr="00BE5B5E" w14:paraId="46AE07B4" w14:textId="77777777" w:rsidTr="00BE5B5E">
        <w:tc>
          <w:tcPr>
            <w:tcW w:w="0" w:type="auto"/>
          </w:tcPr>
          <w:p w14:paraId="1EC459EF" w14:textId="50BD27AF" w:rsidR="00BE5B5E" w:rsidRPr="00BE5B5E" w:rsidRDefault="00BE5B5E" w:rsidP="00BE5B5E">
            <w:pPr>
              <w:jc w:val="center"/>
              <w:rPr>
                <w:rFonts w:ascii="Times New Roman" w:hAnsi="Times New Roman" w:cs="Times New Roman"/>
                <w:sz w:val="20"/>
                <w:szCs w:val="20"/>
              </w:rPr>
            </w:pPr>
            <w:r>
              <w:rPr>
                <w:rFonts w:ascii="Times New Roman" w:hAnsi="Times New Roman" w:cs="Times New Roman"/>
                <w:sz w:val="20"/>
                <w:szCs w:val="20"/>
              </w:rPr>
              <w:t>Normalized Prediction</w:t>
            </w:r>
          </w:p>
        </w:tc>
        <w:tc>
          <w:tcPr>
            <w:tcW w:w="0" w:type="auto"/>
          </w:tcPr>
          <w:p w14:paraId="6DBAE6B6" w14:textId="08601C9A" w:rsidR="00BE5B5E" w:rsidRPr="00BE5B5E" w:rsidRDefault="00BE5B5E" w:rsidP="00BE5B5E">
            <w:pPr>
              <w:jc w:val="center"/>
              <w:rPr>
                <w:rFonts w:ascii="Times New Roman" w:hAnsi="Times New Roman" w:cs="Times New Roman"/>
                <w:color w:val="000000"/>
                <w:sz w:val="20"/>
                <w:szCs w:val="20"/>
              </w:rPr>
            </w:pPr>
            <w:r>
              <w:rPr>
                <w:rFonts w:ascii="Times New Roman" w:hAnsi="Times New Roman" w:cs="Times New Roman"/>
                <w:color w:val="000000"/>
                <w:sz w:val="20"/>
                <w:szCs w:val="20"/>
              </w:rPr>
              <w:t>3.0</w:t>
            </w:r>
          </w:p>
        </w:tc>
        <w:tc>
          <w:tcPr>
            <w:tcW w:w="0" w:type="auto"/>
          </w:tcPr>
          <w:p w14:paraId="3631B97F" w14:textId="36C1D290" w:rsidR="00BE5B5E" w:rsidRPr="00BE5B5E" w:rsidRDefault="00BE5B5E" w:rsidP="00BE5B5E">
            <w:pPr>
              <w:jc w:val="center"/>
              <w:rPr>
                <w:rFonts w:ascii="Times New Roman" w:hAnsi="Times New Roman" w:cs="Times New Roman"/>
                <w:color w:val="000000"/>
                <w:sz w:val="20"/>
                <w:szCs w:val="20"/>
              </w:rPr>
            </w:pPr>
            <w:r>
              <w:rPr>
                <w:rFonts w:ascii="Times New Roman" w:hAnsi="Times New Roman" w:cs="Times New Roman"/>
                <w:color w:val="000000"/>
                <w:sz w:val="20"/>
                <w:szCs w:val="20"/>
              </w:rPr>
              <w:t>8.1</w:t>
            </w:r>
          </w:p>
        </w:tc>
        <w:tc>
          <w:tcPr>
            <w:tcW w:w="0" w:type="auto"/>
          </w:tcPr>
          <w:p w14:paraId="2CA60DD6" w14:textId="569B1A3E" w:rsidR="00BE5B5E" w:rsidRPr="00BE5B5E" w:rsidRDefault="00BE5B5E" w:rsidP="00BE5B5E">
            <w:pPr>
              <w:jc w:val="center"/>
              <w:rPr>
                <w:rFonts w:ascii="Times New Roman" w:hAnsi="Times New Roman" w:cs="Times New Roman"/>
                <w:color w:val="000000"/>
                <w:sz w:val="20"/>
                <w:szCs w:val="20"/>
              </w:rPr>
            </w:pPr>
            <w:r>
              <w:rPr>
                <w:rFonts w:ascii="Times New Roman" w:hAnsi="Times New Roman" w:cs="Times New Roman"/>
                <w:color w:val="000000"/>
                <w:sz w:val="20"/>
                <w:szCs w:val="20"/>
              </w:rPr>
              <w:t>3.3</w:t>
            </w:r>
          </w:p>
        </w:tc>
        <w:tc>
          <w:tcPr>
            <w:tcW w:w="0" w:type="auto"/>
          </w:tcPr>
          <w:p w14:paraId="796D9644" w14:textId="26063139" w:rsidR="00BE5B5E" w:rsidRPr="00BE5B5E" w:rsidRDefault="00BE5B5E" w:rsidP="00BE5B5E">
            <w:pPr>
              <w:jc w:val="center"/>
              <w:rPr>
                <w:rFonts w:ascii="Times New Roman" w:hAnsi="Times New Roman" w:cs="Times New Roman"/>
                <w:color w:val="000000"/>
                <w:sz w:val="20"/>
                <w:szCs w:val="20"/>
              </w:rPr>
            </w:pPr>
            <w:r>
              <w:rPr>
                <w:rFonts w:ascii="Times New Roman" w:hAnsi="Times New Roman" w:cs="Times New Roman"/>
                <w:color w:val="000000"/>
                <w:sz w:val="20"/>
                <w:szCs w:val="20"/>
              </w:rPr>
              <w:t>4.8</w:t>
            </w:r>
          </w:p>
        </w:tc>
        <w:tc>
          <w:tcPr>
            <w:tcW w:w="0" w:type="auto"/>
          </w:tcPr>
          <w:p w14:paraId="7C2AB280" w14:textId="3DC6B6F8" w:rsidR="00BE5B5E" w:rsidRPr="00BE5B5E" w:rsidRDefault="00BE5B5E" w:rsidP="00BE5B5E">
            <w:pPr>
              <w:jc w:val="center"/>
              <w:rPr>
                <w:rFonts w:ascii="Times New Roman" w:hAnsi="Times New Roman" w:cs="Times New Roman"/>
                <w:color w:val="000000"/>
                <w:sz w:val="20"/>
                <w:szCs w:val="20"/>
              </w:rPr>
            </w:pPr>
            <w:r w:rsidRPr="00BE5B5E">
              <w:rPr>
                <w:rFonts w:ascii="Times New Roman" w:hAnsi="Times New Roman" w:cs="Times New Roman"/>
                <w:color w:val="000000"/>
                <w:sz w:val="20"/>
                <w:szCs w:val="20"/>
              </w:rPr>
              <w:t>3846.6</w:t>
            </w:r>
          </w:p>
        </w:tc>
        <w:tc>
          <w:tcPr>
            <w:tcW w:w="0" w:type="auto"/>
          </w:tcPr>
          <w:p w14:paraId="0D0EC5D3" w14:textId="0B6610C7" w:rsidR="00BE5B5E" w:rsidRPr="00BE5B5E" w:rsidRDefault="00BE5B5E" w:rsidP="00BE5B5E">
            <w:pPr>
              <w:jc w:val="center"/>
              <w:rPr>
                <w:rFonts w:ascii="Times New Roman" w:hAnsi="Times New Roman" w:cs="Times New Roman"/>
                <w:color w:val="000000"/>
                <w:sz w:val="20"/>
                <w:szCs w:val="20"/>
              </w:rPr>
            </w:pPr>
            <w:r w:rsidRPr="00BE5B5E">
              <w:rPr>
                <w:rFonts w:ascii="Times New Roman" w:hAnsi="Times New Roman" w:cs="Times New Roman"/>
                <w:color w:val="000000"/>
                <w:sz w:val="20"/>
                <w:szCs w:val="20"/>
              </w:rPr>
              <w:t>3725.6</w:t>
            </w:r>
          </w:p>
        </w:tc>
        <w:tc>
          <w:tcPr>
            <w:tcW w:w="0" w:type="auto"/>
          </w:tcPr>
          <w:p w14:paraId="0AC7E3BB" w14:textId="659E5D1C" w:rsidR="00BE5B5E" w:rsidRPr="00BE5B5E" w:rsidRDefault="00BE5B5E" w:rsidP="00BE5B5E">
            <w:pPr>
              <w:jc w:val="center"/>
              <w:rPr>
                <w:rFonts w:ascii="Times New Roman" w:hAnsi="Times New Roman" w:cs="Times New Roman"/>
                <w:color w:val="000000"/>
                <w:sz w:val="20"/>
                <w:szCs w:val="20"/>
              </w:rPr>
            </w:pPr>
            <w:r w:rsidRPr="00BE5B5E">
              <w:rPr>
                <w:rFonts w:ascii="Times New Roman" w:hAnsi="Times New Roman" w:cs="Times New Roman"/>
                <w:color w:val="000000"/>
                <w:sz w:val="20"/>
                <w:szCs w:val="20"/>
              </w:rPr>
              <w:t>967.3</w:t>
            </w:r>
          </w:p>
        </w:tc>
        <w:tc>
          <w:tcPr>
            <w:tcW w:w="0" w:type="auto"/>
          </w:tcPr>
          <w:p w14:paraId="317839A0" w14:textId="0766EB91" w:rsidR="00BE5B5E" w:rsidRPr="00BE5B5E" w:rsidRDefault="00BE5B5E" w:rsidP="00BE5B5E">
            <w:pPr>
              <w:jc w:val="center"/>
              <w:rPr>
                <w:rFonts w:ascii="Times New Roman" w:hAnsi="Times New Roman" w:cs="Times New Roman"/>
                <w:sz w:val="20"/>
                <w:szCs w:val="20"/>
              </w:rPr>
            </w:pPr>
            <w:r w:rsidRPr="00BE5B5E">
              <w:rPr>
                <w:rFonts w:ascii="Times New Roman" w:hAnsi="Times New Roman" w:cs="Times New Roman"/>
                <w:sz w:val="20"/>
                <w:szCs w:val="20"/>
              </w:rPr>
              <w:t>2846.5</w:t>
            </w:r>
          </w:p>
        </w:tc>
        <w:tc>
          <w:tcPr>
            <w:tcW w:w="0" w:type="auto"/>
          </w:tcPr>
          <w:p w14:paraId="6C478DE8" w14:textId="5011723D" w:rsidR="00BE5B5E" w:rsidRPr="00BE5B5E" w:rsidRDefault="00BE5B5E" w:rsidP="00BE5B5E">
            <w:pPr>
              <w:jc w:val="center"/>
              <w:rPr>
                <w:rFonts w:ascii="Times New Roman" w:hAnsi="Times New Roman" w:cs="Times New Roman"/>
                <w:color w:val="000000"/>
                <w:sz w:val="21"/>
                <w:szCs w:val="21"/>
              </w:rPr>
            </w:pPr>
            <w:r>
              <w:rPr>
                <w:rFonts w:ascii="Times New Roman" w:hAnsi="Times New Roman" w:cs="Times New Roman"/>
                <w:color w:val="000000"/>
                <w:sz w:val="21"/>
                <w:szCs w:val="21"/>
              </w:rPr>
              <w:t>56.5</w:t>
            </w:r>
          </w:p>
        </w:tc>
        <w:tc>
          <w:tcPr>
            <w:tcW w:w="0" w:type="auto"/>
          </w:tcPr>
          <w:p w14:paraId="101BF4DF" w14:textId="6C43E258" w:rsidR="00BE5B5E" w:rsidRPr="00BE5B5E" w:rsidRDefault="00BE5B5E" w:rsidP="00BE5B5E">
            <w:pPr>
              <w:jc w:val="center"/>
              <w:rPr>
                <w:rFonts w:ascii="Times New Roman" w:hAnsi="Times New Roman" w:cs="Times New Roman"/>
                <w:color w:val="000000"/>
                <w:sz w:val="21"/>
                <w:szCs w:val="21"/>
              </w:rPr>
            </w:pPr>
            <w:r>
              <w:rPr>
                <w:rFonts w:ascii="Times New Roman" w:hAnsi="Times New Roman" w:cs="Times New Roman"/>
                <w:color w:val="000000"/>
                <w:sz w:val="21"/>
                <w:szCs w:val="21"/>
              </w:rPr>
              <w:t>56.5</w:t>
            </w:r>
          </w:p>
        </w:tc>
        <w:tc>
          <w:tcPr>
            <w:tcW w:w="0" w:type="auto"/>
          </w:tcPr>
          <w:p w14:paraId="1B8DBE98" w14:textId="73D9F40A" w:rsidR="00BE5B5E" w:rsidRPr="00BE5B5E" w:rsidRDefault="00BE5B5E" w:rsidP="00BE5B5E">
            <w:pPr>
              <w:jc w:val="center"/>
              <w:rPr>
                <w:rFonts w:ascii="Times New Roman" w:hAnsi="Times New Roman" w:cs="Times New Roman"/>
                <w:color w:val="000000"/>
                <w:sz w:val="21"/>
                <w:szCs w:val="21"/>
              </w:rPr>
            </w:pPr>
            <w:r>
              <w:rPr>
                <w:rFonts w:ascii="Times New Roman" w:hAnsi="Times New Roman" w:cs="Times New Roman"/>
                <w:color w:val="000000"/>
                <w:sz w:val="21"/>
                <w:szCs w:val="21"/>
              </w:rPr>
              <w:t>56.5</w:t>
            </w:r>
          </w:p>
        </w:tc>
        <w:tc>
          <w:tcPr>
            <w:tcW w:w="813" w:type="dxa"/>
          </w:tcPr>
          <w:p w14:paraId="27D58DCF" w14:textId="0D0FCCBB" w:rsidR="00BE5B5E" w:rsidRPr="00BE5B5E" w:rsidRDefault="00BE5B5E" w:rsidP="00BE5B5E">
            <w:pPr>
              <w:jc w:val="center"/>
              <w:rPr>
                <w:rFonts w:ascii="Times New Roman" w:hAnsi="Times New Roman" w:cs="Times New Roman"/>
                <w:color w:val="000000"/>
                <w:sz w:val="21"/>
                <w:szCs w:val="21"/>
              </w:rPr>
            </w:pPr>
            <w:r>
              <w:rPr>
                <w:rFonts w:ascii="Times New Roman" w:hAnsi="Times New Roman" w:cs="Times New Roman"/>
                <w:color w:val="000000"/>
                <w:sz w:val="21"/>
                <w:szCs w:val="21"/>
              </w:rPr>
              <w:t>56.5</w:t>
            </w:r>
          </w:p>
        </w:tc>
      </w:tr>
    </w:tbl>
    <w:p w14:paraId="213CCE3E" w14:textId="77777777" w:rsidR="008A4D77" w:rsidRPr="00BE5B5E" w:rsidRDefault="008A4D77">
      <w:pPr>
        <w:rPr>
          <w:rFonts w:ascii="Times New Roman" w:hAnsi="Times New Roman" w:cs="Times New Roman"/>
          <w:sz w:val="20"/>
          <w:szCs w:val="20"/>
        </w:rPr>
      </w:pPr>
    </w:p>
    <w:p w14:paraId="385A6604" w14:textId="3D1DE922" w:rsidR="003237F8" w:rsidRDefault="00BE5B5E">
      <w:pPr>
        <w:rPr>
          <w:rFonts w:ascii="Times New Roman" w:hAnsi="Times New Roman" w:cs="Times New Roman"/>
          <w:sz w:val="20"/>
          <w:szCs w:val="20"/>
        </w:rPr>
      </w:pPr>
      <w:r>
        <w:rPr>
          <w:rFonts w:ascii="Times New Roman" w:hAnsi="Times New Roman" w:cs="Times New Roman"/>
          <w:sz w:val="20"/>
          <w:szCs w:val="20"/>
        </w:rPr>
        <w:t xml:space="preserve">In the last row, we normalized our predictions to a rate of number of tweets per 5 min. </w:t>
      </w:r>
      <w:bookmarkStart w:id="0" w:name="_GoBack"/>
      <w:bookmarkEnd w:id="0"/>
      <w:r w:rsidR="00F82968">
        <w:rPr>
          <w:rFonts w:ascii="Times New Roman" w:hAnsi="Times New Roman" w:cs="Times New Roman"/>
          <w:sz w:val="20"/>
          <w:szCs w:val="20"/>
        </w:rPr>
        <w:t xml:space="preserve">We observe from the results that for </w:t>
      </w:r>
      <w:r w:rsidR="00EA0E67">
        <w:rPr>
          <w:rFonts w:ascii="Times New Roman" w:hAnsi="Times New Roman" w:cs="Times New Roman"/>
          <w:sz w:val="20"/>
          <w:szCs w:val="20"/>
        </w:rPr>
        <w:t xml:space="preserve">the period where the event of Super Bowl is </w:t>
      </w:r>
      <w:r w:rsidR="008A4D77">
        <w:rPr>
          <w:rFonts w:ascii="Times New Roman" w:hAnsi="Times New Roman" w:cs="Times New Roman"/>
          <w:sz w:val="20"/>
          <w:szCs w:val="20"/>
        </w:rPr>
        <w:t>included</w:t>
      </w:r>
      <w:r w:rsidR="00EA0E67">
        <w:rPr>
          <w:rFonts w:ascii="Times New Roman" w:hAnsi="Times New Roman" w:cs="Times New Roman"/>
          <w:sz w:val="20"/>
          <w:szCs w:val="20"/>
        </w:rPr>
        <w:t>,</w:t>
      </w:r>
      <w:r w:rsidR="008A4D77">
        <w:rPr>
          <w:rFonts w:ascii="Times New Roman" w:hAnsi="Times New Roman" w:cs="Times New Roman"/>
          <w:sz w:val="20"/>
          <w:szCs w:val="20"/>
        </w:rPr>
        <w:t xml:space="preserve"> the model predicts a significantly higher number of tweets in the 5-minute window, compared to the 1-hour windows for the other periods. This is reasonable, since people tend to discuss about the news, and it is likely that more people tweet about the Super bowl. </w:t>
      </w:r>
      <w:r w:rsidR="00EA0E67">
        <w:rPr>
          <w:rFonts w:ascii="Times New Roman" w:hAnsi="Times New Roman" w:cs="Times New Roman"/>
          <w:sz w:val="20"/>
          <w:szCs w:val="20"/>
        </w:rPr>
        <w:t xml:space="preserve"> </w:t>
      </w:r>
    </w:p>
    <w:sectPr w:rsidR="00323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844"/>
    <w:rsid w:val="000A3A38"/>
    <w:rsid w:val="001E031C"/>
    <w:rsid w:val="00305922"/>
    <w:rsid w:val="003237F8"/>
    <w:rsid w:val="00440555"/>
    <w:rsid w:val="004D0E2A"/>
    <w:rsid w:val="00776E77"/>
    <w:rsid w:val="007F4BDD"/>
    <w:rsid w:val="00872136"/>
    <w:rsid w:val="00881C7D"/>
    <w:rsid w:val="008A4D77"/>
    <w:rsid w:val="008C4C51"/>
    <w:rsid w:val="00AB7460"/>
    <w:rsid w:val="00BE5B5E"/>
    <w:rsid w:val="00C538DC"/>
    <w:rsid w:val="00DA238F"/>
    <w:rsid w:val="00E504C1"/>
    <w:rsid w:val="00EA0E67"/>
    <w:rsid w:val="00EB5844"/>
    <w:rsid w:val="00F829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B2763"/>
  <w15:chartTrackingRefBased/>
  <w15:docId w15:val="{28BB9E3A-F83C-42D6-B6AE-B1747804B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58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5844"/>
    <w:rPr>
      <w:rFonts w:ascii="Segoe UI" w:hAnsi="Segoe UI" w:cs="Segoe UI"/>
      <w:sz w:val="18"/>
      <w:szCs w:val="18"/>
    </w:rPr>
  </w:style>
  <w:style w:type="paragraph" w:styleId="HTMLPreformatted">
    <w:name w:val="HTML Preformatted"/>
    <w:basedOn w:val="Normal"/>
    <w:link w:val="HTMLPreformattedChar"/>
    <w:uiPriority w:val="99"/>
    <w:semiHidden/>
    <w:unhideWhenUsed/>
    <w:rsid w:val="00EB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5844"/>
    <w:rPr>
      <w:rFonts w:ascii="Courier New" w:eastAsia="Times New Roman" w:hAnsi="Courier New" w:cs="Courier New"/>
      <w:sz w:val="20"/>
      <w:szCs w:val="20"/>
    </w:rPr>
  </w:style>
  <w:style w:type="table" w:styleId="TableGrid">
    <w:name w:val="Table Grid"/>
    <w:basedOn w:val="TableNormal"/>
    <w:uiPriority w:val="39"/>
    <w:rsid w:val="00305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573301">
      <w:bodyDiv w:val="1"/>
      <w:marLeft w:val="0"/>
      <w:marRight w:val="0"/>
      <w:marTop w:val="0"/>
      <w:marBottom w:val="0"/>
      <w:divBdr>
        <w:top w:val="none" w:sz="0" w:space="0" w:color="auto"/>
        <w:left w:val="none" w:sz="0" w:space="0" w:color="auto"/>
        <w:bottom w:val="none" w:sz="0" w:space="0" w:color="auto"/>
        <w:right w:val="none" w:sz="0" w:space="0" w:color="auto"/>
      </w:divBdr>
    </w:div>
    <w:div w:id="1961918201">
      <w:bodyDiv w:val="1"/>
      <w:marLeft w:val="0"/>
      <w:marRight w:val="0"/>
      <w:marTop w:val="0"/>
      <w:marBottom w:val="0"/>
      <w:divBdr>
        <w:top w:val="none" w:sz="0" w:space="0" w:color="auto"/>
        <w:left w:val="none" w:sz="0" w:space="0" w:color="auto"/>
        <w:bottom w:val="none" w:sz="0" w:space="0" w:color="auto"/>
        <w:right w:val="none" w:sz="0" w:space="0" w:color="auto"/>
      </w:divBdr>
      <w:divsChild>
        <w:div w:id="638651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3</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Minya Yao</dc:creator>
  <cp:keywords/>
  <dc:description/>
  <cp:lastModifiedBy>Minya Yao</cp:lastModifiedBy>
  <cp:revision>3</cp:revision>
  <dcterms:created xsi:type="dcterms:W3CDTF">2019-03-19T11:28:00Z</dcterms:created>
  <dcterms:modified xsi:type="dcterms:W3CDTF">2019-03-19T16:49:00Z</dcterms:modified>
</cp:coreProperties>
</file>