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BCF8" w14:textId="77777777" w:rsidR="001E258C" w:rsidRDefault="001E258C" w:rsidP="001E258C">
      <w:pPr>
        <w:jc w:val="center"/>
      </w:pPr>
      <w:r>
        <w:t>Компрометация учетных записей целевой системы</w:t>
      </w:r>
    </w:p>
    <w:p w14:paraId="0DA01B09" w14:textId="77777777" w:rsidR="001E258C" w:rsidRDefault="001E258C" w:rsidP="001E258C">
      <w:pPr>
        <w:ind w:left="708"/>
        <w:jc w:val="center"/>
        <w:rPr>
          <w:rStyle w:val="ac"/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«Данная работа выполнена исключительно в образовательных целях на специально созданной уязвимой виртуальной машине Metasploitable 2. Все действия производились в изолированной лабораторной среде. Я не нарушаю законодательство и не пропагандирую противоправные действия.»</w:t>
      </w:r>
    </w:p>
    <w:p w14:paraId="5239F0CD" w14:textId="12558326" w:rsidR="001E258C" w:rsidRDefault="001E258C" w:rsidP="001E258C">
      <w:r>
        <w:t xml:space="preserve">Дано: </w:t>
      </w:r>
      <w:r>
        <w:rPr>
          <w:lang w:val="en-US"/>
        </w:rPr>
        <w:t>IPv</w:t>
      </w:r>
      <w:r w:rsidRPr="00012C8E">
        <w:t>4</w:t>
      </w:r>
      <w:r>
        <w:t xml:space="preserve"> адрес целевой системы</w:t>
      </w:r>
    </w:p>
    <w:p w14:paraId="6EF58F75" w14:textId="000033EF" w:rsidR="00AF3C9A" w:rsidRDefault="00AF3C9A" w:rsidP="001E258C">
      <w:r>
        <w:t xml:space="preserve">Цель: </w:t>
      </w:r>
      <w:r w:rsidR="004C2B6F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п</w:t>
      </w:r>
      <w:r w:rsidR="004C2B6F" w:rsidRPr="004C2B6F">
        <w:rPr>
          <w:rFonts w:cstheme="minorHAnsi"/>
          <w:color w:val="0F1115"/>
          <w:sz w:val="23"/>
          <w:szCs w:val="23"/>
          <w:shd w:val="clear" w:color="auto" w:fill="FFFFFF"/>
        </w:rPr>
        <w:t>олучить несанкционированный доступ</w:t>
      </w:r>
      <w:r w:rsidR="004C2B6F" w:rsidRPr="004C2B6F">
        <w:rPr>
          <w:rFonts w:cstheme="minorHAnsi"/>
          <w:color w:val="0F1115"/>
          <w:sz w:val="23"/>
          <w:szCs w:val="23"/>
          <w:shd w:val="clear" w:color="auto" w:fill="FFFFFF"/>
        </w:rPr>
        <w:t xml:space="preserve"> </w:t>
      </w:r>
      <w:r w:rsidRPr="004C2B6F">
        <w:rPr>
          <w:rFonts w:cstheme="minorHAnsi"/>
        </w:rPr>
        <w:t>и скомпрометировать учетные записи.</w:t>
      </w:r>
    </w:p>
    <w:p w14:paraId="5106972A" w14:textId="77777777" w:rsidR="00AF3C9A" w:rsidRDefault="00AF3C9A" w:rsidP="001E258C"/>
    <w:p w14:paraId="1DB671E4" w14:textId="1A6F2EC1" w:rsidR="00AF3C9A" w:rsidRPr="00AF3C9A" w:rsidRDefault="00AF3C9A" w:rsidP="001E258C">
      <w:r>
        <w:t xml:space="preserve">В данной работе в качестве целевой системы была выбрана </w:t>
      </w:r>
      <w:r>
        <w:rPr>
          <w:lang w:val="en-US"/>
        </w:rPr>
        <w:t>Metasploitable</w:t>
      </w:r>
      <w:r w:rsidRPr="00AF3C9A">
        <w:t xml:space="preserve"> 2, </w:t>
      </w:r>
      <w:r>
        <w:t xml:space="preserve">это специальная учебная ОС на основе </w:t>
      </w:r>
      <w:r>
        <w:rPr>
          <w:lang w:val="en-US"/>
        </w:rPr>
        <w:t>Ubuntu</w:t>
      </w:r>
      <w:r>
        <w:t xml:space="preserve"> для тренировки навыков на проникновение.</w:t>
      </w:r>
    </w:p>
    <w:p w14:paraId="4947ED86" w14:textId="26023228" w:rsidR="001E258C" w:rsidRDefault="00AF3C9A">
      <w:r>
        <w:rPr>
          <w:noProof/>
        </w:rPr>
        <w:drawing>
          <wp:inline distT="0" distB="0" distL="0" distR="0" wp14:anchorId="3D4AE081" wp14:editId="07EC1458">
            <wp:extent cx="5940425" cy="3290570"/>
            <wp:effectExtent l="0" t="0" r="3175" b="0"/>
            <wp:docPr id="10414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769" name="Рисунок 10414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7DE9" w14:textId="108A01FD" w:rsidR="00AF3C9A" w:rsidRDefault="00AF3C9A">
      <w:r>
        <w:tab/>
      </w:r>
      <w:r>
        <w:tab/>
      </w:r>
      <w:r>
        <w:tab/>
      </w:r>
      <w:r>
        <w:tab/>
      </w:r>
      <w:r>
        <w:tab/>
        <w:t xml:space="preserve">      Изменено</w:t>
      </w:r>
    </w:p>
    <w:p w14:paraId="2006A111" w14:textId="77777777" w:rsidR="00AF3C9A" w:rsidRDefault="00AF3C9A"/>
    <w:p w14:paraId="38CA5F07" w14:textId="031E3E55" w:rsidR="00AF3C9A" w:rsidRPr="00E44516" w:rsidRDefault="00AF3C9A">
      <w:r>
        <w:t xml:space="preserve">Для начала проведем простое сканирование с помощью утилиты </w:t>
      </w:r>
      <w:r>
        <w:rPr>
          <w:lang w:val="en-US"/>
        </w:rPr>
        <w:t>nmap</w:t>
      </w:r>
      <w:r w:rsidR="009C585E">
        <w:t xml:space="preserve">. Можно увидеть 23 открытых порта для </w:t>
      </w:r>
      <w:r w:rsidR="009C585E">
        <w:rPr>
          <w:lang w:val="en-US"/>
        </w:rPr>
        <w:t>TCP</w:t>
      </w:r>
      <w:r w:rsidR="009C585E" w:rsidRPr="00E44516">
        <w:t xml:space="preserve"> </w:t>
      </w:r>
      <w:r w:rsidR="009C585E">
        <w:t xml:space="preserve">сканирования </w:t>
      </w:r>
      <w:r w:rsidR="00E44516">
        <w:t xml:space="preserve">с установленными на них сервисами. Для этого сканирования и в дальнейшем хочу сразу сказать – работа проведена в лабораторной среде и не требовала к себе осторожности, к примеру в реальном пентесте стоило бы добавить </w:t>
      </w:r>
      <w:r w:rsidR="00E44516" w:rsidRPr="00E44516">
        <w:t>-</w:t>
      </w:r>
      <w:r w:rsidR="004C2B6F">
        <w:rPr>
          <w:lang w:val="en-US"/>
        </w:rPr>
        <w:t>T</w:t>
      </w:r>
      <w:r w:rsidR="00E44516">
        <w:t xml:space="preserve"> (0-2)</w:t>
      </w:r>
      <w:r w:rsidR="00E44516" w:rsidRPr="00E44516">
        <w:t xml:space="preserve"> </w:t>
      </w:r>
      <w:r w:rsidR="00E44516">
        <w:t xml:space="preserve">флаг для замедления сканирования, </w:t>
      </w:r>
      <w:r w:rsidR="00E44516" w:rsidRPr="00E44516">
        <w:t>-</w:t>
      </w:r>
      <w:r w:rsidR="00E44516">
        <w:rPr>
          <w:lang w:val="en-US"/>
        </w:rPr>
        <w:t>f</w:t>
      </w:r>
      <w:r w:rsidR="00E44516" w:rsidRPr="00E44516">
        <w:t xml:space="preserve"> </w:t>
      </w:r>
      <w:r w:rsidR="00E44516">
        <w:t xml:space="preserve">(фрагментация), </w:t>
      </w:r>
      <w:r w:rsidR="00E44516" w:rsidRPr="00E44516">
        <w:t>-</w:t>
      </w:r>
      <w:r w:rsidR="00E44516">
        <w:rPr>
          <w:lang w:val="en-US"/>
        </w:rPr>
        <w:t>p</w:t>
      </w:r>
      <w:r w:rsidR="00E44516">
        <w:t xml:space="preserve"> (выбрать самые важные порты), поставить </w:t>
      </w:r>
      <w:r w:rsidR="00E44516">
        <w:rPr>
          <w:lang w:val="en-US"/>
        </w:rPr>
        <w:t>max</w:t>
      </w:r>
      <w:r w:rsidR="00E44516" w:rsidRPr="00E44516">
        <w:t>-</w:t>
      </w:r>
      <w:r w:rsidR="00E44516">
        <w:rPr>
          <w:lang w:val="en-US"/>
        </w:rPr>
        <w:t>rate</w:t>
      </w:r>
      <w:r w:rsidR="00E44516" w:rsidRPr="00E44516">
        <w:t xml:space="preserve"> (</w:t>
      </w:r>
      <w:r w:rsidR="00E44516">
        <w:t>к примеру, 10) и есть еще варианты для «осторожного» сканирования. Я хочу показать, что знаю об осторожности, но считаю в данном случае ее не обязательной.</w:t>
      </w:r>
    </w:p>
    <w:p w14:paraId="5F42670C" w14:textId="6CA69B2E" w:rsidR="00AF3C9A" w:rsidRDefault="00AF3C9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9C24C7" wp14:editId="51603667">
            <wp:extent cx="5940425" cy="4533900"/>
            <wp:effectExtent l="0" t="0" r="3175" b="0"/>
            <wp:docPr id="970781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1157" name="Рисунок 970781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DDCD" w14:textId="1D7DEDB6" w:rsidR="00AF3C9A" w:rsidRDefault="00E44516" w:rsidP="00E44516">
      <w:pPr>
        <w:jc w:val="center"/>
      </w:pPr>
      <w:r>
        <w:t>Изменено</w:t>
      </w:r>
    </w:p>
    <w:p w14:paraId="3FFD15B6" w14:textId="77777777" w:rsidR="00E44516" w:rsidRDefault="00E44516" w:rsidP="00E44516"/>
    <w:p w14:paraId="2DEE902E" w14:textId="30D1FF0B" w:rsidR="00E44516" w:rsidRDefault="00E44516" w:rsidP="00E44516">
      <w:r>
        <w:t>После обычного сканирования проведем сканирования со стандартными скриптами для выявления версий сервисов и их потенциальных уязвимостей.</w:t>
      </w:r>
      <w:r w:rsidR="00B474AA">
        <w:t xml:space="preserve"> Ниже приведен результат сканирования с найденными версиями и найденными уязвимостями. Я решил проэксплуатировать протокол </w:t>
      </w:r>
      <w:r w:rsidR="00B474AA">
        <w:rPr>
          <w:lang w:val="en-US"/>
        </w:rPr>
        <w:t>ftp</w:t>
      </w:r>
      <w:r w:rsidR="00B474AA" w:rsidRPr="00B474AA">
        <w:t xml:space="preserve"> </w:t>
      </w:r>
      <w:r w:rsidR="00B474AA">
        <w:t xml:space="preserve">используя </w:t>
      </w:r>
      <w:proofErr w:type="spellStart"/>
      <w:r w:rsidR="00B474AA">
        <w:rPr>
          <w:lang w:val="en-US"/>
        </w:rPr>
        <w:t>vsftpd</w:t>
      </w:r>
      <w:proofErr w:type="spellEnd"/>
      <w:r w:rsidR="00B474AA" w:rsidRPr="00B474AA">
        <w:t xml:space="preserve"> 2.3.4 </w:t>
      </w:r>
      <w:r w:rsidR="00B474AA">
        <w:rPr>
          <w:lang w:val="en-US"/>
        </w:rPr>
        <w:t>backdoor</w:t>
      </w:r>
      <w:r w:rsidR="00B474AA">
        <w:t>, так как версия подходит + доступно анонимное подключение.</w:t>
      </w:r>
      <w:r>
        <w:rPr>
          <w:noProof/>
        </w:rPr>
        <w:drawing>
          <wp:inline distT="0" distB="0" distL="0" distR="0" wp14:anchorId="03731DEC" wp14:editId="085EA90E">
            <wp:extent cx="5940425" cy="2573655"/>
            <wp:effectExtent l="0" t="0" r="3175" b="4445"/>
            <wp:docPr id="7410977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97756" name="Рисунок 7410977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982" w14:textId="2D634184" w:rsidR="00E44516" w:rsidRDefault="00E44516" w:rsidP="00E44516">
      <w:pPr>
        <w:jc w:val="center"/>
      </w:pPr>
      <w:r>
        <w:lastRenderedPageBreak/>
        <w:t>Изменено</w:t>
      </w:r>
    </w:p>
    <w:p w14:paraId="231CCA96" w14:textId="7A1AE4D3" w:rsidR="00B474AA" w:rsidRDefault="00B474AA" w:rsidP="00E44516">
      <w:pPr>
        <w:jc w:val="center"/>
      </w:pPr>
      <w:r>
        <w:rPr>
          <w:noProof/>
        </w:rPr>
        <w:drawing>
          <wp:inline distT="0" distB="0" distL="0" distR="0" wp14:anchorId="74C977B9" wp14:editId="7401293C">
            <wp:extent cx="5940425" cy="3192780"/>
            <wp:effectExtent l="0" t="0" r="3175" b="0"/>
            <wp:docPr id="18343283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8375" name="Рисунок 1834328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0714" w14:textId="46A14A1B" w:rsidR="00B474AA" w:rsidRDefault="00B474AA" w:rsidP="00B474AA">
      <w:pPr>
        <w:jc w:val="center"/>
      </w:pPr>
      <w:r>
        <w:rPr>
          <w:noProof/>
        </w:rPr>
        <w:drawing>
          <wp:inline distT="0" distB="0" distL="0" distR="0" wp14:anchorId="168508F2" wp14:editId="0EFEEEE1">
            <wp:extent cx="5940425" cy="3992245"/>
            <wp:effectExtent l="0" t="0" r="3175" b="0"/>
            <wp:docPr id="10565988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98847" name="Рисунок 1056598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8F91" w14:textId="3F5E5E44" w:rsidR="00B474AA" w:rsidRDefault="00B474AA" w:rsidP="00B474AA"/>
    <w:p w14:paraId="3162FC0A" w14:textId="335AD34B" w:rsidR="00B474AA" w:rsidRPr="004C2B6F" w:rsidRDefault="00B474AA" w:rsidP="00B474AA">
      <w:r>
        <w:t xml:space="preserve">Для эксплуатации мы будем использовать </w:t>
      </w:r>
      <w:proofErr w:type="spellStart"/>
      <w:r>
        <w:rPr>
          <w:lang w:val="en-US"/>
        </w:rPr>
        <w:t>msfconsole</w:t>
      </w:r>
      <w:proofErr w:type="spellEnd"/>
    </w:p>
    <w:p w14:paraId="05E17063" w14:textId="167BF747" w:rsidR="00B474AA" w:rsidRPr="00B474AA" w:rsidRDefault="00B474AA" w:rsidP="00B474AA">
      <w:r>
        <w:rPr>
          <w:noProof/>
          <w:lang w:val="en-US"/>
        </w:rPr>
        <w:lastRenderedPageBreak/>
        <w:drawing>
          <wp:inline distT="0" distB="0" distL="0" distR="0" wp14:anchorId="25B93A0B" wp14:editId="139ABBD8">
            <wp:extent cx="5940425" cy="6694805"/>
            <wp:effectExtent l="0" t="0" r="3175" b="0"/>
            <wp:docPr id="10422470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7096" name="Рисунок 1042247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найдем в консоли уязвимости по </w:t>
      </w:r>
      <w:proofErr w:type="spellStart"/>
      <w:r>
        <w:rPr>
          <w:lang w:val="en-US"/>
        </w:rPr>
        <w:t>vsftpd</w:t>
      </w:r>
      <w:proofErr w:type="spellEnd"/>
      <w:r w:rsidRPr="00B474AA">
        <w:t xml:space="preserve"> </w:t>
      </w:r>
      <w:r>
        <w:t xml:space="preserve">используя </w:t>
      </w:r>
      <w:r>
        <w:rPr>
          <w:lang w:val="en-US"/>
        </w:rPr>
        <w:t>search</w:t>
      </w:r>
      <w:r w:rsidRPr="00B474AA">
        <w:t xml:space="preserve"> </w:t>
      </w:r>
      <w:proofErr w:type="spellStart"/>
      <w:r>
        <w:rPr>
          <w:lang w:val="en-US"/>
        </w:rPr>
        <w:t>vsftpd</w:t>
      </w:r>
      <w:proofErr w:type="spellEnd"/>
      <w:r w:rsidRPr="00B474AA">
        <w:t xml:space="preserve">, </w:t>
      </w:r>
      <w:r>
        <w:t>далее выберем нужную версию (</w:t>
      </w:r>
      <w:r>
        <w:rPr>
          <w:lang w:val="en-US"/>
        </w:rPr>
        <w:t>v</w:t>
      </w:r>
      <w:r w:rsidRPr="00B474AA">
        <w:t xml:space="preserve">2.3.4), </w:t>
      </w:r>
      <w:r>
        <w:t>используем ее (</w:t>
      </w:r>
      <w:r>
        <w:rPr>
          <w:lang w:val="en-US"/>
        </w:rPr>
        <w:t>use</w:t>
      </w:r>
      <w:r w:rsidRPr="00B474AA">
        <w:t xml:space="preserve"> 1), </w:t>
      </w:r>
      <w:r>
        <w:t>установим цель (</w:t>
      </w:r>
      <w:r>
        <w:rPr>
          <w:lang w:val="en-US"/>
        </w:rPr>
        <w:t>set</w:t>
      </w:r>
      <w:r w:rsidRPr="00B474AA">
        <w:t xml:space="preserve"> </w:t>
      </w:r>
      <w:r>
        <w:rPr>
          <w:lang w:val="en-US"/>
        </w:rPr>
        <w:t>RHOSTS</w:t>
      </w:r>
      <w:r w:rsidRPr="00B474AA">
        <w:t xml:space="preserve"> </w:t>
      </w:r>
      <w:proofErr w:type="spellStart"/>
      <w:r>
        <w:rPr>
          <w:lang w:val="en-US"/>
        </w:rPr>
        <w:t>ipaddr</w:t>
      </w:r>
      <w:proofErr w:type="spellEnd"/>
      <w:r w:rsidRPr="00B474AA">
        <w:t>)</w:t>
      </w:r>
      <w:r>
        <w:t xml:space="preserve"> и эксплуатируем (</w:t>
      </w:r>
      <w:r>
        <w:rPr>
          <w:lang w:val="en-US"/>
        </w:rPr>
        <w:t>exploit</w:t>
      </w:r>
      <w:r w:rsidRPr="00B474AA">
        <w:t>)</w:t>
      </w:r>
    </w:p>
    <w:p w14:paraId="5879186B" w14:textId="5C88C459" w:rsidR="00B474AA" w:rsidRDefault="00B474AA" w:rsidP="00B474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27F363" wp14:editId="0BFC8DD0">
            <wp:extent cx="5940425" cy="2299970"/>
            <wp:effectExtent l="0" t="0" r="3175" b="0"/>
            <wp:docPr id="3985140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4036" name="Рисунок 398514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0745" w14:textId="5F2957DA" w:rsidR="004B2B92" w:rsidRPr="004B2B92" w:rsidRDefault="004B2B92" w:rsidP="004B2B92">
      <w:pPr>
        <w:jc w:val="center"/>
      </w:pPr>
      <w:r>
        <w:t>Изменено</w:t>
      </w:r>
    </w:p>
    <w:p w14:paraId="2050AD5D" w14:textId="2D3AB004" w:rsidR="004B2B92" w:rsidRDefault="004B2B92" w:rsidP="00B474AA">
      <w:r>
        <w:t xml:space="preserve">Создалась сессия оболочки. Проверяем кто мы и наш </w:t>
      </w:r>
      <w:r>
        <w:rPr>
          <w:lang w:val="en-US"/>
        </w:rPr>
        <w:t>IP</w:t>
      </w:r>
      <w:r w:rsidRPr="004B2B92">
        <w:t xml:space="preserve"> </w:t>
      </w:r>
      <w:r>
        <w:t xml:space="preserve">адрес. </w:t>
      </w:r>
      <w:r w:rsidRPr="004C2B6F">
        <w:rPr>
          <w:rFonts w:cstheme="minorHAnsi"/>
        </w:rPr>
        <w:t xml:space="preserve">Все верно, </w:t>
      </w:r>
      <w:r w:rsidR="004C2B6F" w:rsidRPr="004C2B6F">
        <w:rPr>
          <w:rFonts w:cstheme="minorHAnsi"/>
          <w:color w:val="0F1115"/>
          <w:sz w:val="23"/>
          <w:szCs w:val="23"/>
          <w:shd w:val="clear" w:color="auto" w:fill="FFFFFF"/>
        </w:rPr>
        <w:t>получен доступ с правами</w:t>
      </w:r>
      <w:r w:rsidR="004C2B6F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4C2B6F">
        <w:rPr>
          <w:rFonts w:cstheme="minorHAnsi"/>
          <w:color w:val="0F1115"/>
          <w:sz w:val="23"/>
          <w:szCs w:val="23"/>
          <w:shd w:val="clear" w:color="auto" w:fill="FFFFFF"/>
          <w:lang w:val="en-US"/>
        </w:rPr>
        <w:t>root</w:t>
      </w:r>
      <w:r w:rsidR="004C2B6F" w:rsidRPr="004C2B6F">
        <w:rPr>
          <w:rFonts w:cstheme="minorHAnsi"/>
          <w:color w:val="0F1115"/>
          <w:sz w:val="23"/>
          <w:szCs w:val="23"/>
          <w:shd w:val="clear" w:color="auto" w:fill="FFFFFF"/>
        </w:rPr>
        <w:t xml:space="preserve">, </w:t>
      </w:r>
      <w:r>
        <w:rPr>
          <w:lang w:val="en-US"/>
        </w:rPr>
        <w:t>IP</w:t>
      </w:r>
      <w:r w:rsidRPr="004C2B6F">
        <w:t xml:space="preserve"> </w:t>
      </w:r>
      <w:r>
        <w:t xml:space="preserve">адрес – </w:t>
      </w:r>
      <w:r w:rsidR="004C2B6F" w:rsidRPr="004C2B6F">
        <w:rPr>
          <w:rFonts w:cstheme="minorHAnsi"/>
          <w:color w:val="0F1115"/>
          <w:sz w:val="23"/>
          <w:szCs w:val="23"/>
          <w:shd w:val="clear" w:color="auto" w:fill="FFFFFF"/>
        </w:rPr>
        <w:t>IP целевой системы</w:t>
      </w:r>
      <w:r>
        <w:rPr>
          <w:noProof/>
        </w:rPr>
        <w:drawing>
          <wp:inline distT="0" distB="0" distL="0" distR="0" wp14:anchorId="1150CDB3" wp14:editId="3F159D87">
            <wp:extent cx="5940425" cy="2365375"/>
            <wp:effectExtent l="0" t="0" r="3175" b="0"/>
            <wp:docPr id="15057025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2560" name="Рисунок 1505702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9084" w14:textId="2C154C25" w:rsidR="004B2B92" w:rsidRDefault="004B2B92" w:rsidP="004B2B92">
      <w:pPr>
        <w:jc w:val="center"/>
      </w:pPr>
      <w:r>
        <w:t>Изменено</w:t>
      </w:r>
    </w:p>
    <w:p w14:paraId="4211B012" w14:textId="77777777" w:rsidR="004C2B6F" w:rsidRDefault="004B2B92" w:rsidP="004B2B92">
      <w:pPr>
        <w:rPr>
          <w:lang w:val="en-US"/>
        </w:rPr>
      </w:pPr>
      <w:r>
        <w:t xml:space="preserve">Дальше идем смотреть учетные записи и хэши их паролей используя </w:t>
      </w:r>
      <w:r>
        <w:rPr>
          <w:lang w:val="en-US"/>
        </w:rPr>
        <w:t>cat</w:t>
      </w:r>
      <w:r w:rsidRPr="004B2B92">
        <w:t xml:space="preserve"> /</w:t>
      </w:r>
      <w:r>
        <w:rPr>
          <w:lang w:val="en-US"/>
        </w:rPr>
        <w:t>etc</w:t>
      </w:r>
      <w:r w:rsidRPr="004B2B92">
        <w:t>/</w:t>
      </w:r>
      <w:r>
        <w:rPr>
          <w:lang w:val="en-US"/>
        </w:rPr>
        <w:t>passwd</w:t>
      </w:r>
      <w:r w:rsidRPr="004B2B92">
        <w:t xml:space="preserve"> </w:t>
      </w:r>
      <w:r>
        <w:t xml:space="preserve">и </w:t>
      </w:r>
      <w:r>
        <w:rPr>
          <w:lang w:val="en-US"/>
        </w:rPr>
        <w:t>cat</w:t>
      </w:r>
      <w:r w:rsidRPr="004B2B92">
        <w:t xml:space="preserve"> /</w:t>
      </w:r>
      <w:r>
        <w:rPr>
          <w:lang w:val="en-US"/>
        </w:rPr>
        <w:t>etc</w:t>
      </w:r>
      <w:r w:rsidRPr="004B2B92">
        <w:t>/</w:t>
      </w:r>
      <w:r>
        <w:rPr>
          <w:lang w:val="en-US"/>
        </w:rPr>
        <w:t>shadow</w:t>
      </w:r>
      <w:r w:rsidRPr="004B2B92">
        <w:t>.</w:t>
      </w:r>
      <w:r>
        <w:t xml:space="preserve"> </w:t>
      </w:r>
      <w:r>
        <w:rPr>
          <w:lang w:val="en-US"/>
        </w:rPr>
        <w:t>Cat</w:t>
      </w:r>
      <w:r w:rsidRPr="004B2B92">
        <w:t xml:space="preserve"> </w:t>
      </w:r>
      <w:r>
        <w:t xml:space="preserve">используем для вывода на экран, в дальнейшем мы скопируем этот вывод и добавим в файлики. Выводы </w:t>
      </w:r>
      <w:r>
        <w:rPr>
          <w:lang w:val="en-US"/>
        </w:rPr>
        <w:t>cat</w:t>
      </w:r>
      <w:r w:rsidRPr="004B2B92">
        <w:t xml:space="preserve"> /</w:t>
      </w:r>
      <w:r>
        <w:rPr>
          <w:lang w:val="en-US"/>
        </w:rPr>
        <w:t>etc</w:t>
      </w:r>
      <w:r w:rsidRPr="004B2B92">
        <w:t>/</w:t>
      </w:r>
      <w:r>
        <w:rPr>
          <w:lang w:val="en-US"/>
        </w:rPr>
        <w:t>passwd</w:t>
      </w:r>
      <w:r w:rsidRPr="004B2B92">
        <w:t xml:space="preserve"> </w:t>
      </w:r>
      <w:r>
        <w:t xml:space="preserve">и </w:t>
      </w:r>
      <w:r>
        <w:rPr>
          <w:lang w:val="en-US"/>
        </w:rPr>
        <w:t>cat</w:t>
      </w:r>
      <w:r w:rsidRPr="004B2B92">
        <w:t xml:space="preserve"> /</w:t>
      </w:r>
      <w:r>
        <w:rPr>
          <w:lang w:val="en-US"/>
        </w:rPr>
        <w:t>etc</w:t>
      </w:r>
      <w:r w:rsidRPr="004B2B92">
        <w:t>/</w:t>
      </w:r>
      <w:r>
        <w:rPr>
          <w:lang w:val="en-US"/>
        </w:rPr>
        <w:t>shadow</w:t>
      </w:r>
    </w:p>
    <w:p w14:paraId="2DB33740" w14:textId="134E0806" w:rsidR="004C2B6F" w:rsidRDefault="004C2B6F" w:rsidP="004B2B9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96949D" wp14:editId="22539949">
            <wp:extent cx="5940425" cy="5428615"/>
            <wp:effectExtent l="0" t="0" r="3175" b="0"/>
            <wp:docPr id="10360123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2390" name="Рисунок 10360123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982" w14:textId="166B8D51" w:rsidR="004C2B6F" w:rsidRPr="004C2B6F" w:rsidRDefault="004C2B6F" w:rsidP="004C2B6F">
      <w:pPr>
        <w:jc w:val="center"/>
      </w:pPr>
      <w:r>
        <w:t>Изменено</w:t>
      </w:r>
    </w:p>
    <w:p w14:paraId="4CF1627E" w14:textId="6E09B00E" w:rsidR="004C2B6F" w:rsidRDefault="004C2B6F" w:rsidP="004B2B92">
      <w:r>
        <w:rPr>
          <w:noProof/>
          <w:lang w:val="en-US"/>
        </w:rPr>
        <w:lastRenderedPageBreak/>
        <w:drawing>
          <wp:inline distT="0" distB="0" distL="0" distR="0" wp14:anchorId="04B40D30" wp14:editId="3891DC29">
            <wp:extent cx="5448300" cy="5791200"/>
            <wp:effectExtent l="0" t="0" r="0" b="0"/>
            <wp:docPr id="15959293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9343" name="Рисунок 15959293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1AA0" w14:textId="4B2F3868" w:rsidR="004C2B6F" w:rsidRPr="004C2B6F" w:rsidRDefault="004C2B6F" w:rsidP="004C2B6F">
      <w:pPr>
        <w:jc w:val="center"/>
      </w:pPr>
      <w:r>
        <w:t>Изменено</w:t>
      </w:r>
    </w:p>
    <w:p w14:paraId="2948904A" w14:textId="77777777" w:rsidR="004C2B6F" w:rsidRPr="004C2B6F" w:rsidRDefault="004C2B6F" w:rsidP="004B2B92">
      <w:pPr>
        <w:rPr>
          <w:lang w:val="en-US"/>
        </w:rPr>
      </w:pPr>
    </w:p>
    <w:p w14:paraId="7DACE349" w14:textId="77777777" w:rsidR="004C2B6F" w:rsidRDefault="004C2B6F" w:rsidP="004B2B92">
      <w:pPr>
        <w:rPr>
          <w:lang w:val="en-US"/>
        </w:rPr>
      </w:pPr>
    </w:p>
    <w:p w14:paraId="16A33251" w14:textId="3B9C7E7A" w:rsidR="004B2B92" w:rsidRPr="004C2B6F" w:rsidRDefault="004B2B92" w:rsidP="004B2B92">
      <w:r>
        <w:t>Выходим из сессии,</w:t>
      </w:r>
      <w:r w:rsidRPr="004B2B92">
        <w:t xml:space="preserve"> </w:t>
      </w:r>
      <w:r>
        <w:t xml:space="preserve">выходим из консоли, создаем файлы </w:t>
      </w:r>
      <w:r>
        <w:rPr>
          <w:lang w:val="en-US"/>
        </w:rPr>
        <w:t>shadow</w:t>
      </w:r>
      <w:r w:rsidRPr="004B2B92">
        <w:t>.</w:t>
      </w:r>
      <w:r>
        <w:rPr>
          <w:lang w:val="en-US"/>
        </w:rPr>
        <w:t>txt</w:t>
      </w:r>
      <w:r w:rsidRPr="004B2B92">
        <w:t xml:space="preserve"> </w:t>
      </w:r>
      <w:r>
        <w:t xml:space="preserve">и </w:t>
      </w:r>
      <w:r>
        <w:rPr>
          <w:lang w:val="en-US"/>
        </w:rPr>
        <w:t>passwd</w:t>
      </w:r>
      <w:r w:rsidRPr="004B2B92">
        <w:t>.</w:t>
      </w:r>
      <w:r>
        <w:rPr>
          <w:lang w:val="en-US"/>
        </w:rPr>
        <w:t>txt</w:t>
      </w:r>
    </w:p>
    <w:p w14:paraId="3EA4B7F2" w14:textId="157AE3E9" w:rsidR="00D341E5" w:rsidRDefault="004B2B92" w:rsidP="004B2B92">
      <w:r>
        <w:t xml:space="preserve">Осталось последнее – </w:t>
      </w:r>
      <w:r w:rsidR="004C2B6F">
        <w:t>подобрать</w:t>
      </w:r>
      <w:r>
        <w:t xml:space="preserve"> пароли к учетным записям, используя команду </w:t>
      </w:r>
      <w:r>
        <w:rPr>
          <w:lang w:val="en-US"/>
        </w:rPr>
        <w:t>John</w:t>
      </w:r>
      <w:r w:rsidRPr="004B2B92">
        <w:t xml:space="preserve"> </w:t>
      </w:r>
      <w:r>
        <w:rPr>
          <w:lang w:val="en-US"/>
        </w:rPr>
        <w:t>the</w:t>
      </w:r>
      <w:r w:rsidRPr="004B2B92">
        <w:t xml:space="preserve"> </w:t>
      </w:r>
      <w:r>
        <w:rPr>
          <w:lang w:val="en-US"/>
        </w:rPr>
        <w:t>Ripper</w:t>
      </w:r>
      <w:r w:rsidRPr="004B2B92">
        <w:t xml:space="preserve">. </w:t>
      </w:r>
      <w:r>
        <w:t xml:space="preserve">Сначала соединяем и приводим в понятный для команды вид, файлы </w:t>
      </w:r>
      <w:r>
        <w:rPr>
          <w:lang w:val="en-US"/>
        </w:rPr>
        <w:t>passwd</w:t>
      </w:r>
      <w:r w:rsidRPr="004B2B92">
        <w:t>.</w:t>
      </w:r>
      <w:r>
        <w:rPr>
          <w:lang w:val="en-US"/>
        </w:rPr>
        <w:t>txt</w:t>
      </w:r>
      <w:r w:rsidRPr="004B2B92">
        <w:t xml:space="preserve"> </w:t>
      </w:r>
      <w:r>
        <w:t xml:space="preserve">и </w:t>
      </w:r>
      <w:r>
        <w:rPr>
          <w:lang w:val="en-US"/>
        </w:rPr>
        <w:t>shadow</w:t>
      </w:r>
      <w:r w:rsidRPr="004B2B92">
        <w:t>.</w:t>
      </w:r>
      <w:r>
        <w:rPr>
          <w:lang w:val="en-US"/>
        </w:rPr>
        <w:t>txt</w:t>
      </w:r>
      <w:r w:rsidRPr="004B2B92">
        <w:t xml:space="preserve"> </w:t>
      </w:r>
      <w:r>
        <w:t xml:space="preserve">в </w:t>
      </w:r>
      <w:r>
        <w:rPr>
          <w:lang w:val="en-US"/>
        </w:rPr>
        <w:t>hashes</w:t>
      </w:r>
      <w:r w:rsidRPr="004B2B92">
        <w:t>.</w:t>
      </w:r>
      <w:r>
        <w:rPr>
          <w:lang w:val="en-US"/>
        </w:rPr>
        <w:t>txt</w:t>
      </w:r>
      <w:r w:rsidRPr="004B2B92">
        <w:t xml:space="preserve"> </w:t>
      </w:r>
      <w:r>
        <w:t xml:space="preserve">используя </w:t>
      </w:r>
      <w:r>
        <w:rPr>
          <w:lang w:val="en-US"/>
        </w:rPr>
        <w:t>unshadow</w:t>
      </w:r>
      <w:r>
        <w:t xml:space="preserve">. После ставим список </w:t>
      </w:r>
      <w:r w:rsidR="00D341E5">
        <w:t>Получаем</w:t>
      </w:r>
    </w:p>
    <w:p w14:paraId="1A0B924C" w14:textId="77777777" w:rsidR="00D341E5" w:rsidRDefault="00D341E5" w:rsidP="004B2B92">
      <w:r>
        <w:t>записи</w:t>
      </w:r>
      <w:proofErr w:type="gramStart"/>
      <w:r>
        <w:t>.</w:t>
      </w:r>
      <w:proofErr w:type="gramEnd"/>
      <w:r>
        <w:t xml:space="preserve"> </w:t>
      </w:r>
      <w:r w:rsidR="004B2B92">
        <w:t xml:space="preserve">сравниваемых паролей используя </w:t>
      </w:r>
      <w:r w:rsidR="004B2B92" w:rsidRPr="004C2B6F">
        <w:t>–</w:t>
      </w:r>
      <w:r w:rsidR="004B2B92">
        <w:rPr>
          <w:lang w:val="en-US"/>
        </w:rPr>
        <w:t>wordlist</w:t>
      </w:r>
      <w:r w:rsidR="004B2B92">
        <w:t xml:space="preserve">. </w:t>
      </w:r>
    </w:p>
    <w:p w14:paraId="25BD7742" w14:textId="50319AC7" w:rsidR="004B2B92" w:rsidRDefault="00D341E5" w:rsidP="004B2B92">
      <w:r>
        <w:rPr>
          <w:noProof/>
        </w:rPr>
        <w:lastRenderedPageBreak/>
        <w:drawing>
          <wp:inline distT="0" distB="0" distL="0" distR="0" wp14:anchorId="558C2A6E" wp14:editId="0E62F96E">
            <wp:extent cx="5940425" cy="3196590"/>
            <wp:effectExtent l="0" t="0" r="3175" b="3810"/>
            <wp:docPr id="5531457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5714" name="Рисунок 5531457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B92">
        <w:t xml:space="preserve"> </w:t>
      </w:r>
    </w:p>
    <w:p w14:paraId="729B74D7" w14:textId="77777777" w:rsidR="00D341E5" w:rsidRDefault="00D341E5" w:rsidP="004B2B92"/>
    <w:p w14:paraId="7E6B2A27" w14:textId="3A1C4B22" w:rsidR="00D341E5" w:rsidRPr="00D341E5" w:rsidRDefault="00D341E5" w:rsidP="004B2B92">
      <w:r>
        <w:t xml:space="preserve">Итог: Учетные записи скомпрометированы, в данной работе был проверен протокол </w:t>
      </w:r>
      <w:r>
        <w:rPr>
          <w:lang w:val="en-US"/>
        </w:rPr>
        <w:t>ftp</w:t>
      </w:r>
      <w:r w:rsidRPr="00D341E5">
        <w:t xml:space="preserve">, </w:t>
      </w:r>
      <w:r>
        <w:t xml:space="preserve">использовался старый эксплоит, нужно обновить версию сервиса и запретить анонимное соединение, для предотвращения. </w:t>
      </w:r>
    </w:p>
    <w:sectPr w:rsidR="00D341E5" w:rsidRPr="00D34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8C"/>
    <w:rsid w:val="001E258C"/>
    <w:rsid w:val="004B2B92"/>
    <w:rsid w:val="004C2B6F"/>
    <w:rsid w:val="00952945"/>
    <w:rsid w:val="009C585E"/>
    <w:rsid w:val="00AF3C9A"/>
    <w:rsid w:val="00B474AA"/>
    <w:rsid w:val="00D341E5"/>
    <w:rsid w:val="00E4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5700E"/>
  <w15:chartTrackingRefBased/>
  <w15:docId w15:val="{B21B5453-D49D-404B-9466-762E637D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58C"/>
  </w:style>
  <w:style w:type="paragraph" w:styleId="1">
    <w:name w:val="heading 1"/>
    <w:basedOn w:val="a"/>
    <w:next w:val="a"/>
    <w:link w:val="10"/>
    <w:uiPriority w:val="9"/>
    <w:qFormat/>
    <w:rsid w:val="001E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5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5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5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5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58C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1E25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muronov</dc:creator>
  <cp:keywords/>
  <dc:description/>
  <cp:lastModifiedBy>yura muronov</cp:lastModifiedBy>
  <cp:revision>2</cp:revision>
  <dcterms:created xsi:type="dcterms:W3CDTF">2026-04-17T16:05:00Z</dcterms:created>
  <dcterms:modified xsi:type="dcterms:W3CDTF">2026-04-17T22:23:00Z</dcterms:modified>
</cp:coreProperties>
</file>