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通过单击按钮切换图片的显示和隐藏。（按钮的文字也需要变化）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4168140" cy="389382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-2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-2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1135" cy="4131310"/>
            <wp:effectExtent l="0" t="0" r="190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2、使用v-for指令输出九九乘法表</w:t>
      </w:r>
    </w:p>
    <w:p>
      <w:r>
        <w:drawing>
          <wp:inline distT="0" distB="0" distL="114300" distR="114300">
            <wp:extent cx="5272405" cy="2456180"/>
            <wp:effectExtent l="0" t="0" r="63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475355"/>
            <wp:effectExtent l="0" t="0" r="190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rPr>
          <w:rFonts w:hint="eastAsia"/>
        </w:rPr>
        <w:t>3、应用计算属性统计购物车中的商品总价。使用过滤器让价格保留2位小数( toFixed()</w:t>
      </w:r>
      <w:r>
        <w:t xml:space="preserve"> )</w:t>
      </w:r>
    </w:p>
    <w:p>
      <w:r>
        <w:rPr>
          <w:rFonts w:hint="eastAsia"/>
        </w:rPr>
        <w:t>准备的数据：</w:t>
      </w:r>
    </w:p>
    <w:p>
      <w:r>
        <w:t>[</w:t>
      </w:r>
    </w:p>
    <w:p>
      <w:r>
        <w:tab/>
      </w:r>
      <w:r>
        <w:t>{name:’OPPO’,price:2999,count</w:t>
      </w:r>
      <w:r>
        <w:rPr>
          <w:rFonts w:hint="eastAsia"/>
        </w:rPr>
        <w:t>:3</w:t>
      </w:r>
      <w:r>
        <w:t>},</w:t>
      </w:r>
    </w:p>
    <w:p>
      <w:pPr>
        <w:ind w:firstLine="420"/>
      </w:pPr>
      <w:r>
        <w:t>{name:’</w:t>
      </w:r>
      <w:r>
        <w:rPr>
          <w:rFonts w:hint="eastAsia"/>
        </w:rPr>
        <w:t>华为</w:t>
      </w:r>
      <w:r>
        <w:t>’,price:3</w:t>
      </w:r>
      <w:r>
        <w:rPr>
          <w:rFonts w:hint="eastAsia"/>
        </w:rPr>
        <w:t>6</w:t>
      </w:r>
      <w:r>
        <w:t>99,count</w:t>
      </w:r>
      <w:r>
        <w:rPr>
          <w:rFonts w:hint="eastAsia"/>
        </w:rPr>
        <w:t>:2</w:t>
      </w:r>
      <w:r>
        <w:t>}</w:t>
      </w:r>
    </w:p>
    <w:p>
      <w:r>
        <w:t>]</w:t>
      </w:r>
    </w:p>
    <w:p/>
    <w:p>
      <w:r>
        <w:rPr>
          <w:rFonts w:hint="eastAsia"/>
        </w:rPr>
        <w:t>效果如下：</w:t>
      </w:r>
    </w:p>
    <w:p/>
    <w:p>
      <w:r>
        <w:drawing>
          <wp:inline distT="0" distB="0" distL="0" distR="0">
            <wp:extent cx="5274310" cy="2134870"/>
            <wp:effectExtent l="0" t="0" r="13970" b="13970"/>
            <wp:docPr id="1" name="图片 1" descr="F:\计算属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计算属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7320" cy="16002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28920" cy="4661535"/>
            <wp:effectExtent l="0" t="0" r="508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4、应用监听属性实现人民币和美元之间的汇率换算。</w:t>
      </w:r>
    </w:p>
    <w:p>
      <w:r>
        <w:rPr>
          <w:rFonts w:hint="eastAsia"/>
        </w:rPr>
        <w:t>效果如下：</w:t>
      </w:r>
    </w:p>
    <w:p>
      <w:r>
        <w:drawing>
          <wp:inline distT="0" distB="0" distL="0" distR="0">
            <wp:extent cx="3895725" cy="2124075"/>
            <wp:effectExtent l="0" t="0" r="9525" b="9525"/>
            <wp:docPr id="2" name="图片 2" descr="F:\兑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兑换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5120" cy="142494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4190365"/>
            <wp:effectExtent l="0" t="0" r="63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当鼠标指向图片时为图片添加边框，当鼠标移出图片时去除图片边框。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945380" cy="406146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5420" cy="2391410"/>
            <wp:effectExtent l="0" t="0" r="7620" b="12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登陆时，按删除键账号的input框内容全删除，输入完密码后按回车能触发登陆效果。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0500" cy="635635"/>
            <wp:effectExtent l="0" t="0" r="2540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4008755"/>
            <wp:effectExtent l="0" t="0" r="1270" b="146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84685"/>
    <w:multiLevelType w:val="singleLevel"/>
    <w:tmpl w:val="6DF8468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ACE7DA7"/>
    <w:multiLevelType w:val="multilevel"/>
    <w:tmpl w:val="7ACE7D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A1"/>
    <w:rsid w:val="003F31EC"/>
    <w:rsid w:val="00402851"/>
    <w:rsid w:val="00457331"/>
    <w:rsid w:val="004A26A1"/>
    <w:rsid w:val="004A5049"/>
    <w:rsid w:val="005B0949"/>
    <w:rsid w:val="005C34E7"/>
    <w:rsid w:val="00616A29"/>
    <w:rsid w:val="007145D1"/>
    <w:rsid w:val="00822ED3"/>
    <w:rsid w:val="00874921"/>
    <w:rsid w:val="009A3544"/>
    <w:rsid w:val="00A03301"/>
    <w:rsid w:val="00AC2514"/>
    <w:rsid w:val="00B30614"/>
    <w:rsid w:val="16683F15"/>
    <w:rsid w:val="2E2D34C2"/>
    <w:rsid w:val="3FE46E7C"/>
    <w:rsid w:val="4BDE5DD4"/>
    <w:rsid w:val="4D4B6F08"/>
    <w:rsid w:val="5900173A"/>
    <w:rsid w:val="722B3B7D"/>
    <w:rsid w:val="74F27D8D"/>
    <w:rsid w:val="7E01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10</TotalTime>
  <ScaleCrop>false</ScaleCrop>
  <LinksUpToDate>false</LinksUpToDate>
  <CharactersWithSpaces>298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2022-06-30T03:47:00Z</dcterms:created>
  <dc:creator>Administrator</dc:creator>
  <cp:lastModifiedBy>求己</cp:lastModifiedBy>
  <dcterms:modified xsi:type="dcterms:W3CDTF">2022-07-01T07:07:29Z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36C1C85142B24224884EC28D1D073EEF</vt:lpwstr>
  </property>
</Properties>
</file>