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D12" w:rsidRDefault="008C7F34">
      <w:r>
        <w:rPr>
          <w:rFonts w:hint="eastAsia"/>
        </w:rPr>
        <w:t>51</w:t>
      </w:r>
      <w:r>
        <w:rPr>
          <w:rFonts w:hint="eastAsia"/>
        </w:rPr>
        <w:t>购商城开发</w:t>
      </w:r>
    </w:p>
    <w:p w:rsidR="008C7F34" w:rsidRDefault="008C7F34" w:rsidP="008C7F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效果预览</w:t>
      </w:r>
    </w:p>
    <w:p w:rsidR="008C7F34" w:rsidRDefault="008C7F34" w:rsidP="008C7F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功能结构</w:t>
      </w:r>
    </w:p>
    <w:p w:rsidR="008C7F34" w:rsidRDefault="008C7F34" w:rsidP="008C7F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主页</w:t>
      </w:r>
    </w:p>
    <w:p w:rsidR="008C7F34" w:rsidRDefault="008C7F34" w:rsidP="008C7F34">
      <w:pPr>
        <w:pStyle w:val="a3"/>
        <w:ind w:left="780" w:firstLineChars="0" w:firstLine="0"/>
      </w:pPr>
      <w:r>
        <w:t xml:space="preserve">A) </w:t>
      </w:r>
      <w:r>
        <w:rPr>
          <w:rFonts w:hint="eastAsia"/>
        </w:rPr>
        <w:t>商品分类</w:t>
      </w:r>
    </w:p>
    <w:p w:rsidR="008C7F34" w:rsidRDefault="008C7F34" w:rsidP="008C7F34">
      <w:pPr>
        <w:pStyle w:val="a3"/>
        <w:ind w:left="780" w:firstLineChars="0" w:firstLine="0"/>
      </w:pPr>
      <w:r>
        <w:rPr>
          <w:rFonts w:hint="eastAsia"/>
        </w:rPr>
        <w:t>B)</w:t>
      </w:r>
      <w:r>
        <w:t xml:space="preserve"> </w:t>
      </w:r>
      <w:r>
        <w:rPr>
          <w:rFonts w:hint="eastAsia"/>
        </w:rPr>
        <w:t>商品推荐</w:t>
      </w:r>
    </w:p>
    <w:p w:rsidR="008C7F34" w:rsidRDefault="008C7F34" w:rsidP="008C7F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登陆</w:t>
      </w:r>
    </w:p>
    <w:p w:rsidR="008C7F34" w:rsidRDefault="008C7F34" w:rsidP="008C7F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注册</w:t>
      </w:r>
    </w:p>
    <w:p w:rsidR="008C7F34" w:rsidRDefault="008C7F34" w:rsidP="008C7F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商品</w:t>
      </w:r>
    </w:p>
    <w:p w:rsidR="008C7F34" w:rsidRDefault="008C7F34" w:rsidP="008C7F3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商品详情</w:t>
      </w:r>
    </w:p>
    <w:p w:rsidR="008C7F34" w:rsidRDefault="008C7F34" w:rsidP="008C7F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购物车</w:t>
      </w:r>
    </w:p>
    <w:p w:rsidR="008C7F34" w:rsidRDefault="008C7F34" w:rsidP="008C7F3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订单信息</w:t>
      </w:r>
    </w:p>
    <w:p w:rsidR="008C7F34" w:rsidRDefault="008C7F34" w:rsidP="008C7F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付款</w:t>
      </w:r>
    </w:p>
    <w:p w:rsidR="008C7F34" w:rsidRDefault="008C7F34" w:rsidP="008C7F3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收获地址</w:t>
      </w:r>
    </w:p>
    <w:p w:rsidR="008C7F34" w:rsidRDefault="008C7F34" w:rsidP="008C7F3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支付和物流</w:t>
      </w:r>
    </w:p>
    <w:p w:rsidR="00F5027B" w:rsidRDefault="00F5027B" w:rsidP="008C7F34">
      <w:pPr>
        <w:pStyle w:val="a3"/>
        <w:ind w:left="780" w:firstLineChars="0" w:firstLine="0"/>
      </w:pPr>
    </w:p>
    <w:p w:rsidR="00EF0B34" w:rsidRDefault="00F5027B" w:rsidP="00EF0B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脚手架搭建项目，整理文件夹结构</w:t>
      </w:r>
    </w:p>
    <w:p w:rsidR="00EF0B34" w:rsidRDefault="00EF0B34" w:rsidP="008C7F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顶部区和底部区功能实现</w:t>
      </w:r>
    </w:p>
    <w:p w:rsidR="00D852FF" w:rsidRDefault="00D852FF" w:rsidP="00D852FF">
      <w:pPr>
        <w:pStyle w:val="a3"/>
        <w:ind w:left="360" w:firstLineChars="0" w:firstLine="0"/>
      </w:pPr>
      <w:proofErr w:type="spellStart"/>
      <w:r>
        <w:rPr>
          <w:rFonts w:hint="eastAsia"/>
        </w:rPr>
        <w:t>Top.vue</w:t>
      </w:r>
      <w:proofErr w:type="spellEnd"/>
    </w:p>
    <w:p w:rsidR="00D852FF" w:rsidRDefault="00D852FF" w:rsidP="00D852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v-if</w:t>
      </w:r>
      <w:r>
        <w:rPr>
          <w:rFonts w:hint="eastAsia"/>
        </w:rPr>
        <w:t>判断</w:t>
      </w:r>
      <w:proofErr w:type="spellStart"/>
      <w:r>
        <w:rPr>
          <w:rFonts w:hint="eastAsia"/>
        </w:rPr>
        <w:t>isLogi</w:t>
      </w:r>
      <w:bookmarkStart w:id="0" w:name="_GoBack"/>
      <w:bookmarkEnd w:id="0"/>
      <w:r>
        <w:rPr>
          <w:rFonts w:hint="eastAsia"/>
        </w:rPr>
        <w:t>n</w:t>
      </w:r>
      <w:proofErr w:type="spellEnd"/>
      <w:r>
        <w:rPr>
          <w:rFonts w:hint="eastAsia"/>
        </w:rPr>
        <w:t>的值显示是否登陆状态</w:t>
      </w:r>
    </w:p>
    <w:p w:rsidR="00D852FF" w:rsidRDefault="00D852FF" w:rsidP="00D852FF">
      <w:pPr>
        <w:pStyle w:val="a3"/>
        <w:ind w:left="720" w:firstLineChars="0" w:firstLine="0"/>
      </w:pPr>
      <w:r>
        <w:rPr>
          <w:rFonts w:hint="eastAsia"/>
        </w:rPr>
        <w:t>在</w:t>
      </w:r>
      <w:r>
        <w:t>登陆状态下</w:t>
      </w:r>
      <w:r>
        <w:t>user</w:t>
      </w:r>
      <w:r>
        <w:rPr>
          <w:rFonts w:hint="eastAsia"/>
        </w:rPr>
        <w:t>的值显示登陆</w:t>
      </w:r>
      <w:r>
        <w:t>用户名</w:t>
      </w:r>
    </w:p>
    <w:p w:rsidR="00D852FF" w:rsidRDefault="00D852FF" w:rsidP="00D852FF">
      <w:pPr>
        <w:pStyle w:val="a3"/>
        <w:ind w:left="720" w:firstLineChars="0" w:firstLine="0"/>
      </w:pPr>
      <w:proofErr w:type="spellStart"/>
      <w:r>
        <w:t>isLogin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user </w:t>
      </w:r>
      <w:r>
        <w:rPr>
          <w:rFonts w:hint="eastAsia"/>
        </w:rPr>
        <w:t>定义在</w:t>
      </w:r>
      <w:r>
        <w:rPr>
          <w:rFonts w:hint="eastAsia"/>
        </w:rPr>
        <w:t>store</w:t>
      </w:r>
      <w:r>
        <w:rPr>
          <w:rFonts w:hint="eastAsia"/>
        </w:rPr>
        <w:t>中</w:t>
      </w:r>
      <w:r>
        <w:t>,</w:t>
      </w:r>
      <w:r>
        <w:rPr>
          <w:rFonts w:hint="eastAsia"/>
        </w:rPr>
        <w:t>且从</w:t>
      </w: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>取</w:t>
      </w:r>
      <w:r>
        <w:t>值</w:t>
      </w:r>
    </w:p>
    <w:p w:rsidR="00D852FF" w:rsidRDefault="00D852FF" w:rsidP="00D852FF">
      <w:pPr>
        <w:pStyle w:val="a3"/>
        <w:numPr>
          <w:ilvl w:val="0"/>
          <w:numId w:val="2"/>
        </w:numPr>
        <w:ind w:firstLineChars="0"/>
      </w:pPr>
      <w:r w:rsidRPr="00D852FF">
        <w:t>show('login')</w:t>
      </w:r>
      <w:r>
        <w:t xml:space="preserve"> </w:t>
      </w:r>
      <w:r w:rsidR="003222BB"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r w:rsidRPr="00D852FF">
        <w:t>logout</w:t>
      </w:r>
      <w:r>
        <w:t xml:space="preserve">  </w:t>
      </w:r>
      <w:r>
        <w:rPr>
          <w:rFonts w:hint="eastAsia"/>
        </w:rPr>
        <w:t>方法</w:t>
      </w:r>
      <w:r>
        <w:t>定义</w:t>
      </w:r>
    </w:p>
    <w:p w:rsidR="003222BB" w:rsidRDefault="003222BB" w:rsidP="003222BB">
      <w:pPr>
        <w:pStyle w:val="a3"/>
        <w:ind w:left="720" w:firstLineChars="0" w:firstLine="0"/>
      </w:pPr>
      <w:r>
        <w:rPr>
          <w:rFonts w:hint="eastAsia"/>
        </w:rPr>
        <w:t>logout</w:t>
      </w:r>
      <w:r>
        <w:rPr>
          <w:rFonts w:hint="eastAsia"/>
        </w:rPr>
        <w:t>触发</w:t>
      </w:r>
      <w:proofErr w:type="spellStart"/>
      <w:r>
        <w:t>logoutAction</w:t>
      </w:r>
      <w:proofErr w:type="spellEnd"/>
      <w:r>
        <w:rPr>
          <w:rFonts w:hint="eastAsia"/>
        </w:rPr>
        <w:t>提交</w:t>
      </w:r>
      <w:r>
        <w:t xml:space="preserve">logout </w:t>
      </w:r>
      <w:r>
        <w:rPr>
          <w:rFonts w:hint="eastAsia"/>
        </w:rPr>
        <w:t>改变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sessionStorage</w:t>
      </w:r>
      <w:proofErr w:type="spellEnd"/>
      <w:r>
        <w:t xml:space="preserve"> 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isLogin</w:t>
      </w:r>
      <w:proofErr w:type="spellEnd"/>
      <w:r>
        <w:rPr>
          <w:rFonts w:hint="eastAsia"/>
        </w:rPr>
        <w:t>和</w:t>
      </w:r>
      <w:r>
        <w:t xml:space="preserve">user </w:t>
      </w:r>
    </w:p>
    <w:p w:rsidR="003222BB" w:rsidRDefault="003222BB" w:rsidP="003222BB">
      <w:pPr>
        <w:pStyle w:val="a3"/>
        <w:ind w:left="720" w:firstLineChars="0" w:firstLine="0"/>
      </w:pPr>
      <w:r>
        <w:rPr>
          <w:rFonts w:hint="eastAsia"/>
        </w:rPr>
        <w:t xml:space="preserve">      </w:t>
      </w:r>
      <w:r>
        <w:rPr>
          <w:rFonts w:hint="eastAsia"/>
        </w:rPr>
        <w:t>且</w:t>
      </w:r>
      <w:r>
        <w:t>跳转</w:t>
      </w:r>
      <w:r>
        <w:rPr>
          <w:rFonts w:hint="eastAsia"/>
        </w:rPr>
        <w:t>到</w:t>
      </w:r>
      <w:r>
        <w:rPr>
          <w:rFonts w:hint="eastAsia"/>
        </w:rPr>
        <w:t>home</w:t>
      </w:r>
      <w:r>
        <w:rPr>
          <w:rFonts w:hint="eastAsia"/>
        </w:rPr>
        <w:t>路由</w:t>
      </w:r>
    </w:p>
    <w:p w:rsidR="003222BB" w:rsidRDefault="003222BB" w:rsidP="008C257D">
      <w:pPr>
        <w:pStyle w:val="a3"/>
        <w:numPr>
          <w:ilvl w:val="0"/>
          <w:numId w:val="2"/>
        </w:numPr>
        <w:ind w:firstLineChars="0"/>
      </w:pPr>
      <w:r w:rsidRPr="003222BB">
        <w:t>show('register')</w:t>
      </w:r>
      <w:r>
        <w:t xml:space="preserve">   </w:t>
      </w:r>
      <w:r w:rsidRPr="003222BB">
        <w:t>show('home')</w:t>
      </w:r>
      <w:r w:rsidR="008C257D">
        <w:t xml:space="preserve">  </w:t>
      </w:r>
      <w:r w:rsidR="008C257D" w:rsidRPr="008C257D">
        <w:t>show('</w:t>
      </w:r>
      <w:proofErr w:type="spellStart"/>
      <w:r w:rsidR="008C257D" w:rsidRPr="008C257D">
        <w:t>shopcart</w:t>
      </w:r>
      <w:proofErr w:type="spellEnd"/>
      <w:r w:rsidR="008C257D" w:rsidRPr="008C257D">
        <w:t>')</w:t>
      </w:r>
      <w:r w:rsidR="008C257D">
        <w:t xml:space="preserve">  </w:t>
      </w:r>
      <w:r w:rsidR="008C257D">
        <w:rPr>
          <w:rFonts w:hint="eastAsia"/>
        </w:rPr>
        <w:t>方法</w:t>
      </w:r>
      <w:r w:rsidR="008C257D">
        <w:t>定义</w:t>
      </w:r>
    </w:p>
    <w:p w:rsidR="008C257D" w:rsidRDefault="008C257D" w:rsidP="008C257D">
      <w:pPr>
        <w:pStyle w:val="a3"/>
        <w:ind w:left="720" w:firstLineChars="0" w:firstLine="0"/>
      </w:pPr>
      <w:r w:rsidRPr="008C257D">
        <w:t>show('</w:t>
      </w:r>
      <w:proofErr w:type="spellStart"/>
      <w:r w:rsidRPr="008C257D">
        <w:t>shopcart</w:t>
      </w:r>
      <w:proofErr w:type="spellEnd"/>
      <w:r w:rsidRPr="008C257D">
        <w:t>')</w:t>
      </w:r>
      <w:r>
        <w:t xml:space="preserve"> </w:t>
      </w:r>
      <w:r>
        <w:rPr>
          <w:rFonts w:hint="eastAsia"/>
        </w:rPr>
        <w:t>时需要</w:t>
      </w:r>
      <w:r>
        <w:t>登陆状态，</w:t>
      </w:r>
      <w:r>
        <w:rPr>
          <w:rFonts w:hint="eastAsia"/>
        </w:rPr>
        <w:t>故跳转</w:t>
      </w:r>
      <w:r>
        <w:t>到</w:t>
      </w:r>
      <w:r>
        <w:rPr>
          <w:rFonts w:hint="eastAsia"/>
        </w:rPr>
        <w:t>login</w:t>
      </w:r>
      <w:r>
        <w:rPr>
          <w:rFonts w:hint="eastAsia"/>
        </w:rPr>
        <w:t>路由</w:t>
      </w:r>
    </w:p>
    <w:p w:rsidR="004A71B0" w:rsidRDefault="004A71B0" w:rsidP="008C257D">
      <w:pPr>
        <w:pStyle w:val="a3"/>
        <w:ind w:left="720" w:firstLineChars="0" w:firstLine="0"/>
      </w:pPr>
      <w:r>
        <w:rPr>
          <w:rFonts w:hint="eastAsia"/>
        </w:rPr>
        <w:t>登陆</w:t>
      </w:r>
      <w:r>
        <w:t>状态显示购物</w:t>
      </w:r>
      <w:proofErr w:type="gramStart"/>
      <w:r>
        <w:t>车商品</w:t>
      </w:r>
      <w:proofErr w:type="gramEnd"/>
      <w:r>
        <w:t>数量，</w:t>
      </w:r>
      <w:r>
        <w:t>store</w:t>
      </w:r>
      <w:r>
        <w:rPr>
          <w:rFonts w:hint="eastAsia"/>
        </w:rPr>
        <w:t>的</w:t>
      </w:r>
      <w:r>
        <w:rPr>
          <w:rFonts w:hint="eastAsia"/>
        </w:rPr>
        <w:t>state</w:t>
      </w:r>
      <w:r>
        <w:rPr>
          <w:rFonts w:hint="eastAsia"/>
        </w:rPr>
        <w:t>中定义</w:t>
      </w:r>
      <w:r>
        <w:rPr>
          <w:rFonts w:hint="eastAsia"/>
        </w:rPr>
        <w:t xml:space="preserve">list  </w:t>
      </w:r>
      <w:r>
        <w:rPr>
          <w:rFonts w:hint="eastAsia"/>
        </w:rPr>
        <w:t>和</w:t>
      </w:r>
      <w:r>
        <w:rPr>
          <w:rFonts w:hint="eastAsia"/>
        </w:rPr>
        <w:t xml:space="preserve"> getter</w:t>
      </w:r>
      <w:r>
        <w:t>s</w:t>
      </w:r>
      <w:r>
        <w:rPr>
          <w:rFonts w:hint="eastAsia"/>
        </w:rPr>
        <w:t>中</w:t>
      </w:r>
      <w:r>
        <w:t>定义</w:t>
      </w:r>
      <w:r>
        <w:rPr>
          <w:rFonts w:hint="eastAsia"/>
        </w:rPr>
        <w:t>length</w:t>
      </w:r>
    </w:p>
    <w:p w:rsidR="004A71B0" w:rsidRDefault="004A71B0" w:rsidP="004A71B0">
      <w:r>
        <w:tab/>
        <w:t>==</w:t>
      </w:r>
      <w:r>
        <w:t>》</w:t>
      </w:r>
    </w:p>
    <w:p w:rsidR="004A71B0" w:rsidRDefault="004A71B0" w:rsidP="004A71B0">
      <w:r>
        <w:tab/>
      </w:r>
      <w:r w:rsidR="00703EB8">
        <w:t>s</w:t>
      </w:r>
      <w:r>
        <w:t>tore.js</w:t>
      </w:r>
      <w:r>
        <w:rPr>
          <w:rFonts w:hint="eastAsia"/>
        </w:rPr>
        <w:t>中</w:t>
      </w:r>
    </w:p>
    <w:p w:rsidR="001A0B8F" w:rsidRDefault="004A71B0" w:rsidP="004A71B0">
      <w:pPr>
        <w:pStyle w:val="a3"/>
        <w:numPr>
          <w:ilvl w:val="0"/>
          <w:numId w:val="3"/>
        </w:numPr>
        <w:ind w:firstLineChars="0"/>
      </w:pPr>
      <w:r>
        <w:t>state</w:t>
      </w:r>
      <w:r>
        <w:t>定义</w:t>
      </w:r>
      <w:proofErr w:type="spellStart"/>
      <w:r>
        <w:t>isLogin</w:t>
      </w:r>
      <w:proofErr w:type="spellEnd"/>
      <w:r>
        <w:t xml:space="preserve"> </w:t>
      </w:r>
      <w:r w:rsidR="001A0B8F">
        <w:rPr>
          <w:rFonts w:hint="eastAsia"/>
        </w:rPr>
        <w:t>、</w:t>
      </w:r>
      <w:r>
        <w:t>user</w:t>
      </w:r>
      <w:r w:rsidR="001A0B8F">
        <w:rPr>
          <w:rFonts w:hint="eastAsia"/>
        </w:rPr>
        <w:t>、</w:t>
      </w:r>
      <w:r w:rsidR="001A0B8F">
        <w:t>list</w:t>
      </w:r>
    </w:p>
    <w:p w:rsidR="00D56B56" w:rsidRDefault="001A0B8F" w:rsidP="004A71B0">
      <w:pPr>
        <w:pStyle w:val="a3"/>
        <w:numPr>
          <w:ilvl w:val="0"/>
          <w:numId w:val="3"/>
        </w:numPr>
        <w:ind w:firstLineChars="0"/>
      </w:pPr>
      <w:r>
        <w:t>getters</w:t>
      </w:r>
      <w:r>
        <w:rPr>
          <w:rFonts w:hint="eastAsia"/>
        </w:rPr>
        <w:t>定义</w:t>
      </w:r>
      <w:r>
        <w:t>length</w:t>
      </w:r>
    </w:p>
    <w:p w:rsidR="00D56B56" w:rsidRDefault="00D56B56" w:rsidP="004A71B0">
      <w:pPr>
        <w:pStyle w:val="a3"/>
        <w:numPr>
          <w:ilvl w:val="0"/>
          <w:numId w:val="3"/>
        </w:numPr>
        <w:ind w:firstLineChars="0"/>
      </w:pPr>
      <w:r>
        <w:t>mutations</w:t>
      </w:r>
      <w:r>
        <w:t>定义</w:t>
      </w:r>
      <w:r>
        <w:rPr>
          <w:rFonts w:hint="eastAsia"/>
        </w:rPr>
        <w:t>login</w:t>
      </w:r>
      <w:r>
        <w:rPr>
          <w:rFonts w:hint="eastAsia"/>
        </w:rPr>
        <w:t>、</w:t>
      </w:r>
      <w:r>
        <w:rPr>
          <w:rFonts w:hint="eastAsia"/>
        </w:rPr>
        <w:t>logout</w:t>
      </w:r>
    </w:p>
    <w:p w:rsidR="004A71B0" w:rsidRDefault="00D56B56" w:rsidP="004A71B0">
      <w:pPr>
        <w:pStyle w:val="a3"/>
        <w:numPr>
          <w:ilvl w:val="0"/>
          <w:numId w:val="3"/>
        </w:numPr>
        <w:ind w:firstLineChars="0"/>
      </w:pPr>
      <w:r>
        <w:t>actions</w:t>
      </w:r>
      <w:r>
        <w:rPr>
          <w:rFonts w:hint="eastAsia"/>
        </w:rPr>
        <w:t>定义</w:t>
      </w:r>
      <w:proofErr w:type="spellStart"/>
      <w:r>
        <w:t>loginAction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logoutAction</w:t>
      </w:r>
      <w:proofErr w:type="spellEnd"/>
      <w:r w:rsidR="001A0B8F">
        <w:t xml:space="preserve"> </w:t>
      </w:r>
    </w:p>
    <w:p w:rsidR="00703EB8" w:rsidRDefault="00703EB8" w:rsidP="00703EB8">
      <w:pPr>
        <w:ind w:left="420"/>
      </w:pPr>
    </w:p>
    <w:p w:rsidR="00703EB8" w:rsidRDefault="00703EB8" w:rsidP="00703EB8">
      <w:pPr>
        <w:ind w:left="420"/>
      </w:pPr>
      <w:r>
        <w:rPr>
          <w:rFonts w:hint="eastAsia"/>
        </w:rPr>
        <w:t>router.js</w:t>
      </w:r>
      <w:r>
        <w:rPr>
          <w:rFonts w:hint="eastAsia"/>
        </w:rPr>
        <w:t>中</w:t>
      </w:r>
    </w:p>
    <w:p w:rsidR="00703EB8" w:rsidRDefault="00703EB8" w:rsidP="00703E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home</w:t>
      </w:r>
      <w:r>
        <w:t xml:space="preserve"> </w:t>
      </w:r>
      <w:r>
        <w:rPr>
          <w:rFonts w:hint="eastAsia"/>
        </w:rPr>
        <w:t>路由</w:t>
      </w:r>
    </w:p>
    <w:p w:rsidR="00703EB8" w:rsidRDefault="00703EB8" w:rsidP="00703E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 xml:space="preserve">ogin </w:t>
      </w:r>
      <w:r>
        <w:rPr>
          <w:rFonts w:hint="eastAsia"/>
        </w:rPr>
        <w:t>路由</w:t>
      </w:r>
    </w:p>
    <w:p w:rsidR="00703EB8" w:rsidRDefault="00703EB8" w:rsidP="00703EB8">
      <w:pPr>
        <w:pStyle w:val="a3"/>
        <w:numPr>
          <w:ilvl w:val="0"/>
          <w:numId w:val="4"/>
        </w:numPr>
        <w:ind w:firstLineChars="0"/>
      </w:pPr>
      <w:r w:rsidRPr="00703EB8">
        <w:t>register</w:t>
      </w:r>
      <w:r>
        <w:rPr>
          <w:rFonts w:hint="eastAsia"/>
        </w:rPr>
        <w:t>路由</w:t>
      </w:r>
    </w:p>
    <w:p w:rsidR="00703EB8" w:rsidRDefault="00703EB8" w:rsidP="00703EB8">
      <w:pPr>
        <w:pStyle w:val="a3"/>
        <w:numPr>
          <w:ilvl w:val="0"/>
          <w:numId w:val="4"/>
        </w:numPr>
        <w:ind w:firstLineChars="0"/>
      </w:pPr>
      <w:proofErr w:type="spellStart"/>
      <w:r w:rsidRPr="00703EB8">
        <w:t>shopcart</w:t>
      </w:r>
      <w:proofErr w:type="spellEnd"/>
      <w:r>
        <w:t xml:space="preserve"> </w:t>
      </w:r>
      <w:r>
        <w:rPr>
          <w:rFonts w:hint="eastAsia"/>
        </w:rPr>
        <w:t>路由</w:t>
      </w:r>
    </w:p>
    <w:p w:rsidR="001F5758" w:rsidRDefault="001F5758" w:rsidP="001F5758"/>
    <w:p w:rsidR="00746E84" w:rsidRDefault="00746E84" w:rsidP="00746E84">
      <w:pPr>
        <w:ind w:left="360"/>
      </w:pPr>
      <w:proofErr w:type="spellStart"/>
      <w:r>
        <w:rPr>
          <w:rFonts w:hint="eastAsia"/>
        </w:rPr>
        <w:t>A</w:t>
      </w:r>
      <w:r>
        <w:t>pp</w:t>
      </w:r>
      <w:r>
        <w:rPr>
          <w:rFonts w:hint="eastAsia"/>
        </w:rPr>
        <w:t>.vue</w:t>
      </w:r>
      <w:proofErr w:type="spellEnd"/>
    </w:p>
    <w:p w:rsidR="00746E84" w:rsidRDefault="00746E84" w:rsidP="00746E84">
      <w:pPr>
        <w:ind w:left="360"/>
      </w:pPr>
      <w:r>
        <w:rPr>
          <w:rFonts w:hint="eastAsia"/>
        </w:rPr>
        <w:t>引入</w:t>
      </w:r>
      <w:r>
        <w:rPr>
          <w:rFonts w:hint="eastAsia"/>
        </w:rPr>
        <w:t>T</w:t>
      </w:r>
      <w:r>
        <w:t>op,&lt;template</w:t>
      </w:r>
      <w:r>
        <w:rPr>
          <w:rFonts w:hint="eastAsia"/>
        </w:rPr>
        <w:t>&gt;</w:t>
      </w:r>
      <w:r>
        <w:rPr>
          <w:rFonts w:hint="eastAsia"/>
        </w:rPr>
        <w:t>中</w:t>
      </w:r>
      <w:r>
        <w:t>使用</w:t>
      </w:r>
      <w:r>
        <w:rPr>
          <w:rFonts w:hint="eastAsia"/>
        </w:rPr>
        <w:t>&lt;Top&gt;</w:t>
      </w:r>
      <w:r>
        <w:rPr>
          <w:rFonts w:hint="eastAsia"/>
        </w:rPr>
        <w:t>和</w:t>
      </w:r>
      <w:r>
        <w:rPr>
          <w:rFonts w:hint="eastAsia"/>
        </w:rPr>
        <w:t>&lt;router-view/&gt;</w:t>
      </w:r>
      <w:r w:rsidR="00FF08E2">
        <w:rPr>
          <w:rFonts w:hint="eastAsia"/>
        </w:rPr>
        <w:t>,</w:t>
      </w:r>
      <w:r w:rsidR="00864094">
        <w:rPr>
          <w:rFonts w:hint="eastAsia"/>
        </w:rPr>
        <w:t>引入</w:t>
      </w:r>
      <w:r w:rsidR="00864094">
        <w:t>样式</w:t>
      </w:r>
    </w:p>
    <w:p w:rsidR="001F5758" w:rsidRDefault="001F5758" w:rsidP="001F5758">
      <w:pPr>
        <w:ind w:left="360"/>
      </w:pPr>
      <w:proofErr w:type="spellStart"/>
      <w:r w:rsidRPr="001F5758">
        <w:t>Footer.vue</w:t>
      </w:r>
      <w:proofErr w:type="spellEnd"/>
    </w:p>
    <w:p w:rsidR="001F5758" w:rsidRDefault="001F5758" w:rsidP="001F5758">
      <w:pPr>
        <w:ind w:left="360"/>
      </w:pPr>
      <w:r>
        <w:rPr>
          <w:rFonts w:hint="eastAsia"/>
        </w:rPr>
        <w:lastRenderedPageBreak/>
        <w:t>商城</w:t>
      </w:r>
      <w:r>
        <w:t>首页处</w:t>
      </w:r>
      <w:r>
        <w:rPr>
          <w:rFonts w:hint="eastAsia"/>
        </w:rPr>
        <w:t>添加方法</w:t>
      </w:r>
      <w:r>
        <w:rPr>
          <w:rFonts w:hint="eastAsia"/>
        </w:rPr>
        <w:t>show</w:t>
      </w:r>
      <w:r>
        <w:rPr>
          <w:rFonts w:hint="eastAsia"/>
        </w:rPr>
        <w:t>，</w:t>
      </w:r>
      <w:r>
        <w:t>跳转到主页</w:t>
      </w:r>
    </w:p>
    <w:p w:rsidR="00C402CC" w:rsidRDefault="00C402CC" w:rsidP="001F5758">
      <w:pPr>
        <w:ind w:left="360"/>
      </w:pPr>
    </w:p>
    <w:p w:rsidR="00C402CC" w:rsidRDefault="00C402CC" w:rsidP="001F5758">
      <w:pPr>
        <w:ind w:left="360"/>
      </w:pPr>
      <w:r>
        <w:t>I</w:t>
      </w:r>
      <w:r>
        <w:rPr>
          <w:rFonts w:hint="eastAsia"/>
        </w:rPr>
        <w:t>ndex</w:t>
      </w:r>
      <w:r>
        <w:rPr>
          <w:rFonts w:hint="eastAsia"/>
        </w:rPr>
        <w:t>文件</w:t>
      </w:r>
      <w:r>
        <w:t>夹下的</w:t>
      </w:r>
      <w:proofErr w:type="spellStart"/>
      <w:r>
        <w:rPr>
          <w:rFonts w:hint="eastAsia"/>
        </w:rPr>
        <w:t>Home.vue</w:t>
      </w:r>
      <w:proofErr w:type="spellEnd"/>
    </w:p>
    <w:p w:rsidR="00C402CC" w:rsidRDefault="00C402CC" w:rsidP="001F5758">
      <w:pPr>
        <w:ind w:left="360"/>
      </w:pPr>
      <w:r>
        <w:rPr>
          <w:rFonts w:hint="eastAsia"/>
        </w:rPr>
        <w:t>引入</w:t>
      </w:r>
      <w:r>
        <w:rPr>
          <w:rFonts w:hint="eastAsia"/>
        </w:rPr>
        <w:t>F</w:t>
      </w:r>
      <w:r>
        <w:t>ooter</w:t>
      </w:r>
      <w:r>
        <w:t>组件</w:t>
      </w:r>
    </w:p>
    <w:p w:rsidR="00110EB6" w:rsidRDefault="00110EB6" w:rsidP="001F5758">
      <w:pPr>
        <w:pBdr>
          <w:bottom w:val="single" w:sz="6" w:space="1" w:color="auto"/>
        </w:pBdr>
        <w:ind w:left="360"/>
      </w:pPr>
    </w:p>
    <w:p w:rsidR="00746E84" w:rsidRDefault="00746E84" w:rsidP="001F5758">
      <w:pPr>
        <w:ind w:left="360"/>
      </w:pPr>
    </w:p>
    <w:p w:rsidR="008C7F34" w:rsidRDefault="008C7F34" w:rsidP="008C7F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设计实现</w:t>
      </w:r>
    </w:p>
    <w:p w:rsidR="00F5027B" w:rsidRDefault="00F5027B" w:rsidP="00F5027B">
      <w:pPr>
        <w:pStyle w:val="a3"/>
        <w:ind w:left="360" w:firstLineChars="0" w:firstLine="0"/>
      </w:pPr>
    </w:p>
    <w:p w:rsidR="00F5027B" w:rsidRDefault="00F5027B" w:rsidP="00110E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主页设计与实现</w:t>
      </w:r>
    </w:p>
    <w:p w:rsidR="004A7575" w:rsidRDefault="004A7575" w:rsidP="004A7575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proofErr w:type="spellStart"/>
      <w:r>
        <w:t>nav</w:t>
      </w:r>
      <w:proofErr w:type="spellEnd"/>
      <w:r>
        <w:rPr>
          <w:rFonts w:hint="eastAsia"/>
        </w:rPr>
        <w:t>实现</w:t>
      </w:r>
    </w:p>
    <w:p w:rsidR="00110EB6" w:rsidRDefault="00110EB6" w:rsidP="00A22BD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商品</w:t>
      </w:r>
      <w:r>
        <w:t>分类导航功能实现</w:t>
      </w:r>
      <w:r w:rsidR="0003353D">
        <w:t>M</w:t>
      </w:r>
      <w:r w:rsidR="00A22BD3" w:rsidRPr="00A22BD3">
        <w:t>enu</w:t>
      </w:r>
    </w:p>
    <w:p w:rsidR="00A22BD3" w:rsidRDefault="00A22BD3" w:rsidP="00A22BD3">
      <w:pPr>
        <w:pStyle w:val="a3"/>
        <w:ind w:left="1620" w:firstLineChars="0" w:firstLine="0"/>
      </w:pPr>
      <w:r>
        <w:rPr>
          <w:rFonts w:hint="eastAsia"/>
        </w:rPr>
        <w:t>数据</w:t>
      </w:r>
      <w:r>
        <w:rPr>
          <w:rFonts w:hint="eastAsia"/>
        </w:rPr>
        <w:t>d</w:t>
      </w:r>
      <w:r>
        <w:t xml:space="preserve">ata.js </w:t>
      </w:r>
      <w:r>
        <w:rPr>
          <w:rFonts w:hint="eastAsia"/>
        </w:rPr>
        <w:t>、列表渲染、鼠标切换事件定义及逻辑</w:t>
      </w:r>
      <w:r>
        <w:rPr>
          <w:rFonts w:hint="eastAsia"/>
        </w:rPr>
        <w:t xml:space="preserve"> </w:t>
      </w:r>
      <w:r>
        <w:t xml:space="preserve"> </w:t>
      </w:r>
    </w:p>
    <w:p w:rsidR="002A7479" w:rsidRDefault="002A7479" w:rsidP="002A7479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proofErr w:type="spellStart"/>
      <w:r>
        <w:t>M</w:t>
      </w:r>
      <w:r w:rsidRPr="002A7479">
        <w:t>arqueen</w:t>
      </w:r>
      <w:proofErr w:type="spellEnd"/>
      <w:r>
        <w:rPr>
          <w:rFonts w:hint="eastAsia"/>
        </w:rPr>
        <w:t>实现</w:t>
      </w:r>
    </w:p>
    <w:p w:rsidR="004A7575" w:rsidRDefault="0003353D" w:rsidP="00110EB6">
      <w:pPr>
        <w:pStyle w:val="a3"/>
        <w:numPr>
          <w:ilvl w:val="3"/>
          <w:numId w:val="1"/>
        </w:numPr>
        <w:ind w:firstLineChars="0"/>
      </w:pP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 xml:space="preserve"> </w:t>
      </w:r>
      <w:r>
        <w:t>Banner</w:t>
      </w:r>
    </w:p>
    <w:p w:rsidR="0003353D" w:rsidRDefault="0003353D" w:rsidP="0003353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今日推荐</w:t>
      </w:r>
      <w:r>
        <w:rPr>
          <w:rFonts w:hint="eastAsia"/>
        </w:rPr>
        <w:t xml:space="preserve"> </w:t>
      </w:r>
      <w:r w:rsidRPr="0003353D">
        <w:t>Recommend</w:t>
      </w:r>
    </w:p>
    <w:p w:rsidR="00F15674" w:rsidRDefault="00F15674" w:rsidP="00F1567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热门活动</w:t>
      </w:r>
      <w:r>
        <w:rPr>
          <w:rFonts w:hint="eastAsia"/>
        </w:rPr>
        <w:t>(</w:t>
      </w:r>
      <w:r>
        <w:rPr>
          <w:rFonts w:hint="eastAsia"/>
        </w:rPr>
        <w:t>促销商品</w:t>
      </w:r>
      <w:r>
        <w:t xml:space="preserve">)  </w:t>
      </w:r>
      <w:r w:rsidRPr="00F15674">
        <w:t>Activity.</w:t>
      </w:r>
    </w:p>
    <w:p w:rsidR="00F15674" w:rsidRDefault="00F15674" w:rsidP="00F1567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商品推荐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</w:t>
      </w:r>
      <w:r>
        <w:t xml:space="preserve">one  </w:t>
      </w:r>
      <w:r w:rsidRPr="00F15674">
        <w:t>Computer</w:t>
      </w:r>
    </w:p>
    <w:p w:rsidR="00110EB6" w:rsidRDefault="00110EB6" w:rsidP="00F5027B">
      <w:pPr>
        <w:pStyle w:val="a3"/>
        <w:ind w:left="360" w:firstLineChars="0" w:firstLine="0"/>
      </w:pPr>
    </w:p>
    <w:sectPr w:rsidR="00110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9211F"/>
    <w:multiLevelType w:val="hybridMultilevel"/>
    <w:tmpl w:val="D22C75D8"/>
    <w:lvl w:ilvl="0" w:tplc="EB6AC1D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20D5837"/>
    <w:multiLevelType w:val="hybridMultilevel"/>
    <w:tmpl w:val="43823032"/>
    <w:lvl w:ilvl="0" w:tplc="12AA7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13668B8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A89ACA6E">
      <w:start w:val="1"/>
      <w:numFmt w:val="upperLetter"/>
      <w:lvlText w:val="%3)"/>
      <w:lvlJc w:val="left"/>
      <w:pPr>
        <w:ind w:left="1200" w:hanging="360"/>
      </w:pPr>
      <w:rPr>
        <w:rFonts w:hint="default"/>
      </w:rPr>
    </w:lvl>
    <w:lvl w:ilvl="3" w:tplc="7DA46A28">
      <w:start w:val="1"/>
      <w:numFmt w:val="lowerLetter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13110E"/>
    <w:multiLevelType w:val="hybridMultilevel"/>
    <w:tmpl w:val="1C8CAFE8"/>
    <w:lvl w:ilvl="0" w:tplc="DF28885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4B272B1"/>
    <w:multiLevelType w:val="hybridMultilevel"/>
    <w:tmpl w:val="DD605892"/>
    <w:lvl w:ilvl="0" w:tplc="7F762F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815"/>
    <w:rsid w:val="0003353D"/>
    <w:rsid w:val="00110EB6"/>
    <w:rsid w:val="001A0B8F"/>
    <w:rsid w:val="001F5758"/>
    <w:rsid w:val="002A7479"/>
    <w:rsid w:val="003222BB"/>
    <w:rsid w:val="004A71B0"/>
    <w:rsid w:val="004A7575"/>
    <w:rsid w:val="00703EB8"/>
    <w:rsid w:val="00746E84"/>
    <w:rsid w:val="00864094"/>
    <w:rsid w:val="008C257D"/>
    <w:rsid w:val="008C7F34"/>
    <w:rsid w:val="00905815"/>
    <w:rsid w:val="00A22BD3"/>
    <w:rsid w:val="00A52D12"/>
    <w:rsid w:val="00C402CC"/>
    <w:rsid w:val="00D56B56"/>
    <w:rsid w:val="00D76819"/>
    <w:rsid w:val="00D852FF"/>
    <w:rsid w:val="00E77491"/>
    <w:rsid w:val="00EF0B34"/>
    <w:rsid w:val="00F15674"/>
    <w:rsid w:val="00F5027B"/>
    <w:rsid w:val="00FF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84D9"/>
  <w15:chartTrackingRefBased/>
  <w15:docId w15:val="{6E3AEB34-20E9-4F47-80D5-60809CB4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F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ASUS</cp:lastModifiedBy>
  <cp:revision>24</cp:revision>
  <dcterms:created xsi:type="dcterms:W3CDTF">2022-07-22T06:16:00Z</dcterms:created>
  <dcterms:modified xsi:type="dcterms:W3CDTF">2022-07-24T18:41:00Z</dcterms:modified>
</cp:coreProperties>
</file>