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6475" cy="43148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yZDY0MjBiZjFlOWNlZTc1MThkN2M5MzNhOGMyYmYifQ=="/>
  </w:docVars>
  <w:rsids>
    <w:rsidRoot w:val="00000000"/>
    <w:rsid w:val="5D1C7A78"/>
    <w:rsid w:val="78E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8</Characters>
  <Lines>0</Lines>
  <Paragraphs>0</Paragraphs>
  <TotalTime>1</TotalTime>
  <ScaleCrop>false</ScaleCrop>
  <LinksUpToDate>false</LinksUpToDate>
  <CharactersWithSpaces>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2022-12-16T02:02:33Z</dcterms:created>
  <dc:creator>wcj</dc:creator>
  <cp:lastModifiedBy>王超杰</cp:lastModifiedBy>
  <dcterms:modified xsi:type="dcterms:W3CDTF">2022-12-16T02:03:48Z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CD5BC252413C447C92F84026579B455F</vt:lpwstr>
  </property>
</Properties>
</file>