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F61" w:rsidRDefault="00A15F61" w:rsidP="00A15F61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信息基础2</w:t>
      </w:r>
      <w:r>
        <w:rPr>
          <w:rFonts w:ascii="黑体" w:eastAsia="黑体" w:hAnsi="黑体"/>
          <w:sz w:val="30"/>
          <w:szCs w:val="30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>作业</w:t>
      </w:r>
    </w:p>
    <w:p w:rsidR="00A15F61" w:rsidRPr="00122898" w:rsidRDefault="00A15F61" w:rsidP="00A15F61">
      <w:pPr>
        <w:rPr>
          <w:rFonts w:ascii="宋体" w:eastAsia="宋体" w:hAnsi="宋体"/>
          <w:sz w:val="18"/>
          <w:szCs w:val="18"/>
        </w:rPr>
      </w:pPr>
      <w:r w:rsidRPr="00122898">
        <w:rPr>
          <w:rFonts w:ascii="宋体" w:eastAsia="宋体" w:hAnsi="宋体" w:hint="eastAsia"/>
          <w:sz w:val="18"/>
          <w:szCs w:val="18"/>
        </w:rPr>
        <w:t>徐瑞 20180012045</w:t>
      </w:r>
    </w:p>
    <w:p w:rsidR="002C0A66" w:rsidRDefault="00A15F61" w:rsidP="00A15F61">
      <w:pPr>
        <w:jc w:val="center"/>
        <w:rPr>
          <w:rFonts w:ascii="黑体" w:eastAsia="黑体" w:hAnsi="黑体"/>
          <w:sz w:val="30"/>
          <w:szCs w:val="30"/>
        </w:rPr>
      </w:pPr>
      <w:r w:rsidRPr="00A15F61">
        <w:rPr>
          <w:rFonts w:ascii="黑体" w:eastAsia="黑体" w:hAnsi="黑体"/>
          <w:sz w:val="30"/>
          <w:szCs w:val="30"/>
        </w:rPr>
        <w:t>Logistic Regression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分类散点</w:t>
      </w:r>
    </w:p>
    <w:p w:rsidR="00A15F61" w:rsidRDefault="00A15F61" w:rsidP="00A15F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A15F61">
        <w:rPr>
          <w:rFonts w:ascii="宋体" w:eastAsia="宋体" w:hAnsi="宋体" w:hint="eastAsia"/>
          <w:b/>
          <w:sz w:val="28"/>
          <w:szCs w:val="28"/>
        </w:rPr>
        <w:t>问题</w:t>
      </w:r>
      <w:r w:rsidRPr="00A15F61">
        <w:rPr>
          <w:rFonts w:ascii="宋体" w:eastAsia="宋体" w:hAnsi="宋体" w:hint="eastAsia"/>
          <w:sz w:val="28"/>
          <w:szCs w:val="28"/>
        </w:rPr>
        <w:t>：有两类空间点，</w:t>
      </w:r>
      <w:r w:rsidRPr="00A15F61">
        <w:rPr>
          <w:rFonts w:ascii="宋体" w:eastAsia="宋体" w:hAnsi="宋体"/>
          <w:sz w:val="28"/>
          <w:szCs w:val="28"/>
        </w:rPr>
        <w:t>A类和B类</w:t>
      </w:r>
      <w:r w:rsidRPr="00A15F61">
        <w:rPr>
          <w:rFonts w:ascii="宋体" w:eastAsia="宋体" w:hAnsi="宋体" w:hint="eastAsia"/>
          <w:sz w:val="28"/>
          <w:szCs w:val="28"/>
        </w:rPr>
        <w:t>。</w:t>
      </w:r>
      <w:r w:rsidRPr="00A15F61">
        <w:rPr>
          <w:rFonts w:ascii="宋体" w:eastAsia="宋体" w:hAnsi="宋体"/>
          <w:sz w:val="28"/>
          <w:szCs w:val="28"/>
        </w:rPr>
        <w:t xml:space="preserve">A </w:t>
      </w:r>
      <w:proofErr w:type="gramStart"/>
      <w:r w:rsidRPr="00A15F61">
        <w:rPr>
          <w:rFonts w:ascii="宋体" w:eastAsia="宋体" w:hAnsi="宋体"/>
          <w:sz w:val="28"/>
          <w:szCs w:val="28"/>
        </w:rPr>
        <w:t>类点以</w:t>
      </w:r>
      <w:proofErr w:type="gramEnd"/>
      <w:r w:rsidRPr="00A15F61">
        <w:rPr>
          <w:rFonts w:ascii="宋体" w:eastAsia="宋体" w:hAnsi="宋体"/>
          <w:sz w:val="28"/>
          <w:szCs w:val="28"/>
        </w:rPr>
        <w:t xml:space="preserve">(0, 0)为中心、(1, 0; 0, 1)为协方差矩阵的二维高斯分布；B </w:t>
      </w:r>
      <w:proofErr w:type="gramStart"/>
      <w:r w:rsidRPr="00A15F61">
        <w:rPr>
          <w:rFonts w:ascii="宋体" w:eastAsia="宋体" w:hAnsi="宋体"/>
          <w:sz w:val="28"/>
          <w:szCs w:val="28"/>
        </w:rPr>
        <w:t>类点以</w:t>
      </w:r>
      <w:proofErr w:type="gramEnd"/>
      <w:r w:rsidRPr="00A15F61">
        <w:rPr>
          <w:rFonts w:ascii="宋体" w:eastAsia="宋体" w:hAnsi="宋体"/>
          <w:sz w:val="28"/>
          <w:szCs w:val="28"/>
        </w:rPr>
        <w:t>(1, 2) 为中心、(1, 0; 0, 2)为协方差矩阵的二维高斯分布；</w:t>
      </w:r>
      <w:r w:rsidRPr="00A15F61">
        <w:rPr>
          <w:rFonts w:ascii="宋体" w:eastAsia="宋体" w:hAnsi="宋体" w:hint="eastAsia"/>
          <w:sz w:val="28"/>
          <w:szCs w:val="28"/>
        </w:rPr>
        <w:t>随机生成</w:t>
      </w:r>
      <w:r w:rsidRPr="00A15F61">
        <w:rPr>
          <w:rFonts w:ascii="宋体" w:eastAsia="宋体" w:hAnsi="宋体"/>
          <w:sz w:val="28"/>
          <w:szCs w:val="28"/>
        </w:rPr>
        <w:t>300个A类点，200个B类点，</w:t>
      </w:r>
      <w:r w:rsidRPr="00A15F61">
        <w:rPr>
          <w:rFonts w:ascii="宋体" w:eastAsia="宋体" w:hAnsi="宋体" w:hint="eastAsia"/>
          <w:sz w:val="28"/>
          <w:szCs w:val="28"/>
        </w:rPr>
        <w:t>并用</w:t>
      </w:r>
      <w:r w:rsidRPr="00A15F61">
        <w:rPr>
          <w:rFonts w:ascii="宋体" w:eastAsia="宋体" w:hAnsi="宋体"/>
          <w:sz w:val="28"/>
          <w:szCs w:val="28"/>
        </w:rPr>
        <w:t>Logistic Regression的方法进行分类(GD 和SGD)。画出不同 epoch等参数下的结果。</w:t>
      </w:r>
    </w:p>
    <w:p w:rsidR="00A15F61" w:rsidRDefault="00A15F61" w:rsidP="0002323F">
      <w:pPr>
        <w:ind w:firstLineChars="100" w:firstLine="281"/>
        <w:jc w:val="left"/>
        <w:rPr>
          <w:rFonts w:ascii="宋体" w:eastAsia="宋体" w:hAnsi="宋体"/>
          <w:sz w:val="28"/>
          <w:szCs w:val="28"/>
        </w:rPr>
      </w:pPr>
      <w:r w:rsidRPr="00A15F61">
        <w:rPr>
          <w:rFonts w:ascii="宋体" w:eastAsia="宋体" w:hAnsi="宋体" w:hint="eastAsia"/>
          <w:b/>
          <w:sz w:val="28"/>
          <w:szCs w:val="28"/>
        </w:rPr>
        <w:t>答案：</w:t>
      </w:r>
      <w:r>
        <w:rPr>
          <w:rFonts w:ascii="宋体" w:eastAsia="宋体" w:hAnsi="宋体" w:hint="eastAsia"/>
          <w:sz w:val="28"/>
          <w:szCs w:val="28"/>
        </w:rPr>
        <w:t>我先产生了一组符合题目要求的散点作为训练集，然后我又产生了一组相同分布不同点的点集作为测试集。</w:t>
      </w:r>
      <w:r w:rsidR="0002323F">
        <w:rPr>
          <w:rFonts w:ascii="宋体" w:eastAsia="宋体" w:hAnsi="宋体" w:hint="eastAsia"/>
          <w:sz w:val="28"/>
          <w:szCs w:val="28"/>
        </w:rPr>
        <w:t>我使用的学习率为0.01；</w:t>
      </w:r>
      <w:r w:rsidR="00DA0A04">
        <w:rPr>
          <w:rFonts w:ascii="宋体" w:eastAsia="宋体" w:hAnsi="宋体" w:hint="eastAsia"/>
          <w:sz w:val="28"/>
          <w:szCs w:val="28"/>
        </w:rPr>
        <w:t>A</w:t>
      </w:r>
      <w:proofErr w:type="gramStart"/>
      <w:r w:rsidR="00DA0A04">
        <w:rPr>
          <w:rFonts w:ascii="宋体" w:eastAsia="宋体" w:hAnsi="宋体" w:hint="eastAsia"/>
          <w:sz w:val="28"/>
          <w:szCs w:val="28"/>
        </w:rPr>
        <w:t>类点的</w:t>
      </w:r>
      <w:proofErr w:type="gramEnd"/>
      <w:r w:rsidR="00DA0A04">
        <w:rPr>
          <w:rFonts w:ascii="宋体" w:eastAsia="宋体" w:hAnsi="宋体" w:hint="eastAsia"/>
          <w:sz w:val="28"/>
          <w:szCs w:val="28"/>
        </w:rPr>
        <w:t>标签我用数值1来代替，B</w:t>
      </w:r>
      <w:proofErr w:type="gramStart"/>
      <w:r w:rsidR="00DA0A04">
        <w:rPr>
          <w:rFonts w:ascii="宋体" w:eastAsia="宋体" w:hAnsi="宋体" w:hint="eastAsia"/>
          <w:sz w:val="28"/>
          <w:szCs w:val="28"/>
        </w:rPr>
        <w:t>类点的</w:t>
      </w:r>
      <w:proofErr w:type="gramEnd"/>
      <w:r w:rsidR="00DA0A04">
        <w:rPr>
          <w:rFonts w:ascii="宋体" w:eastAsia="宋体" w:hAnsi="宋体" w:hint="eastAsia"/>
          <w:sz w:val="28"/>
          <w:szCs w:val="28"/>
        </w:rPr>
        <w:t>标签我用数值0来代替；</w:t>
      </w:r>
      <w:r>
        <w:rPr>
          <w:rFonts w:ascii="宋体" w:eastAsia="宋体" w:hAnsi="宋体" w:hint="eastAsia"/>
          <w:sz w:val="28"/>
          <w:szCs w:val="28"/>
        </w:rPr>
        <w:t>对于epoch我取了5个不同的值，分别为：100，300，500，800，1000；对于</w:t>
      </w:r>
      <w:r w:rsidR="005A3B22">
        <w:rPr>
          <w:rFonts w:ascii="宋体" w:eastAsia="宋体" w:hAnsi="宋体" w:hint="eastAsia"/>
          <w:sz w:val="28"/>
          <w:szCs w:val="28"/>
        </w:rPr>
        <w:t>每一个</w:t>
      </w:r>
      <w:r>
        <w:rPr>
          <w:rFonts w:ascii="宋体" w:eastAsia="宋体" w:hAnsi="宋体" w:hint="eastAsia"/>
          <w:sz w:val="28"/>
          <w:szCs w:val="28"/>
        </w:rPr>
        <w:t>epoch我都是</w:t>
      </w:r>
      <w:r w:rsidR="005A3B22">
        <w:rPr>
          <w:rFonts w:ascii="宋体" w:eastAsia="宋体" w:hAnsi="宋体" w:hint="eastAsia"/>
          <w:sz w:val="28"/>
          <w:szCs w:val="28"/>
        </w:rPr>
        <w:t>分别用G</w:t>
      </w:r>
      <w:r w:rsidR="005A3B22">
        <w:rPr>
          <w:rFonts w:ascii="宋体" w:eastAsia="宋体" w:hAnsi="宋体"/>
          <w:sz w:val="28"/>
          <w:szCs w:val="28"/>
        </w:rPr>
        <w:t>D(</w:t>
      </w:r>
      <w:r w:rsidR="005A3B22">
        <w:rPr>
          <w:rFonts w:ascii="宋体" w:eastAsia="宋体" w:hAnsi="宋体" w:hint="eastAsia"/>
          <w:sz w:val="28"/>
          <w:szCs w:val="28"/>
        </w:rPr>
        <w:t>梯度下降</w:t>
      </w:r>
      <w:r w:rsidR="005A3B22">
        <w:rPr>
          <w:rFonts w:ascii="宋体" w:eastAsia="宋体" w:hAnsi="宋体"/>
          <w:sz w:val="28"/>
          <w:szCs w:val="28"/>
        </w:rPr>
        <w:t>)</w:t>
      </w:r>
      <w:r w:rsidR="005A3B22">
        <w:rPr>
          <w:rFonts w:ascii="宋体" w:eastAsia="宋体" w:hAnsi="宋体" w:hint="eastAsia"/>
          <w:sz w:val="28"/>
          <w:szCs w:val="28"/>
        </w:rPr>
        <w:t>和S</w:t>
      </w:r>
      <w:r w:rsidR="005A3B22">
        <w:rPr>
          <w:rFonts w:ascii="宋体" w:eastAsia="宋体" w:hAnsi="宋体"/>
          <w:sz w:val="28"/>
          <w:szCs w:val="28"/>
        </w:rPr>
        <w:t>GD</w:t>
      </w:r>
      <w:r w:rsidR="005A3B22">
        <w:rPr>
          <w:rFonts w:ascii="宋体" w:eastAsia="宋体" w:hAnsi="宋体" w:hint="eastAsia"/>
          <w:sz w:val="28"/>
          <w:szCs w:val="28"/>
        </w:rPr>
        <w:t>（随机梯度下降）的方法用</w:t>
      </w:r>
      <w:r>
        <w:rPr>
          <w:rFonts w:ascii="宋体" w:eastAsia="宋体" w:hAnsi="宋体" w:hint="eastAsia"/>
          <w:sz w:val="28"/>
          <w:szCs w:val="28"/>
        </w:rPr>
        <w:t>训练集训练模型，然后再</w:t>
      </w:r>
      <w:r w:rsidR="005A3B22">
        <w:rPr>
          <w:rFonts w:ascii="宋体" w:eastAsia="宋体" w:hAnsi="宋体" w:hint="eastAsia"/>
          <w:sz w:val="28"/>
          <w:szCs w:val="28"/>
        </w:rPr>
        <w:t>分别对</w:t>
      </w:r>
      <w:r>
        <w:rPr>
          <w:rFonts w:ascii="宋体" w:eastAsia="宋体" w:hAnsi="宋体" w:hint="eastAsia"/>
          <w:sz w:val="28"/>
          <w:szCs w:val="28"/>
        </w:rPr>
        <w:t>训练集和测试集进行分类</w:t>
      </w:r>
      <w:r w:rsidR="005A3B22">
        <w:rPr>
          <w:rFonts w:ascii="宋体" w:eastAsia="宋体" w:hAnsi="宋体" w:hint="eastAsia"/>
          <w:sz w:val="28"/>
          <w:szCs w:val="28"/>
        </w:rPr>
        <w:t>。</w:t>
      </w:r>
    </w:p>
    <w:p w:rsidR="0002323F" w:rsidRDefault="0002323F" w:rsidP="0002323F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梯度下降（G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）：每次梯度下降都使用全部的训练样本；</w:t>
      </w:r>
    </w:p>
    <w:p w:rsidR="0002323F" w:rsidRPr="0002323F" w:rsidRDefault="0002323F" w:rsidP="0002323F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随机梯度下降（S</w:t>
      </w:r>
      <w:r>
        <w:rPr>
          <w:rFonts w:ascii="宋体" w:eastAsia="宋体" w:hAnsi="宋体"/>
          <w:sz w:val="28"/>
          <w:szCs w:val="28"/>
        </w:rPr>
        <w:t>GD</w:t>
      </w:r>
      <w:r>
        <w:rPr>
          <w:rFonts w:ascii="宋体" w:eastAsia="宋体" w:hAnsi="宋体" w:hint="eastAsia"/>
          <w:sz w:val="28"/>
          <w:szCs w:val="28"/>
        </w:rPr>
        <w:t>）：每次梯度下降只使用一个训练样本；</w:t>
      </w:r>
    </w:p>
    <w:p w:rsidR="00A15F61" w:rsidRPr="0002323F" w:rsidRDefault="0002323F" w:rsidP="00A15F61">
      <w:pPr>
        <w:jc w:val="left"/>
        <w:rPr>
          <w:rFonts w:ascii="宋体" w:eastAsia="宋体" w:hAnsi="宋体"/>
          <w:b/>
          <w:sz w:val="28"/>
          <w:szCs w:val="28"/>
        </w:rPr>
      </w:pPr>
      <w:r w:rsidRPr="0002323F">
        <w:rPr>
          <w:rFonts w:ascii="宋体" w:eastAsia="宋体" w:hAnsi="宋体" w:hint="eastAsia"/>
          <w:b/>
          <w:sz w:val="28"/>
          <w:szCs w:val="28"/>
        </w:rPr>
        <w:t>训练集分布如下：</w:t>
      </w:r>
    </w:p>
    <w:p w:rsidR="0002323F" w:rsidRDefault="00A918C0" w:rsidP="00A15F61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DB3F4" wp14:editId="7B7F985A">
            <wp:extent cx="4892464" cy="442760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3F" w:rsidRDefault="0002323F" w:rsidP="00A15F61">
      <w:pPr>
        <w:jc w:val="left"/>
        <w:rPr>
          <w:rFonts w:ascii="宋体" w:eastAsia="宋体" w:hAnsi="宋体"/>
          <w:sz w:val="28"/>
          <w:szCs w:val="28"/>
        </w:rPr>
      </w:pPr>
      <w:r w:rsidRPr="0002323F">
        <w:rPr>
          <w:rFonts w:ascii="宋体" w:eastAsia="宋体" w:hAnsi="宋体" w:hint="eastAsia"/>
          <w:sz w:val="28"/>
          <w:szCs w:val="28"/>
          <w:highlight w:val="yellow"/>
        </w:rPr>
        <w:t>epoch</w:t>
      </w:r>
      <w:r w:rsidRPr="0002323F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Pr="0002323F">
        <w:rPr>
          <w:rFonts w:ascii="宋体" w:eastAsia="宋体" w:hAnsi="宋体" w:hint="eastAsia"/>
          <w:sz w:val="28"/>
          <w:szCs w:val="28"/>
          <w:highlight w:val="yellow"/>
        </w:rPr>
        <w:t>=</w:t>
      </w:r>
      <w:r w:rsidRPr="0002323F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Pr="0002323F">
        <w:rPr>
          <w:rFonts w:ascii="宋体" w:eastAsia="宋体" w:hAnsi="宋体" w:hint="eastAsia"/>
          <w:sz w:val="28"/>
          <w:szCs w:val="28"/>
          <w:highlight w:val="yellow"/>
        </w:rPr>
        <w:t>100时：</w:t>
      </w:r>
    </w:p>
    <w:p w:rsidR="0002323F" w:rsidRDefault="0002323F" w:rsidP="00A15F61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训练集分类结果如下：</w:t>
      </w:r>
    </w:p>
    <w:p w:rsidR="0002323F" w:rsidRDefault="0003736D" w:rsidP="00A15F61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3922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epoch=100)GD训练集分类结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3F" w:rsidRDefault="0002323F" w:rsidP="0002323F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 w:rsidR="00A918C0">
        <w:rPr>
          <w:rFonts w:ascii="宋体" w:eastAsia="宋体" w:hAnsi="宋体" w:hint="eastAsia"/>
          <w:color w:val="FF0000"/>
          <w:sz w:val="28"/>
          <w:szCs w:val="28"/>
        </w:rPr>
        <w:t>测试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集分类结果如下：</w:t>
      </w:r>
    </w:p>
    <w:p w:rsidR="0002323F" w:rsidRDefault="0003736D" w:rsidP="00A15F61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epoch=100)GD测试集分类结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C0" w:rsidRDefault="00A918C0" w:rsidP="00A918C0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S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训练集分类结果如下：</w:t>
      </w:r>
    </w:p>
    <w:p w:rsidR="00A918C0" w:rsidRDefault="0003736D" w:rsidP="00A15F61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3922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(epoch=100)SGD训练集分类结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S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>
        <w:rPr>
          <w:rFonts w:ascii="宋体" w:eastAsia="宋体" w:hAnsi="宋体" w:hint="eastAsia"/>
          <w:color w:val="FF0000"/>
          <w:sz w:val="28"/>
          <w:szCs w:val="28"/>
        </w:rPr>
        <w:t>测试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集分类结果如下：</w:t>
      </w:r>
    </w:p>
    <w:p w:rsidR="0003736D" w:rsidRDefault="0003736D" w:rsidP="00A15F61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(epoch=100)SGD测试集分类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sz w:val="28"/>
          <w:szCs w:val="28"/>
          <w:highlight w:val="yellow"/>
        </w:rPr>
      </w:pPr>
    </w:p>
    <w:p w:rsidR="0003736D" w:rsidRDefault="0003736D" w:rsidP="0003736D">
      <w:pPr>
        <w:jc w:val="left"/>
        <w:rPr>
          <w:rFonts w:ascii="宋体" w:eastAsia="宋体" w:hAnsi="宋体"/>
          <w:sz w:val="28"/>
          <w:szCs w:val="28"/>
        </w:rPr>
      </w:pPr>
      <w:r w:rsidRPr="0002323F">
        <w:rPr>
          <w:rFonts w:ascii="宋体" w:eastAsia="宋体" w:hAnsi="宋体" w:hint="eastAsia"/>
          <w:sz w:val="28"/>
          <w:szCs w:val="28"/>
          <w:highlight w:val="yellow"/>
        </w:rPr>
        <w:lastRenderedPageBreak/>
        <w:t>epoch</w:t>
      </w:r>
      <w:r w:rsidRPr="0002323F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Pr="0002323F">
        <w:rPr>
          <w:rFonts w:ascii="宋体" w:eastAsia="宋体" w:hAnsi="宋体" w:hint="eastAsia"/>
          <w:sz w:val="28"/>
          <w:szCs w:val="28"/>
          <w:highlight w:val="yellow"/>
        </w:rPr>
        <w:t>=</w:t>
      </w:r>
      <w:r w:rsidRPr="0002323F">
        <w:rPr>
          <w:rFonts w:ascii="宋体" w:eastAsia="宋体" w:hAnsi="宋体"/>
          <w:sz w:val="28"/>
          <w:szCs w:val="28"/>
          <w:highlight w:val="yellow"/>
        </w:rPr>
        <w:t xml:space="preserve"> </w:t>
      </w:r>
      <w:r>
        <w:rPr>
          <w:rFonts w:ascii="宋体" w:eastAsia="宋体" w:hAnsi="宋体" w:hint="eastAsia"/>
          <w:sz w:val="28"/>
          <w:szCs w:val="28"/>
          <w:highlight w:val="yellow"/>
        </w:rPr>
        <w:t>3</w:t>
      </w:r>
      <w:r w:rsidRPr="0002323F">
        <w:rPr>
          <w:rFonts w:ascii="宋体" w:eastAsia="宋体" w:hAnsi="宋体" w:hint="eastAsia"/>
          <w:sz w:val="28"/>
          <w:szCs w:val="28"/>
          <w:highlight w:val="yellow"/>
        </w:rPr>
        <w:t>00时：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训练集分类结果如下：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(epoch=300)GD训练集分类结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>
        <w:rPr>
          <w:rFonts w:ascii="宋体" w:eastAsia="宋体" w:hAnsi="宋体" w:hint="eastAsia"/>
          <w:color w:val="FF0000"/>
          <w:sz w:val="28"/>
          <w:szCs w:val="28"/>
        </w:rPr>
        <w:t>测试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39223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(epoch=300)GD测试集分类结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S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训练集分类结果如下：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(epoch=300)SGD训练集分类结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S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>
        <w:rPr>
          <w:rFonts w:ascii="宋体" w:eastAsia="宋体" w:hAnsi="宋体" w:hint="eastAsia"/>
          <w:color w:val="FF0000"/>
          <w:sz w:val="28"/>
          <w:szCs w:val="28"/>
        </w:rPr>
        <w:t>测试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39223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(epoch=300)SGD测试集分类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sz w:val="28"/>
          <w:szCs w:val="28"/>
        </w:rPr>
      </w:pPr>
      <w:r w:rsidRPr="0002323F">
        <w:rPr>
          <w:rFonts w:ascii="宋体" w:eastAsia="宋体" w:hAnsi="宋体" w:hint="eastAsia"/>
          <w:sz w:val="28"/>
          <w:szCs w:val="28"/>
          <w:highlight w:val="yellow"/>
        </w:rPr>
        <w:t>epoch</w:t>
      </w:r>
      <w:r w:rsidRPr="0002323F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Pr="0002323F">
        <w:rPr>
          <w:rFonts w:ascii="宋体" w:eastAsia="宋体" w:hAnsi="宋体" w:hint="eastAsia"/>
          <w:sz w:val="28"/>
          <w:szCs w:val="28"/>
          <w:highlight w:val="yellow"/>
        </w:rPr>
        <w:t>=</w:t>
      </w:r>
      <w:r w:rsidRPr="0002323F">
        <w:rPr>
          <w:rFonts w:ascii="宋体" w:eastAsia="宋体" w:hAnsi="宋体"/>
          <w:sz w:val="28"/>
          <w:szCs w:val="28"/>
          <w:highlight w:val="yellow"/>
        </w:rPr>
        <w:t xml:space="preserve"> </w:t>
      </w:r>
      <w:r>
        <w:rPr>
          <w:rFonts w:ascii="宋体" w:eastAsia="宋体" w:hAnsi="宋体" w:hint="eastAsia"/>
          <w:sz w:val="28"/>
          <w:szCs w:val="28"/>
          <w:highlight w:val="yellow"/>
        </w:rPr>
        <w:t>5</w:t>
      </w:r>
      <w:r w:rsidRPr="0002323F">
        <w:rPr>
          <w:rFonts w:ascii="宋体" w:eastAsia="宋体" w:hAnsi="宋体" w:hint="eastAsia"/>
          <w:sz w:val="28"/>
          <w:szCs w:val="28"/>
          <w:highlight w:val="yellow"/>
        </w:rPr>
        <w:t>00时：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训练集分类结果如下：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epoch=500)GD训练集分类结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02323F">
        <w:rPr>
          <w:rFonts w:ascii="宋体" w:eastAsia="宋体" w:hAnsi="宋体" w:hint="eastAsia"/>
          <w:color w:val="FF0000"/>
          <w:sz w:val="28"/>
          <w:szCs w:val="28"/>
        </w:rPr>
        <w:lastRenderedPageBreak/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>
        <w:rPr>
          <w:rFonts w:ascii="宋体" w:eastAsia="宋体" w:hAnsi="宋体" w:hint="eastAsia"/>
          <w:color w:val="FF0000"/>
          <w:sz w:val="28"/>
          <w:szCs w:val="28"/>
        </w:rPr>
        <w:t>测试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(epoch=500)GD测试集分类结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S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训练集分类结果如下：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(epoch=500)SGD训练集分类结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lastRenderedPageBreak/>
        <w:t>S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>
        <w:rPr>
          <w:rFonts w:ascii="宋体" w:eastAsia="宋体" w:hAnsi="宋体" w:hint="eastAsia"/>
          <w:color w:val="FF0000"/>
          <w:sz w:val="28"/>
          <w:szCs w:val="28"/>
        </w:rPr>
        <w:t>测试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(epoch=500)SGD测试集分类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sz w:val="28"/>
          <w:szCs w:val="28"/>
        </w:rPr>
      </w:pPr>
      <w:r w:rsidRPr="0002323F">
        <w:rPr>
          <w:rFonts w:ascii="宋体" w:eastAsia="宋体" w:hAnsi="宋体" w:hint="eastAsia"/>
          <w:sz w:val="28"/>
          <w:szCs w:val="28"/>
          <w:highlight w:val="yellow"/>
        </w:rPr>
        <w:t>epoch</w:t>
      </w:r>
      <w:r w:rsidRPr="0002323F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Pr="0002323F">
        <w:rPr>
          <w:rFonts w:ascii="宋体" w:eastAsia="宋体" w:hAnsi="宋体" w:hint="eastAsia"/>
          <w:sz w:val="28"/>
          <w:szCs w:val="28"/>
          <w:highlight w:val="yellow"/>
        </w:rPr>
        <w:t>=</w:t>
      </w:r>
      <w:r w:rsidRPr="0002323F">
        <w:rPr>
          <w:rFonts w:ascii="宋体" w:eastAsia="宋体" w:hAnsi="宋体"/>
          <w:sz w:val="28"/>
          <w:szCs w:val="28"/>
          <w:highlight w:val="yellow"/>
        </w:rPr>
        <w:t xml:space="preserve"> </w:t>
      </w:r>
      <w:r>
        <w:rPr>
          <w:rFonts w:ascii="宋体" w:eastAsia="宋体" w:hAnsi="宋体" w:hint="eastAsia"/>
          <w:sz w:val="28"/>
          <w:szCs w:val="28"/>
          <w:highlight w:val="yellow"/>
        </w:rPr>
        <w:t>10</w:t>
      </w:r>
      <w:r w:rsidRPr="0002323F">
        <w:rPr>
          <w:rFonts w:ascii="宋体" w:eastAsia="宋体" w:hAnsi="宋体" w:hint="eastAsia"/>
          <w:sz w:val="28"/>
          <w:szCs w:val="28"/>
          <w:highlight w:val="yellow"/>
        </w:rPr>
        <w:t>00时：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训练集分类结果如下：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39223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(epoch=1000)GD训练集分类结果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>
        <w:rPr>
          <w:rFonts w:ascii="宋体" w:eastAsia="宋体" w:hAnsi="宋体" w:hint="eastAsia"/>
          <w:color w:val="FF0000"/>
          <w:sz w:val="28"/>
          <w:szCs w:val="28"/>
        </w:rPr>
        <w:t>测试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(epoch=1000)GD测试集分类结果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S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训练集分类结果如下：</w:t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39223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(epoch=1000)SGD训练集分类结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S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2323F">
        <w:rPr>
          <w:rFonts w:ascii="宋体" w:eastAsia="宋体" w:hAnsi="宋体"/>
          <w:color w:val="FF0000"/>
          <w:sz w:val="28"/>
          <w:szCs w:val="28"/>
        </w:rPr>
        <w:t>D</w:t>
      </w:r>
      <w:r>
        <w:rPr>
          <w:rFonts w:ascii="宋体" w:eastAsia="宋体" w:hAnsi="宋体" w:hint="eastAsia"/>
          <w:color w:val="FF0000"/>
          <w:sz w:val="28"/>
          <w:szCs w:val="28"/>
        </w:rPr>
        <w:t>测试</w:t>
      </w:r>
      <w:r w:rsidRPr="0002323F">
        <w:rPr>
          <w:rFonts w:ascii="宋体" w:eastAsia="宋体" w:hAnsi="宋体" w:hint="eastAsia"/>
          <w:color w:val="FF0000"/>
          <w:sz w:val="28"/>
          <w:szCs w:val="28"/>
        </w:rPr>
        <w:t>集分类结果如下：</w:t>
      </w:r>
    </w:p>
    <w:p w:rsidR="0003736D" w:rsidRPr="0003736D" w:rsidRDefault="0003736D" w:rsidP="0003736D">
      <w:pPr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223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(epoch=1000)SGD测试集分类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36D" w:rsidRPr="0003736D" w:rsidRDefault="0003736D" w:rsidP="00A15F61">
      <w:pPr>
        <w:jc w:val="left"/>
        <w:rPr>
          <w:rFonts w:ascii="宋体" w:eastAsia="宋体" w:hAnsi="宋体"/>
          <w:color w:val="FF0000"/>
          <w:sz w:val="28"/>
          <w:szCs w:val="28"/>
        </w:rPr>
      </w:pPr>
    </w:p>
    <w:sectPr w:rsidR="0003736D" w:rsidRPr="0003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23"/>
    <w:rsid w:val="0002323F"/>
    <w:rsid w:val="0003736D"/>
    <w:rsid w:val="002C0A66"/>
    <w:rsid w:val="005A3B22"/>
    <w:rsid w:val="008C04E8"/>
    <w:rsid w:val="00A15F61"/>
    <w:rsid w:val="00A918C0"/>
    <w:rsid w:val="00DA0A04"/>
    <w:rsid w:val="00E5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CD48"/>
  <w15:chartTrackingRefBased/>
  <w15:docId w15:val="{9793E264-2D62-4AA2-9E00-00031F4F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xurui</dc:creator>
  <cp:keywords/>
  <dc:description/>
  <cp:lastModifiedBy>xurui</cp:lastModifiedBy>
  <cp:revision>3</cp:revision>
  <dcterms:created xsi:type="dcterms:W3CDTF">2020-09-27T12:39:00Z</dcterms:created>
  <dcterms:modified xsi:type="dcterms:W3CDTF">2020-09-27T13:49:00Z</dcterms:modified>
</cp:coreProperties>
</file>