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F0" w:rsidRDefault="001114A4" w:rsidP="001114A4">
      <w:pPr>
        <w:pStyle w:val="1"/>
      </w:pPr>
      <w:r>
        <w:rPr>
          <w:rFonts w:hint="eastAsia"/>
        </w:rPr>
        <w:t>自定义任务</w:t>
      </w:r>
    </w:p>
    <w:p w:rsidR="001114A4" w:rsidRDefault="001114A4" w:rsidP="001114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MockServer</w:t>
      </w:r>
      <w:proofErr w:type="spellEnd"/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目录：/</w:t>
      </w:r>
      <w:proofErr w:type="spellStart"/>
      <w:r>
        <w:t>mock_server</w:t>
      </w:r>
      <w:proofErr w:type="spellEnd"/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动作：</w:t>
      </w:r>
      <w:r w:rsidR="00857ADC">
        <w:rPr>
          <w:rFonts w:hint="eastAsia"/>
        </w:rPr>
        <w:t>编辑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task.</w:t>
      </w:r>
      <w:r>
        <w:t>json</w:t>
      </w:r>
      <w:proofErr w:type="spellEnd"/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内容：下面给出了默认配置，其中drones里面定义所以的无人机（属性+初始位置），</w:t>
      </w:r>
      <w:proofErr w:type="spellStart"/>
      <w:r w:rsidRPr="001114A4">
        <w:t>batteryStations</w:t>
      </w:r>
      <w:proofErr w:type="spellEnd"/>
      <w:r>
        <w:rPr>
          <w:rFonts w:hint="eastAsia"/>
        </w:rPr>
        <w:t>定义了所有的换电站，</w:t>
      </w:r>
      <w:proofErr w:type="spellStart"/>
      <w:r w:rsidRPr="001114A4">
        <w:t>anchoragePoints</w:t>
      </w:r>
      <w:proofErr w:type="spellEnd"/>
      <w:r>
        <w:rPr>
          <w:rFonts w:hint="eastAsia"/>
        </w:rPr>
        <w:t>定义了停靠点</w:t>
      </w:r>
    </w:p>
    <w:p w:rsidR="001114A4" w:rsidRDefault="001114A4" w:rsidP="001114A4">
      <w:pPr>
        <w:pStyle w:val="a3"/>
        <w:ind w:left="360" w:firstLineChars="0" w:firstLine="0"/>
      </w:pPr>
      <w:bookmarkStart w:id="0" w:name="_GoBack"/>
      <w:bookmarkEnd w:id="0"/>
    </w:p>
    <w:p w:rsidR="001114A4" w:rsidRDefault="001114A4" w:rsidP="0011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Manager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目标：</w:t>
      </w:r>
      <w:r w:rsidRPr="001114A4">
        <w:t>/manager/config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动作：编辑</w:t>
      </w:r>
      <w:proofErr w:type="spellStart"/>
      <w:r>
        <w:rPr>
          <w:rFonts w:hint="eastAsia"/>
        </w:rPr>
        <w:t>s</w:t>
      </w:r>
      <w:r>
        <w:t>imTask.config</w:t>
      </w:r>
      <w:proofErr w:type="spellEnd"/>
      <w:r>
        <w:rPr>
          <w:rFonts w:hint="eastAsia"/>
        </w:rPr>
        <w:t>，json格式</w:t>
      </w:r>
    </w:p>
    <w:p w:rsidR="00A20758" w:rsidRDefault="00A20758" w:rsidP="001114A4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A20758" w:rsidRDefault="00A20758" w:rsidP="00A20758">
      <w:pPr>
        <w:pStyle w:val="a3"/>
        <w:ind w:left="360" w:firstLineChars="300" w:firstLine="630"/>
      </w:pPr>
      <w:r>
        <w:rPr>
          <w:rFonts w:hint="eastAsia"/>
        </w:rPr>
        <w:t>a.增加停靠点和换电站、货物等信息时，同时要更新</w:t>
      </w:r>
      <w:proofErr w:type="spellStart"/>
      <w:r w:rsidRPr="001114A4">
        <w:t>droneParamList</w:t>
      </w:r>
      <w:proofErr w:type="spellEnd"/>
      <w:r>
        <w:rPr>
          <w:rFonts w:hint="eastAsia"/>
        </w:rPr>
        <w:t>内对应项</w:t>
      </w:r>
    </w:p>
    <w:p w:rsidR="00A20758" w:rsidRPr="00A20758" w:rsidRDefault="00A20758" w:rsidP="00A20758">
      <w:pPr>
        <w:pStyle w:val="a3"/>
        <w:ind w:left="360" w:firstLineChars="300" w:firstLine="630"/>
      </w:pPr>
      <w:r>
        <w:t>b.</w:t>
      </w:r>
      <w:r>
        <w:rPr>
          <w:rFonts w:hint="eastAsia"/>
        </w:rPr>
        <w:t>增加货物，要增加货物的基础属性和对应的运单属性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格式如下：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“</w:t>
      </w:r>
      <w:proofErr w:type="spellStart"/>
      <w:r w:rsidRPr="001114A4">
        <w:t>anchoragePointList</w:t>
      </w:r>
      <w:proofErr w:type="spellEnd"/>
      <w:r>
        <w:t xml:space="preserve">”: [], // </w:t>
      </w:r>
      <w:r>
        <w:rPr>
          <w:rFonts w:hint="eastAsia"/>
        </w:rPr>
        <w:t>停靠</w:t>
      </w:r>
      <w:r w:rsidR="006F028D">
        <w:rPr>
          <w:rFonts w:hint="eastAsia"/>
        </w:rPr>
        <w:t>点</w:t>
      </w:r>
    </w:p>
    <w:p w:rsidR="001114A4" w:rsidRDefault="001114A4" w:rsidP="001114A4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“</w:t>
      </w:r>
      <w:proofErr w:type="spellStart"/>
      <w:r w:rsidRPr="001114A4">
        <w:t>batteryStationParamList</w:t>
      </w:r>
      <w:proofErr w:type="spellEnd"/>
      <w:r>
        <w:rPr>
          <w:rFonts w:hint="eastAsia"/>
        </w:rPr>
        <w:t>”:</w:t>
      </w:r>
      <w:r>
        <w:t xml:space="preserve"> [], //</w:t>
      </w:r>
      <w:r>
        <w:rPr>
          <w:rFonts w:hint="eastAsia"/>
        </w:rPr>
        <w:t>换电站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“</w:t>
      </w:r>
      <w:proofErr w:type="spellStart"/>
      <w:r w:rsidRPr="001114A4">
        <w:t>cargoParamList</w:t>
      </w:r>
      <w:proofErr w:type="spellEnd"/>
      <w:r>
        <w:rPr>
          <w:rFonts w:hint="eastAsia"/>
        </w:rPr>
        <w:t>”:</w:t>
      </w:r>
      <w:r>
        <w:t xml:space="preserve"> [],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货物基础属性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“</w:t>
      </w:r>
      <w:proofErr w:type="spellStart"/>
      <w:r w:rsidRPr="001114A4">
        <w:t>droneParamList</w:t>
      </w:r>
      <w:proofErr w:type="spellEnd"/>
      <w:r>
        <w:rPr>
          <w:rFonts w:hint="eastAsia"/>
        </w:rPr>
        <w:t>”:</w:t>
      </w:r>
      <w:r>
        <w:t xml:space="preserve"> [</w:t>
      </w:r>
      <w:r w:rsidR="0056044E">
        <w:t>{</w:t>
      </w:r>
    </w:p>
    <w:p w:rsidR="0056044E" w:rsidRDefault="0056044E" w:rsidP="001114A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“</w:t>
      </w:r>
      <w:proofErr w:type="spellStart"/>
      <w:r w:rsidRPr="0056044E">
        <w:t>anchoragePointList</w:t>
      </w:r>
      <w:proofErr w:type="spellEnd"/>
      <w:r>
        <w:rPr>
          <w:rFonts w:hint="eastAsia"/>
        </w:rPr>
        <w:t>”:</w:t>
      </w:r>
      <w:r>
        <w:t xml:space="preserve"> [], // </w:t>
      </w:r>
      <w:r>
        <w:rPr>
          <w:rFonts w:hint="eastAsia"/>
        </w:rPr>
        <w:t>停靠点</w:t>
      </w:r>
    </w:p>
    <w:p w:rsidR="0056044E" w:rsidRDefault="0056044E" w:rsidP="001114A4">
      <w:pPr>
        <w:pStyle w:val="a3"/>
        <w:ind w:left="360" w:firstLineChars="0" w:firstLine="0"/>
      </w:pPr>
      <w:r>
        <w:tab/>
      </w:r>
      <w:r>
        <w:tab/>
        <w:t>“</w:t>
      </w:r>
      <w:proofErr w:type="spellStart"/>
      <w:r w:rsidRPr="0056044E">
        <w:t>batteryStationParamList</w:t>
      </w:r>
      <w:proofErr w:type="spellEnd"/>
      <w:r>
        <w:t>”: [], //</w:t>
      </w:r>
      <w:r>
        <w:rPr>
          <w:rFonts w:hint="eastAsia"/>
        </w:rPr>
        <w:t>换电站</w:t>
      </w:r>
    </w:p>
    <w:p w:rsidR="0056044E" w:rsidRDefault="0056044E" w:rsidP="001114A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“</w:t>
      </w:r>
      <w:r w:rsidRPr="0056044E">
        <w:t>birthplace</w:t>
      </w:r>
      <w:r>
        <w:rPr>
          <w:rFonts w:hint="eastAsia"/>
        </w:rPr>
        <w:t>”:</w:t>
      </w:r>
      <w:r>
        <w:t xml:space="preserve"> {}, //</w:t>
      </w:r>
      <w:r>
        <w:rPr>
          <w:rFonts w:hint="eastAsia"/>
        </w:rPr>
        <w:t>出生点</w:t>
      </w:r>
    </w:p>
    <w:p w:rsidR="0056044E" w:rsidRDefault="0056044E" w:rsidP="0056044E">
      <w:pPr>
        <w:pStyle w:val="a3"/>
        <w:ind w:left="360" w:firstLineChars="0" w:firstLine="0"/>
      </w:pPr>
      <w:r>
        <w:tab/>
      </w:r>
      <w:r>
        <w:tab/>
        <w:t>“</w:t>
      </w:r>
      <w:proofErr w:type="spellStart"/>
      <w:r w:rsidRPr="0056044E">
        <w:t>cargoParamList</w:t>
      </w:r>
      <w:proofErr w:type="spellEnd"/>
      <w:r>
        <w:t>”: [], //</w:t>
      </w:r>
      <w:r>
        <w:rPr>
          <w:rFonts w:hint="eastAsia"/>
        </w:rPr>
        <w:t>货物</w:t>
      </w:r>
    </w:p>
    <w:p w:rsidR="0056044E" w:rsidRDefault="0056044E" w:rsidP="0056044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“</w:t>
      </w:r>
      <w:proofErr w:type="spellStart"/>
      <w:r w:rsidRPr="0056044E">
        <w:t>droneLimitConfig</w:t>
      </w:r>
      <w:proofErr w:type="spellEnd"/>
      <w:r>
        <w:rPr>
          <w:rFonts w:hint="eastAsia"/>
        </w:rPr>
        <w:t>”:</w:t>
      </w:r>
      <w:r>
        <w:t xml:space="preserve"> {}, //</w:t>
      </w:r>
      <w:r>
        <w:rPr>
          <w:rFonts w:hint="eastAsia"/>
        </w:rPr>
        <w:t>无人机限制</w:t>
      </w:r>
    </w:p>
    <w:p w:rsidR="0056044E" w:rsidRDefault="0056044E" w:rsidP="00B24E84">
      <w:pPr>
        <w:pStyle w:val="a3"/>
        <w:ind w:left="360"/>
      </w:pPr>
      <w:r>
        <w:tab/>
      </w:r>
      <w:r w:rsidR="00B24E84">
        <w:t>"</w:t>
      </w:r>
      <w:proofErr w:type="spellStart"/>
      <w:r w:rsidR="00B24E84">
        <w:t>droneSn</w:t>
      </w:r>
      <w:proofErr w:type="spellEnd"/>
      <w:r w:rsidR="00B24E84">
        <w:t>": "drone-001" //</w:t>
      </w:r>
      <w:r w:rsidR="00B24E84">
        <w:rPr>
          <w:rFonts w:hint="eastAsia"/>
        </w:rPr>
        <w:t>无人机ID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56044E">
        <w:t>}</w:t>
      </w:r>
      <w:r>
        <w:t xml:space="preserve">],   // </w:t>
      </w:r>
      <w:r>
        <w:rPr>
          <w:rFonts w:hint="eastAsia"/>
        </w:rPr>
        <w:t>无人机属性</w:t>
      </w:r>
    </w:p>
    <w:p w:rsidR="0020798D" w:rsidRDefault="0020798D" w:rsidP="0011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“</w:t>
      </w:r>
      <w:proofErr w:type="spellStart"/>
      <w:proofErr w:type="gramEnd"/>
      <w:r w:rsidRPr="0020798D">
        <w:t>waybillParamList</w:t>
      </w:r>
      <w:proofErr w:type="spellEnd"/>
      <w:r>
        <w:rPr>
          <w:rFonts w:hint="eastAsia"/>
        </w:rPr>
        <w:t>“:</w:t>
      </w:r>
      <w:r>
        <w:t xml:space="preserve"> [</w:t>
      </w:r>
    </w:p>
    <w:p w:rsidR="0020798D" w:rsidRDefault="0020798D" w:rsidP="0020798D">
      <w:pPr>
        <w:pStyle w:val="a3"/>
        <w:ind w:left="360"/>
      </w:pPr>
      <w:r>
        <w:rPr>
          <w:rFonts w:hint="eastAsia"/>
        </w:rPr>
        <w:t xml:space="preserve"> </w:t>
      </w:r>
      <w:r>
        <w:t>{</w:t>
      </w:r>
    </w:p>
    <w:p w:rsidR="0020798D" w:rsidRDefault="0020798D" w:rsidP="0020798D">
      <w:pPr>
        <w:pStyle w:val="a3"/>
        <w:ind w:left="360"/>
      </w:pPr>
      <w:r>
        <w:t xml:space="preserve">   "</w:t>
      </w:r>
      <w:proofErr w:type="spellStart"/>
      <w:r>
        <w:t>betterTime</w:t>
      </w:r>
      <w:proofErr w:type="spellEnd"/>
      <w:r>
        <w:t xml:space="preserve">": 1510,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期望送达时间</w:t>
      </w:r>
    </w:p>
    <w:p w:rsidR="0020798D" w:rsidRDefault="0020798D" w:rsidP="0020798D">
      <w:pPr>
        <w:pStyle w:val="a3"/>
        <w:ind w:left="360"/>
      </w:pPr>
      <w:r>
        <w:t xml:space="preserve">   "</w:t>
      </w:r>
      <w:proofErr w:type="spellStart"/>
      <w:r>
        <w:t>cargoParam</w:t>
      </w:r>
      <w:proofErr w:type="spellEnd"/>
      <w:r>
        <w:t xml:space="preserve">": { </w:t>
      </w:r>
      <w:r w:rsidR="00A20758">
        <w:rPr>
          <w:rFonts w:hint="eastAsia"/>
        </w:rPr>
        <w:t>/</w:t>
      </w:r>
      <w:r w:rsidR="00A20758">
        <w:t>/</w:t>
      </w:r>
      <w:r w:rsidR="00A20758">
        <w:rPr>
          <w:rFonts w:hint="eastAsia"/>
        </w:rPr>
        <w:t>货物信息</w:t>
      </w:r>
    </w:p>
    <w:p w:rsidR="0020798D" w:rsidRDefault="0020798D" w:rsidP="0020798D">
      <w:pPr>
        <w:pStyle w:val="a3"/>
        <w:ind w:left="360"/>
      </w:pPr>
      <w:r>
        <w:t xml:space="preserve">      "$ref": "</w:t>
      </w:r>
      <w:proofErr w:type="gramStart"/>
      <w:r>
        <w:t>$.</w:t>
      </w:r>
      <w:proofErr w:type="spellStart"/>
      <w:r>
        <w:t>cargoParamList</w:t>
      </w:r>
      <w:proofErr w:type="spellEnd"/>
      <w:proofErr w:type="gramEnd"/>
      <w:r>
        <w:t>[0]"</w:t>
      </w:r>
    </w:p>
    <w:p w:rsidR="0020798D" w:rsidRDefault="0020798D" w:rsidP="0020798D">
      <w:pPr>
        <w:pStyle w:val="a3"/>
        <w:ind w:left="360"/>
      </w:pPr>
      <w:r>
        <w:t xml:space="preserve">   },</w:t>
      </w:r>
    </w:p>
    <w:p w:rsidR="0020798D" w:rsidRDefault="0020798D" w:rsidP="0020798D">
      <w:pPr>
        <w:pStyle w:val="a3"/>
        <w:ind w:left="360"/>
      </w:pPr>
      <w:r>
        <w:t xml:space="preserve">   "index": 1,</w:t>
      </w:r>
    </w:p>
    <w:p w:rsidR="0020798D" w:rsidRDefault="0020798D" w:rsidP="0020798D">
      <w:pPr>
        <w:pStyle w:val="a3"/>
        <w:ind w:left="360"/>
      </w:pPr>
      <w:r>
        <w:t xml:space="preserve">   "</w:t>
      </w:r>
      <w:proofErr w:type="spellStart"/>
      <w:r>
        <w:t>loadingStationInfo</w:t>
      </w:r>
      <w:proofErr w:type="spellEnd"/>
      <w:r>
        <w:t>": {</w:t>
      </w:r>
      <w:r w:rsidR="00A20758">
        <w:t xml:space="preserve"> </w:t>
      </w:r>
      <w:r w:rsidR="00A20758">
        <w:rPr>
          <w:rFonts w:hint="eastAsia"/>
        </w:rPr>
        <w:t>/</w:t>
      </w:r>
      <w:r w:rsidR="00A20758">
        <w:t xml:space="preserve">/ </w:t>
      </w:r>
      <w:r w:rsidR="00A20758">
        <w:rPr>
          <w:rFonts w:hint="eastAsia"/>
        </w:rPr>
        <w:t>出发点</w:t>
      </w:r>
    </w:p>
    <w:p w:rsidR="0020798D" w:rsidRDefault="0020798D" w:rsidP="0020798D">
      <w:pPr>
        <w:pStyle w:val="a3"/>
        <w:ind w:left="360"/>
      </w:pPr>
      <w:r>
        <w:t xml:space="preserve">     "$ref": "</w:t>
      </w:r>
      <w:proofErr w:type="gramStart"/>
      <w:r>
        <w:t>$.</w:t>
      </w:r>
      <w:proofErr w:type="spellStart"/>
      <w:r>
        <w:t>cargoParamList</w:t>
      </w:r>
      <w:proofErr w:type="spellEnd"/>
      <w:proofErr w:type="gramEnd"/>
      <w:r>
        <w:t>[0].birthplace"</w:t>
      </w:r>
    </w:p>
    <w:p w:rsidR="0020798D" w:rsidRDefault="0020798D" w:rsidP="0020798D">
      <w:pPr>
        <w:pStyle w:val="a3"/>
        <w:ind w:left="360"/>
      </w:pPr>
      <w:r>
        <w:t xml:space="preserve">   },</w:t>
      </w:r>
    </w:p>
    <w:p w:rsidR="0020798D" w:rsidRDefault="0020798D" w:rsidP="0020798D">
      <w:pPr>
        <w:pStyle w:val="a3"/>
        <w:ind w:left="360"/>
      </w:pPr>
      <w:r>
        <w:t xml:space="preserve">   "</w:t>
      </w:r>
      <w:proofErr w:type="spellStart"/>
      <w:r>
        <w:t>orderTime</w:t>
      </w:r>
      <w:proofErr w:type="spellEnd"/>
      <w:r>
        <w:t>": 825,</w:t>
      </w:r>
      <w:r w:rsidR="00A20758">
        <w:t xml:space="preserve"> </w:t>
      </w:r>
      <w:r w:rsidR="00A20758">
        <w:rPr>
          <w:rFonts w:hint="eastAsia"/>
        </w:rPr>
        <w:t>/</w:t>
      </w:r>
      <w:r w:rsidR="00A20758">
        <w:t xml:space="preserve">/ </w:t>
      </w:r>
      <w:r w:rsidR="00A20758">
        <w:rPr>
          <w:rFonts w:hint="eastAsia"/>
        </w:rPr>
        <w:t>下单时间</w:t>
      </w:r>
    </w:p>
    <w:p w:rsidR="0020798D" w:rsidRDefault="0020798D" w:rsidP="0020798D">
      <w:pPr>
        <w:pStyle w:val="a3"/>
        <w:ind w:left="360"/>
      </w:pPr>
      <w:r>
        <w:t xml:space="preserve">   "</w:t>
      </w:r>
      <w:proofErr w:type="spellStart"/>
      <w:r>
        <w:t>targetPosition</w:t>
      </w:r>
      <w:proofErr w:type="spellEnd"/>
      <w:r>
        <w:t>": {</w:t>
      </w:r>
      <w:r w:rsidR="00A20758">
        <w:t xml:space="preserve"> </w:t>
      </w:r>
      <w:r w:rsidR="00A20758">
        <w:rPr>
          <w:rFonts w:hint="eastAsia"/>
        </w:rPr>
        <w:t>/</w:t>
      </w:r>
      <w:r w:rsidR="00A20758">
        <w:t xml:space="preserve">/ </w:t>
      </w:r>
      <w:r w:rsidR="00A20758">
        <w:rPr>
          <w:rFonts w:hint="eastAsia"/>
        </w:rPr>
        <w:t>目标位置</w:t>
      </w:r>
    </w:p>
    <w:p w:rsidR="0020798D" w:rsidRDefault="0020798D" w:rsidP="0020798D">
      <w:pPr>
        <w:pStyle w:val="a3"/>
        <w:ind w:left="360"/>
      </w:pPr>
      <w:r>
        <w:t xml:space="preserve">     "altitude": 0.0,</w:t>
      </w:r>
    </w:p>
    <w:p w:rsidR="0020798D" w:rsidRDefault="0020798D" w:rsidP="0020798D">
      <w:pPr>
        <w:pStyle w:val="a3"/>
        <w:ind w:left="360"/>
      </w:pPr>
      <w:r>
        <w:t xml:space="preserve">     "height": 0.0,</w:t>
      </w:r>
    </w:p>
    <w:p w:rsidR="0020798D" w:rsidRDefault="0020798D" w:rsidP="0020798D">
      <w:pPr>
        <w:pStyle w:val="a3"/>
        <w:ind w:left="360"/>
      </w:pPr>
      <w:r>
        <w:t xml:space="preserve">     "latitude": 463.0,</w:t>
      </w:r>
    </w:p>
    <w:p w:rsidR="0020798D" w:rsidRDefault="0020798D" w:rsidP="0020798D">
      <w:pPr>
        <w:pStyle w:val="a3"/>
        <w:ind w:left="360"/>
      </w:pPr>
      <w:r>
        <w:lastRenderedPageBreak/>
        <w:t xml:space="preserve">     "longitude": 861.0</w:t>
      </w:r>
    </w:p>
    <w:p w:rsidR="0020798D" w:rsidRDefault="0020798D" w:rsidP="0020798D">
      <w:pPr>
        <w:pStyle w:val="a3"/>
        <w:ind w:left="360"/>
      </w:pPr>
      <w:r>
        <w:t xml:space="preserve">   },</w:t>
      </w:r>
    </w:p>
    <w:p w:rsidR="0020798D" w:rsidRDefault="0020798D" w:rsidP="0020798D">
      <w:pPr>
        <w:pStyle w:val="a3"/>
        <w:ind w:left="360"/>
      </w:pPr>
      <w:r>
        <w:t xml:space="preserve">   "timeout": 2618</w:t>
      </w:r>
      <w:r w:rsidR="00A20758">
        <w:t xml:space="preserve"> </w:t>
      </w:r>
      <w:r w:rsidR="00A20758">
        <w:rPr>
          <w:rFonts w:hint="eastAsia"/>
        </w:rPr>
        <w:t>/</w:t>
      </w:r>
      <w:r w:rsidR="00A20758">
        <w:t xml:space="preserve">/ </w:t>
      </w:r>
      <w:r w:rsidR="00A20758">
        <w:rPr>
          <w:rFonts w:hint="eastAsia"/>
        </w:rPr>
        <w:t>超时时间</w:t>
      </w:r>
    </w:p>
    <w:p w:rsidR="0020798D" w:rsidRDefault="0020798D" w:rsidP="0020798D">
      <w:pPr>
        <w:pStyle w:val="a3"/>
        <w:ind w:left="360" w:firstLineChars="0" w:firstLine="0"/>
      </w:pPr>
      <w:r>
        <w:t xml:space="preserve">    }</w:t>
      </w:r>
    </w:p>
    <w:p w:rsidR="0020798D" w:rsidRDefault="0020798D" w:rsidP="0020798D">
      <w:pPr>
        <w:pStyle w:val="a3"/>
        <w:ind w:left="360" w:firstLineChars="100" w:firstLine="210"/>
      </w:pPr>
      <w:r>
        <w:t>]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运单信息</w:t>
      </w:r>
    </w:p>
    <w:p w:rsidR="001114A4" w:rsidRDefault="001114A4" w:rsidP="001114A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1114A4" w:rsidRDefault="001114A4" w:rsidP="0011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Drone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>目标：</w:t>
      </w:r>
      <w:r w:rsidRPr="00A20758">
        <w:t>/drone</w:t>
      </w:r>
      <w:r>
        <w:rPr>
          <w:rFonts w:hint="eastAsia"/>
        </w:rPr>
        <w:t>和/</w:t>
      </w:r>
      <w:r>
        <w:t>drone/</w:t>
      </w:r>
      <w:proofErr w:type="spellStart"/>
      <w:r>
        <w:t>udss</w:t>
      </w:r>
      <w:proofErr w:type="spellEnd"/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>动作：编辑</w:t>
      </w:r>
      <w:r w:rsidRPr="00A20758">
        <w:t>task_start.sh</w:t>
      </w:r>
      <w:r>
        <w:rPr>
          <w:rFonts w:hint="eastAsia"/>
        </w:rPr>
        <w:t>，里面默认启动1</w:t>
      </w:r>
      <w:r>
        <w:t>5</w:t>
      </w:r>
      <w:r>
        <w:rPr>
          <w:rFonts w:hint="eastAsia"/>
        </w:rPr>
        <w:t>架无人机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增加无人机目录，/</w:t>
      </w:r>
      <w:r>
        <w:t>drone/</w:t>
      </w:r>
      <w:proofErr w:type="spellStart"/>
      <w:r>
        <w:t>udss</w:t>
      </w:r>
      <w:proofErr w:type="spellEnd"/>
      <w:r>
        <w:t>/drone-0xx</w:t>
      </w:r>
      <w:r>
        <w:rPr>
          <w:rFonts w:hint="eastAsia"/>
        </w:rPr>
        <w:t>，其中XX&gt;</w:t>
      </w:r>
      <w:r>
        <w:t>15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增加无人机配置文件，/</w:t>
      </w:r>
      <w:r>
        <w:t>drone/</w:t>
      </w:r>
      <w:proofErr w:type="spellStart"/>
      <w:r>
        <w:t>udss</w:t>
      </w:r>
      <w:proofErr w:type="spellEnd"/>
      <w:r>
        <w:t>/drone-0xx/</w:t>
      </w:r>
      <w:proofErr w:type="spellStart"/>
      <w:r w:rsidRPr="00A20758">
        <w:t>udss.conf</w:t>
      </w:r>
      <w:proofErr w:type="spellEnd"/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>内容如下：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20758" w:rsidRDefault="00A20758" w:rsidP="00A20758">
      <w:pPr>
        <w:pStyle w:val="a3"/>
        <w:ind w:left="360" w:firstLineChars="0" w:firstLine="0"/>
      </w:pPr>
      <w:r>
        <w:t xml:space="preserve">  </w:t>
      </w:r>
      <w:r w:rsidRPr="00A20758">
        <w:t>"id": 0,</w:t>
      </w:r>
      <w:r>
        <w:t xml:space="preserve"> // </w:t>
      </w:r>
      <w:r>
        <w:rPr>
          <w:rFonts w:hint="eastAsia"/>
        </w:rPr>
        <w:t>索引，XX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A20758">
        <w:t>"</w:t>
      </w:r>
      <w:proofErr w:type="spellStart"/>
      <w:r w:rsidRPr="00A20758">
        <w:t>droneSn</w:t>
      </w:r>
      <w:proofErr w:type="spellEnd"/>
      <w:r w:rsidRPr="00A20758">
        <w:t>":</w:t>
      </w:r>
      <w:r>
        <w:t xml:space="preserve"> “drone-0xx”,</w:t>
      </w:r>
    </w:p>
    <w:p w:rsidR="00A20758" w:rsidRDefault="00A20758" w:rsidP="00A20758">
      <w:pPr>
        <w:ind w:firstLineChars="300" w:firstLine="630"/>
      </w:pPr>
      <w:r>
        <w:t xml:space="preserve">"birthplace": 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出生点，按需配置，</w:t>
      </w:r>
      <w:r w:rsidR="006F028D">
        <w:rPr>
          <w:rFonts w:hint="eastAsia"/>
        </w:rPr>
        <w:t>需要放置到体素上面一个点</w:t>
      </w:r>
    </w:p>
    <w:p w:rsidR="00A20758" w:rsidRDefault="00A20758" w:rsidP="00A20758">
      <w:pPr>
        <w:pStyle w:val="a3"/>
        <w:ind w:left="360"/>
      </w:pPr>
      <w:r>
        <w:t xml:space="preserve">  "longitude": 0,</w:t>
      </w:r>
    </w:p>
    <w:p w:rsidR="00A20758" w:rsidRDefault="00A20758" w:rsidP="00A20758">
      <w:pPr>
        <w:pStyle w:val="a3"/>
        <w:ind w:left="360"/>
      </w:pPr>
      <w:r>
        <w:t xml:space="preserve">  "latitude": 0,</w:t>
      </w:r>
    </w:p>
    <w:p w:rsidR="00A20758" w:rsidRDefault="00A20758" w:rsidP="00A20758">
      <w:pPr>
        <w:pStyle w:val="a3"/>
        <w:ind w:left="360"/>
      </w:pPr>
      <w:r>
        <w:t xml:space="preserve">  "altitude": 4,</w:t>
      </w:r>
    </w:p>
    <w:p w:rsidR="00A20758" w:rsidRDefault="00A20758" w:rsidP="00A20758">
      <w:pPr>
        <w:pStyle w:val="a3"/>
        <w:ind w:left="360"/>
      </w:pPr>
      <w:r>
        <w:t xml:space="preserve">  "height": 0</w:t>
      </w:r>
    </w:p>
    <w:p w:rsidR="00A20758" w:rsidRDefault="00A20758" w:rsidP="00A20758">
      <w:pPr>
        <w:pStyle w:val="a3"/>
        <w:ind w:left="360" w:firstLineChars="0" w:firstLine="0"/>
      </w:pPr>
      <w:r>
        <w:t xml:space="preserve">  },</w:t>
      </w:r>
    </w:p>
    <w:p w:rsidR="00A20758" w:rsidRDefault="00A20758" w:rsidP="00A2075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“</w:t>
      </w:r>
      <w:proofErr w:type="spellStart"/>
      <w:r w:rsidRPr="00A20758">
        <w:t>peerId</w:t>
      </w:r>
      <w:proofErr w:type="spellEnd"/>
      <w:r>
        <w:t xml:space="preserve">”: </w:t>
      </w:r>
      <w:r w:rsidRPr="00A20758">
        <w:t>49448768</w:t>
      </w:r>
      <w:r>
        <w:t xml:space="preserve">, </w:t>
      </w:r>
      <w:r>
        <w:rPr>
          <w:rFonts w:hint="eastAsia"/>
        </w:rPr>
        <w:t>/</w:t>
      </w:r>
      <w:r>
        <w:t xml:space="preserve">/ </w:t>
      </w:r>
      <w:r w:rsidR="006F028D">
        <w:rPr>
          <w:rFonts w:hint="eastAsia"/>
        </w:rPr>
        <w:t>每增加一个无人机增加</w:t>
      </w:r>
      <w:r w:rsidR="006F028D">
        <w:t>1</w:t>
      </w:r>
      <w:r w:rsidR="006F028D">
        <w:rPr>
          <w:rFonts w:hint="eastAsia"/>
        </w:rPr>
        <w:t>，现有的不能冲突</w:t>
      </w:r>
    </w:p>
    <w:p w:rsidR="006F028D" w:rsidRDefault="006F028D" w:rsidP="00A20758">
      <w:pPr>
        <w:pStyle w:val="a3"/>
        <w:ind w:left="360" w:firstLineChars="0" w:firstLine="0"/>
      </w:pPr>
      <w:r>
        <w:t xml:space="preserve">  </w:t>
      </w:r>
      <w:proofErr w:type="gramStart"/>
      <w:r>
        <w:rPr>
          <w:rFonts w:hint="eastAsia"/>
        </w:rPr>
        <w:t>“</w:t>
      </w:r>
      <w:proofErr w:type="spellStart"/>
      <w:proofErr w:type="gramEnd"/>
      <w:r w:rsidRPr="006F028D">
        <w:t>cargoParamList</w:t>
      </w:r>
      <w:proofErr w:type="spellEnd"/>
      <w:r>
        <w:rPr>
          <w:rFonts w:hint="eastAsia"/>
        </w:rPr>
        <w:t>“:</w:t>
      </w:r>
      <w:r>
        <w:t xml:space="preserve"> [</w:t>
      </w:r>
    </w:p>
    <w:p w:rsidR="006F028D" w:rsidRDefault="006F028D" w:rsidP="006F028D">
      <w:pPr>
        <w:pStyle w:val="a3"/>
        <w:ind w:left="360" w:firstLineChars="0"/>
      </w:pPr>
      <w:r>
        <w:t>{</w:t>
      </w:r>
    </w:p>
    <w:p w:rsidR="006F028D" w:rsidRDefault="006F028D" w:rsidP="006F028D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</w:p>
    <w:p w:rsidR="006F028D" w:rsidRDefault="006F028D" w:rsidP="006F028D">
      <w:pPr>
        <w:pStyle w:val="a3"/>
        <w:ind w:left="360" w:firstLineChars="0"/>
      </w:pPr>
      <w:r>
        <w:rPr>
          <w:rFonts w:hint="eastAsia"/>
        </w:rPr>
        <w:t>}</w:t>
      </w:r>
      <w:r>
        <w:t>//</w:t>
      </w:r>
      <w:r>
        <w:rPr>
          <w:rFonts w:hint="eastAsia"/>
        </w:rPr>
        <w:t>货物基础信息</w:t>
      </w:r>
    </w:p>
    <w:p w:rsidR="006F028D" w:rsidRDefault="006F028D" w:rsidP="006F028D">
      <w:pPr>
        <w:pStyle w:val="a3"/>
        <w:ind w:left="360" w:firstLineChars="100" w:firstLine="210"/>
      </w:pPr>
      <w:r>
        <w:t>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货物信息</w:t>
      </w:r>
    </w:p>
    <w:p w:rsidR="006F028D" w:rsidRDefault="006F028D" w:rsidP="006F028D">
      <w:pPr>
        <w:pStyle w:val="a3"/>
        <w:ind w:left="360" w:firstLineChars="100" w:firstLine="210"/>
      </w:pPr>
      <w:r>
        <w:t>“</w:t>
      </w:r>
      <w:proofErr w:type="spellStart"/>
      <w:r w:rsidRPr="001114A4">
        <w:t>anchoragePointList</w:t>
      </w:r>
      <w:proofErr w:type="spellEnd"/>
      <w:r>
        <w:t xml:space="preserve">”: [], // </w:t>
      </w:r>
      <w:r>
        <w:rPr>
          <w:rFonts w:hint="eastAsia"/>
        </w:rPr>
        <w:t>停靠点</w:t>
      </w:r>
    </w:p>
    <w:p w:rsidR="006F028D" w:rsidRDefault="006F028D" w:rsidP="006F028D">
      <w:pPr>
        <w:pStyle w:val="a3"/>
        <w:ind w:left="360" w:firstLineChars="100" w:firstLine="210"/>
      </w:pPr>
      <w:r>
        <w:rPr>
          <w:rFonts w:hint="eastAsia"/>
        </w:rPr>
        <w:t>“</w:t>
      </w:r>
      <w:proofErr w:type="spellStart"/>
      <w:r w:rsidRPr="001114A4">
        <w:t>batteryStationParamList</w:t>
      </w:r>
      <w:proofErr w:type="spellEnd"/>
      <w:r>
        <w:rPr>
          <w:rFonts w:hint="eastAsia"/>
        </w:rPr>
        <w:t>”:</w:t>
      </w:r>
      <w:r>
        <w:t xml:space="preserve"> [], //</w:t>
      </w:r>
      <w:r>
        <w:rPr>
          <w:rFonts w:hint="eastAsia"/>
        </w:rPr>
        <w:t>换电站</w:t>
      </w:r>
    </w:p>
    <w:p w:rsidR="006F028D" w:rsidRDefault="006F028D" w:rsidP="006F028D">
      <w:pPr>
        <w:pStyle w:val="a3"/>
        <w:ind w:left="360" w:firstLineChars="100" w:firstLine="210"/>
      </w:pPr>
      <w:r>
        <w:t>"</w:t>
      </w:r>
      <w:proofErr w:type="spellStart"/>
      <w:r>
        <w:t>droneLimitConfig</w:t>
      </w:r>
      <w:proofErr w:type="spellEnd"/>
      <w:r>
        <w:t>": {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maxCargoSlots</w:t>
      </w:r>
      <w:proofErr w:type="spellEnd"/>
      <w:r>
        <w:t>": 3,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maxWeight</w:t>
      </w:r>
      <w:proofErr w:type="spellEnd"/>
      <w:r>
        <w:t>": 5,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maxFlightRange</w:t>
      </w:r>
      <w:proofErr w:type="spellEnd"/>
      <w:r>
        <w:t>": 1000,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maxHoriFlySpeed</w:t>
      </w:r>
      <w:proofErr w:type="spellEnd"/>
      <w:r>
        <w:t>": 20,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maxVertFlySpeed</w:t>
      </w:r>
      <w:proofErr w:type="spellEnd"/>
      <w:r>
        <w:t>": 20,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maxHoriAcc</w:t>
      </w:r>
      <w:proofErr w:type="spellEnd"/>
      <w:r>
        <w:t>": 5,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maxVertAcc</w:t>
      </w:r>
      <w:proofErr w:type="spellEnd"/>
      <w:r>
        <w:t>": 5,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minTakeOffHeight</w:t>
      </w:r>
      <w:proofErr w:type="spellEnd"/>
      <w:r>
        <w:t>": 70,</w:t>
      </w:r>
    </w:p>
    <w:p w:rsidR="006F028D" w:rsidRDefault="006F028D" w:rsidP="006F028D">
      <w:pPr>
        <w:pStyle w:val="a3"/>
        <w:ind w:left="360" w:firstLineChars="100" w:firstLine="210"/>
      </w:pPr>
      <w:r>
        <w:t xml:space="preserve">    "</w:t>
      </w:r>
      <w:proofErr w:type="spellStart"/>
      <w:r>
        <w:t>maxTakeOffHeight</w:t>
      </w:r>
      <w:proofErr w:type="spellEnd"/>
      <w:r>
        <w:t>": 120</w:t>
      </w:r>
    </w:p>
    <w:p w:rsidR="006F028D" w:rsidRPr="00A20758" w:rsidRDefault="006F028D" w:rsidP="006F028D">
      <w:pPr>
        <w:pStyle w:val="a3"/>
        <w:ind w:left="360" w:firstLineChars="100" w:firstLine="210"/>
      </w:pPr>
      <w:r>
        <w:t xml:space="preserve">  }</w:t>
      </w:r>
    </w:p>
    <w:p w:rsidR="00A20758" w:rsidRPr="001114A4" w:rsidRDefault="00A20758" w:rsidP="00A20758">
      <w:pPr>
        <w:pStyle w:val="a3"/>
        <w:ind w:left="360" w:firstLineChars="0" w:firstLine="0"/>
      </w:pPr>
      <w:r>
        <w:rPr>
          <w:rFonts w:hint="eastAsia"/>
        </w:rPr>
        <w:t>}</w:t>
      </w:r>
    </w:p>
    <w:sectPr w:rsidR="00A20758" w:rsidRPr="0011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22264"/>
    <w:multiLevelType w:val="hybridMultilevel"/>
    <w:tmpl w:val="3EF0C640"/>
    <w:lvl w:ilvl="0" w:tplc="D7649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A4"/>
    <w:rsid w:val="001114A4"/>
    <w:rsid w:val="0020798D"/>
    <w:rsid w:val="0056044E"/>
    <w:rsid w:val="006F028D"/>
    <w:rsid w:val="00857ADC"/>
    <w:rsid w:val="00A20758"/>
    <w:rsid w:val="00B24E84"/>
    <w:rsid w:val="00B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F7EF"/>
  <w15:chartTrackingRefBased/>
  <w15:docId w15:val="{13BE85EF-B587-4563-979C-7C715A4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4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1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</cp:revision>
  <dcterms:created xsi:type="dcterms:W3CDTF">2023-10-07T08:50:00Z</dcterms:created>
  <dcterms:modified xsi:type="dcterms:W3CDTF">2023-10-08T12:00:00Z</dcterms:modified>
</cp:coreProperties>
</file>