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6B26" w14:textId="1FE312C1" w:rsidR="00116800" w:rsidRPr="00116800" w:rsidRDefault="00116800" w:rsidP="00116800">
      <w:pPr>
        <w:spacing w:after="0" w:line="288" w:lineRule="auto"/>
        <w:jc w:val="center"/>
        <w:textDirection w:val="btLr"/>
        <w:rPr>
          <w:b/>
          <w:bCs/>
        </w:rPr>
      </w:pP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>D</w:t>
      </w:r>
      <w:r w:rsidRPr="00116800">
        <w:rPr>
          <w:rFonts w:ascii="Cambria" w:eastAsia="Cambria" w:hAnsi="Cambria" w:cs="Cambria"/>
          <w:b/>
          <w:bCs/>
          <w:color w:val="000000"/>
          <w:sz w:val="28"/>
        </w:rPr>
        <w:t>ạ</w:t>
      </w: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 xml:space="preserve">ng 1: </w:t>
      </w:r>
      <w:r w:rsidR="004A5812">
        <w:rPr>
          <w:rFonts w:asciiTheme="minorHAnsi" w:eastAsia="Comic Sans MS" w:hAnsiTheme="minorHAnsi" w:cs="Comic Sans MS"/>
          <w:b/>
          <w:bCs/>
          <w:color w:val="000000"/>
          <w:sz w:val="28"/>
        </w:rPr>
        <w:t>Khái</w:t>
      </w:r>
      <w:r w:rsidR="004A5812">
        <w:rPr>
          <w:rFonts w:asciiTheme="minorHAnsi" w:eastAsia="Comic Sans MS" w:hAnsiTheme="minorHAnsi" w:cs="Comic Sans MS"/>
          <w:b/>
          <w:bCs/>
          <w:color w:val="000000"/>
          <w:sz w:val="28"/>
          <w:lang w:val="vi-VN"/>
        </w:rPr>
        <w:t xml:space="preserve"> niệm</w:t>
      </w: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>,danh pháp, tính ch</w:t>
      </w:r>
      <w:r w:rsidRPr="00116800">
        <w:rPr>
          <w:rFonts w:ascii="Cambria" w:eastAsia="Cambria" w:hAnsi="Cambria" w:cs="Cambria"/>
          <w:b/>
          <w:bCs/>
          <w:color w:val="000000"/>
          <w:sz w:val="28"/>
        </w:rPr>
        <w:t>ấ</w:t>
      </w: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>t v</w:t>
      </w:r>
      <w:r w:rsidRPr="00116800">
        <w:rPr>
          <w:rFonts w:ascii="Cambria" w:eastAsia="Cambria" w:hAnsi="Cambria" w:cs="Cambria"/>
          <w:b/>
          <w:bCs/>
          <w:color w:val="000000"/>
          <w:sz w:val="28"/>
        </w:rPr>
        <w:t>ậ</w:t>
      </w: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>t lí c</w:t>
      </w:r>
      <w:r w:rsidRPr="00116800">
        <w:rPr>
          <w:rFonts w:ascii="Cambria" w:eastAsia="Cambria" w:hAnsi="Cambria" w:cs="Cambria"/>
          <w:b/>
          <w:bCs/>
          <w:color w:val="000000"/>
          <w:sz w:val="28"/>
        </w:rPr>
        <w:t>ủ</w:t>
      </w:r>
      <w:r w:rsidRPr="00116800">
        <w:rPr>
          <w:rFonts w:ascii="Comic Sans MS" w:eastAsia="Comic Sans MS" w:hAnsi="Comic Sans MS" w:cs="Comic Sans MS"/>
          <w:b/>
          <w:bCs/>
          <w:color w:val="000000"/>
          <w:sz w:val="28"/>
        </w:rPr>
        <w:t>a ester</w:t>
      </w:r>
    </w:p>
    <w:p w14:paraId="043A96B6" w14:textId="0299C81E" w:rsidR="00116800" w:rsidRDefault="00116800" w:rsidP="0011680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Khái niệm</w:t>
      </w:r>
    </w:p>
    <w:p w14:paraId="56B467DB" w14:textId="7E60DE77" w:rsidR="00116800" w:rsidRDefault="004A5812" w:rsidP="0011680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095FA" wp14:editId="15121F51">
                <wp:simplePos x="0" y="0"/>
                <wp:positionH relativeFrom="margin">
                  <wp:posOffset>3625850</wp:posOffset>
                </wp:positionH>
                <wp:positionV relativeFrom="paragraph">
                  <wp:posOffset>127635</wp:posOffset>
                </wp:positionV>
                <wp:extent cx="3009900" cy="1168400"/>
                <wp:effectExtent l="0" t="0" r="19050" b="12700"/>
                <wp:wrapNone/>
                <wp:docPr id="1503823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68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09D4C" w14:textId="55026DA7" w:rsidR="004A5812" w:rsidRPr="004A5812" w:rsidRDefault="004A5812" w:rsidP="004A5812">
                            <w:pPr>
                              <w:spacing w:after="0" w:line="288" w:lineRule="auto"/>
                              <w:ind w:left="266" w:firstLine="65"/>
                              <w:jc w:val="center"/>
                              <w:textDirection w:val="btL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A581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Công thức tổng quát của ester đơn chức: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4A581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RCOOR’</w:t>
                            </w:r>
                          </w:p>
                          <w:p w14:paraId="4185E359" w14:textId="77777777" w:rsidR="004A5812" w:rsidRPr="004A5812" w:rsidRDefault="004A5812" w:rsidP="004A5812">
                            <w:pPr>
                              <w:spacing w:after="0" w:line="288" w:lineRule="auto"/>
                              <w:ind w:left="266" w:firstLine="65"/>
                              <w:jc w:val="center"/>
                              <w:textDirection w:val="btL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A581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R’ là gốc hydrocarbon</w:t>
                            </w:r>
                          </w:p>
                          <w:p w14:paraId="17D274D6" w14:textId="335473E0" w:rsidR="004A5812" w:rsidRPr="004A5812" w:rsidRDefault="004A5812" w:rsidP="004A5812">
                            <w:pPr>
                              <w:spacing w:after="0" w:line="288" w:lineRule="auto"/>
                              <w:ind w:left="266" w:firstLine="65"/>
                              <w:jc w:val="center"/>
                              <w:textDirection w:val="btL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A581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R’ là gốc hydrocarbon hoặc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095FA" id="Rectangle: Rounded Corners 1" o:spid="_x0000_s1026" style="position:absolute;left:0;text-align:left;margin-left:285.5pt;margin-top:10.05pt;width:237pt;height:9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" fillcolor="#b3e5a1 [1305]" strokecolor="black [3213]" strokeweight="1pt">
                <v:stroke joinstyle="miter"/>
                <v:textbox>
                  <w:txbxContent>
                    <w:p w14:paraId="6C309D4C" w14:textId="55026DA7" w:rsidR="004A5812" w:rsidRPr="004A5812" w:rsidRDefault="004A5812" w:rsidP="004A5812">
                      <w:pPr>
                        <w:spacing w:after="0" w:line="288" w:lineRule="auto"/>
                        <w:ind w:left="266" w:firstLine="65"/>
                        <w:jc w:val="center"/>
                        <w:textDirection w:val="btL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</w:pPr>
                      <w:r w:rsidRPr="004A581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Công thức tổng quát của ester đơn chức: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4A581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RCOOR’</w:t>
                      </w:r>
                    </w:p>
                    <w:p w14:paraId="4185E359" w14:textId="77777777" w:rsidR="004A5812" w:rsidRPr="004A5812" w:rsidRDefault="004A5812" w:rsidP="004A5812">
                      <w:pPr>
                        <w:spacing w:after="0" w:line="288" w:lineRule="auto"/>
                        <w:ind w:left="266" w:firstLine="65"/>
                        <w:jc w:val="center"/>
                        <w:textDirection w:val="btL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</w:pPr>
                      <w:r w:rsidRPr="004A581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R’ là gốc hydrocarbon</w:t>
                      </w:r>
                    </w:p>
                    <w:p w14:paraId="17D274D6" w14:textId="335473E0" w:rsidR="004A5812" w:rsidRPr="004A5812" w:rsidRDefault="004A5812" w:rsidP="004A5812">
                      <w:pPr>
                        <w:spacing w:after="0" w:line="288" w:lineRule="auto"/>
                        <w:ind w:left="266" w:firstLine="65"/>
                        <w:jc w:val="center"/>
                        <w:textDirection w:val="btL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</w:pPr>
                      <w:r w:rsidRPr="004A581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R’ là gốc hydrocarbon hoặc 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6F778" wp14:editId="402AB801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3200400" cy="1212850"/>
                <wp:effectExtent l="0" t="0" r="19050" b="25400"/>
                <wp:wrapNone/>
                <wp:docPr id="10906062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12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C6519" w14:textId="026C71D7" w:rsidR="004A5812" w:rsidRDefault="004A5812" w:rsidP="004A5812">
                            <w:pPr>
                              <w:spacing w:after="0" w:line="28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Khi thay thế nhóm -OH ở nhóm carboxyl (-COOH) của carboxylic acid bằng nhóm -OR thì thu được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ESTER.</w:t>
                            </w:r>
                          </w:p>
                          <w:p w14:paraId="71DF3610" w14:textId="77777777" w:rsidR="004A5812" w:rsidRDefault="004A5812" w:rsidP="004A5812">
                            <w:pPr>
                              <w:spacing w:after="0" w:line="28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(R là gốc hydrocarbon)</w:t>
                            </w:r>
                          </w:p>
                          <w:p w14:paraId="7DC219E6" w14:textId="77777777" w:rsidR="004A5812" w:rsidRDefault="004A5812" w:rsidP="004A58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6F778" id="Rectangle: Rounded Corners 2" o:spid="_x0000_s1027" style="position:absolute;left:0;text-align:left;margin-left:0;margin-top:6.55pt;width:252pt;height:9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" fillcolor="#e59edc [1304]" strokecolor="#030e13 [484]" strokeweight="1pt">
                <v:stroke joinstyle="miter"/>
                <v:textbox>
                  <w:txbxContent>
                    <w:p w14:paraId="139C6519" w14:textId="026C71D7" w:rsidR="004A5812" w:rsidRDefault="004A5812" w:rsidP="004A5812">
                      <w:pPr>
                        <w:spacing w:after="0" w:line="28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Khi thay thế nhóm -OH ở nhóm carboxyl (-COOH) của carboxylic acid bằng nhóm -OR thì thu được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ESTER.</w:t>
                      </w:r>
                    </w:p>
                    <w:p w14:paraId="71DF3610" w14:textId="77777777" w:rsidR="004A5812" w:rsidRDefault="004A5812" w:rsidP="004A5812">
                      <w:pPr>
                        <w:spacing w:after="0" w:line="288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(R là gốc hydrocarbon)</w:t>
                      </w:r>
                    </w:p>
                    <w:p w14:paraId="7DC219E6" w14:textId="77777777" w:rsidR="004A5812" w:rsidRDefault="004A5812" w:rsidP="004A581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012F0C" w14:textId="6CE44C52" w:rsidR="00116800" w:rsidRDefault="00116800" w:rsidP="0011680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76CE2D" w14:textId="6BD2236F" w:rsidR="00116800" w:rsidRDefault="00116800" w:rsidP="0011680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D086FE" w14:textId="27105CCC" w:rsidR="00116800" w:rsidRDefault="00116800" w:rsidP="00116800">
      <w:pPr>
        <w:spacing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C353DA" w14:textId="77777777" w:rsidR="004A5812" w:rsidRDefault="004A5812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7886B5E8" w14:textId="7348110F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Ví dụ:</w:t>
      </w:r>
    </w:p>
    <w:tbl>
      <w:tblPr>
        <w:tblW w:w="10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72"/>
        <w:gridCol w:w="3632"/>
        <w:gridCol w:w="3270"/>
      </w:tblGrid>
      <w:tr w:rsidR="00116800" w14:paraId="3B57AC94" w14:textId="77777777" w:rsidTr="00DA17CF">
        <w:trPr>
          <w:trHeight w:val="411"/>
        </w:trPr>
        <w:tc>
          <w:tcPr>
            <w:tcW w:w="3272" w:type="dxa"/>
          </w:tcPr>
          <w:p w14:paraId="62FD6C4E" w14:textId="77777777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  <w:p w14:paraId="2F30E340" w14:textId="77777777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Ester no, đơn chức</w:t>
            </w:r>
          </w:p>
        </w:tc>
        <w:tc>
          <w:tcPr>
            <w:tcW w:w="3632" w:type="dxa"/>
          </w:tcPr>
          <w:p w14:paraId="018ACBD8" w14:textId="77777777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HCOOCH=CH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44BADCC8" w14:textId="46378FFC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Ester không no, </w:t>
            </w:r>
            <w:r w:rsidR="00AC79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</w:t>
            </w:r>
            <w:r w:rsidR="00AC79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1 liên kết đôi C=C,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 chức</w:t>
            </w:r>
          </w:p>
        </w:tc>
        <w:tc>
          <w:tcPr>
            <w:tcW w:w="3270" w:type="dxa"/>
          </w:tcPr>
          <w:p w14:paraId="4FB4D127" w14:textId="77777777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  <w:p w14:paraId="66C8AB12" w14:textId="77777777" w:rsidR="00116800" w:rsidRDefault="00116800" w:rsidP="000019BE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Ester no, hai chức</w:t>
            </w:r>
          </w:p>
        </w:tc>
      </w:tr>
    </w:tbl>
    <w:p w14:paraId="2D8477D8" w14:textId="321BC2B5" w:rsidR="00116800" w:rsidRDefault="00DA17CF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A0A3D5F" wp14:editId="1BACEC06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4662170" cy="554990"/>
                <wp:effectExtent l="0" t="0" r="5080" b="0"/>
                <wp:wrapNone/>
                <wp:docPr id="2145584314" name="Group 214558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70" cy="554990"/>
                          <a:chOff x="2925952" y="3502188"/>
                          <a:chExt cx="4662297" cy="555625"/>
                        </a:xfrm>
                      </wpg:grpSpPr>
                      <wpg:grpSp>
                        <wpg:cNvPr id="756292491" name="Group 756292491"/>
                        <wpg:cNvGrpSpPr/>
                        <wpg:grpSpPr>
                          <a:xfrm>
                            <a:off x="2925952" y="3502188"/>
                            <a:ext cx="4662297" cy="555625"/>
                            <a:chOff x="-177800" y="0"/>
                            <a:chExt cx="4662297" cy="555625"/>
                          </a:xfrm>
                        </wpg:grpSpPr>
                        <wps:wsp>
                          <wps:cNvPr id="120035183" name="Rectangle 120035183"/>
                          <wps:cNvSpPr/>
                          <wps:spPr>
                            <a:xfrm>
                              <a:off x="0" y="0"/>
                              <a:ext cx="4484475" cy="55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86B796" w14:textId="77777777" w:rsidR="00116800" w:rsidRDefault="00116800" w:rsidP="001168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7860855" name="Group 127860855"/>
                          <wpg:cNvGrpSpPr/>
                          <wpg:grpSpPr>
                            <a:xfrm>
                              <a:off x="1343891" y="0"/>
                              <a:ext cx="3140606" cy="555625"/>
                              <a:chOff x="-440628" y="48530"/>
                              <a:chExt cx="2762689" cy="556254"/>
                            </a:xfrm>
                          </wpg:grpSpPr>
                          <wps:wsp>
                            <wps:cNvPr id="1578667788" name="Rectangle: Rounded Corners 1578667788"/>
                            <wps:cNvSpPr/>
                            <wps:spPr>
                              <a:xfrm>
                                <a:off x="-440628" y="48530"/>
                                <a:ext cx="1014250" cy="55625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D96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F4E7D4" w14:textId="77777777" w:rsidR="00116800" w:rsidRDefault="00116800" w:rsidP="00116800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</w:rPr>
                                    <w:t>Tên gốc R’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151343348" name="Rectangle: Rounded Corners 1151343348"/>
                            <wps:cNvSpPr/>
                            <wps:spPr>
                              <a:xfrm>
                                <a:off x="559284" y="131689"/>
                                <a:ext cx="1762777" cy="42298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4E4E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2EF43D" w14:textId="113A9D6E" w:rsidR="00116800" w:rsidRDefault="00116800" w:rsidP="00116800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</w:rPr>
                                    <w:t>Tên gốc RCOO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s:wsp>
                          <wps:cNvPr id="1080185131" name="Rectangle: Rounded Corners 1080185131"/>
                          <wps:cNvSpPr/>
                          <wps:spPr>
                            <a:xfrm>
                              <a:off x="-177800" y="132196"/>
                              <a:ext cx="1343891" cy="3314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2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FF664" w14:textId="39A1C962" w:rsidR="00116800" w:rsidRDefault="00DA17CF" w:rsidP="00116800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  <w:lang w:val="vi-VN"/>
                                  </w:rPr>
                                  <w:t xml:space="preserve">Tên </w:t>
                                </w:r>
                                <w:r w:rsidR="0011680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Ester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  <w:lang w:val="vi-VN"/>
                                  </w:rPr>
                                  <w:t xml:space="preserve">  =</w:t>
                                </w:r>
                                <w:r w:rsidR="0011680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  <w:lang w:val="vi-VN"/>
                                  </w:rPr>
                                  <w:t xml:space="preserve"> =</w:t>
                                </w:r>
                                <w:r w:rsidR="0011680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RCOOR’ =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A3D5F" id="Group 2145584314" o:spid="_x0000_s1028" style="position:absolute;margin-left:46pt;margin-top:6pt;width:367.1pt;height:43.7pt;z-index:251662336;mso-width-relative:margin" coordorigin="29259,35021" coordsize="46622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">
                <v:group id="Group 756292491" o:spid="_x0000_s1029" style="position:absolute;left:29259;top:35021;width:46623;height:5557" coordorigin="-1778" coordsize="46622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">
                  <v:rect id="Rectangle 120035183" o:spid="_x0000_s1030" style="position:absolute;width:44844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0F86B796" w14:textId="77777777" w:rsidR="00116800" w:rsidRDefault="00116800" w:rsidP="0011680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27860855" o:spid="_x0000_s1031" style="position:absolute;left:13438;width:31406;height:5556" coordorigin="-4406,485" coordsize="27626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">
                    <v:roundrect id="Rectangle: Rounded Corners 1578667788" o:spid="_x0000_s1032" style="position:absolute;left:-4406;top:485;width:10142;height:5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" fillcolor="#ffd966" stroked="f">
                      <v:textbox inset="2.53958mm,1.2694mm,2.53958mm,1.2694mm">
                        <w:txbxContent>
                          <w:p w14:paraId="60F4E7D4" w14:textId="77777777" w:rsidR="00116800" w:rsidRDefault="00116800" w:rsidP="001168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Tên gốc R’</w:t>
                            </w:r>
                          </w:p>
                        </w:txbxContent>
                      </v:textbox>
                    </v:roundrect>
                    <v:roundrect id="Rectangle: Rounded Corners 1151343348" o:spid="_x0000_s1033" style="position:absolute;left:5592;top:1316;width:17628;height:4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" fillcolor="#e4e4e4" stroked="f">
                      <v:textbox inset="2.53958mm,1.2694mm,2.53958mm,1.2694mm">
                        <w:txbxContent>
                          <w:p w14:paraId="662EF43D" w14:textId="113A9D6E" w:rsidR="00116800" w:rsidRDefault="00116800" w:rsidP="001168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Tên gốc RCOO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v:group>
                  <v:roundrect id="Rectangle: Rounded Corners 1080185131" o:spid="_x0000_s1034" style="position:absolute;left:-1778;top:1321;width:13438;height:3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" fillcolor="#fff2cc" stroked="f">
                    <v:textbox inset="2.53958mm,1.2694mm,2.53958mm,1.2694mm">
                      <w:txbxContent>
                        <w:p w14:paraId="2B5FF664" w14:textId="39A1C962" w:rsidR="00116800" w:rsidRDefault="00DA17CF" w:rsidP="001168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lang w:val="vi-VN"/>
                            </w:rPr>
                            <w:t xml:space="preserve">Tên </w:t>
                          </w:r>
                          <w:r w:rsidR="00116800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Ester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lang w:val="vi-VN"/>
                            </w:rPr>
                            <w:t xml:space="preserve">  =</w:t>
                          </w:r>
                          <w:r w:rsidR="00116800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lang w:val="vi-VN"/>
                            </w:rPr>
                            <w:t xml:space="preserve"> =</w:t>
                          </w:r>
                          <w:r w:rsidR="00116800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RCOOR’ =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168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Danh pháp</w:t>
      </w:r>
    </w:p>
    <w:p w14:paraId="4DF65749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88B5CA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Tên gọi một số gốc thường gặp</w:t>
      </w:r>
    </w:p>
    <w:tbl>
      <w:tblPr>
        <w:tblW w:w="7937" w:type="dxa"/>
        <w:tblInd w:w="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59"/>
        <w:gridCol w:w="1841"/>
        <w:gridCol w:w="2410"/>
      </w:tblGrid>
      <w:tr w:rsidR="00116800" w14:paraId="1EC843E5" w14:textId="77777777" w:rsidTr="00E81D58">
        <w:trPr>
          <w:trHeight w:val="361"/>
        </w:trPr>
        <w:tc>
          <w:tcPr>
            <w:tcW w:w="3686" w:type="dxa"/>
            <w:gridSpan w:val="2"/>
            <w:shd w:val="clear" w:color="auto" w:fill="FFF2CC"/>
          </w:tcPr>
          <w:p w14:paraId="52B30862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’</w:t>
            </w:r>
          </w:p>
        </w:tc>
        <w:tc>
          <w:tcPr>
            <w:tcW w:w="4251" w:type="dxa"/>
            <w:gridSpan w:val="2"/>
            <w:shd w:val="clear" w:color="auto" w:fill="FFF2CC"/>
          </w:tcPr>
          <w:p w14:paraId="39557723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RCOO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-</w:t>
            </w:r>
          </w:p>
        </w:tc>
      </w:tr>
      <w:tr w:rsidR="00116800" w14:paraId="40BF16F8" w14:textId="77777777" w:rsidTr="00E81D58">
        <w:tc>
          <w:tcPr>
            <w:tcW w:w="2127" w:type="dxa"/>
            <w:shd w:val="clear" w:color="auto" w:fill="FFF2CC"/>
          </w:tcPr>
          <w:p w14:paraId="03E17B4A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sdt>
              <w:sdtPr>
                <w:tag w:val="goog_rdk_0"/>
                <w:id w:val="-2088379324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−: </w:t>
                </w:r>
              </w:sdtContent>
            </w:sdt>
          </w:p>
          <w:p w14:paraId="7C438A37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1"/>
                <w:id w:val="205889358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− (C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sdt>
              <w:sdtPr>
                <w:tag w:val="goog_rdk_2"/>
                <w:id w:val="-155314756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−)</w:t>
                </w:r>
              </w:sdtContent>
            </w:sdt>
          </w:p>
          <w:p w14:paraId="461A52FF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3"/>
                <w:id w:val="625591017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−</w:t>
                </w:r>
              </w:sdtContent>
            </w:sdt>
          </w:p>
          <w:p w14:paraId="7AEED394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4"/>
                <w:id w:val="-9045289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CH−</w:t>
                </w:r>
              </w:sdtContent>
            </w:sdt>
          </w:p>
          <w:p w14:paraId="3737D7E4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5"/>
                <w:id w:val="-730068803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>=CH−</w:t>
                </w:r>
              </w:sdtContent>
            </w:sdt>
          </w:p>
          <w:p w14:paraId="74621ADE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=CH-CH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6"/>
                <w:id w:val="-1778788945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− </w:t>
                </w:r>
              </w:sdtContent>
            </w:sdt>
          </w:p>
          <w:p w14:paraId="72ADBD11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sdt>
              <w:sdtPr>
                <w:tag w:val="goog_rdk_7"/>
                <w:id w:val="215859770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−  </w:t>
                </w:r>
              </w:sdtContent>
            </w:sdt>
          </w:p>
          <w:p w14:paraId="0E3B3049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sdt>
              <w:sdtPr>
                <w:tag w:val="goog_rdk_8"/>
                <w:id w:val="-1997179809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4"/>
                    <w:szCs w:val="24"/>
                  </w:rPr>
                  <w:t xml:space="preserve">− </w:t>
                </w:r>
              </w:sdtContent>
            </w:sdt>
          </w:p>
        </w:tc>
        <w:tc>
          <w:tcPr>
            <w:tcW w:w="1559" w:type="dxa"/>
            <w:shd w:val="clear" w:color="auto" w:fill="FFF2CC"/>
          </w:tcPr>
          <w:p w14:paraId="0FB824C8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</w:t>
            </w:r>
          </w:p>
          <w:p w14:paraId="2667D257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</w:t>
            </w:r>
          </w:p>
          <w:p w14:paraId="77FD2A98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Propyl</w:t>
            </w:r>
          </w:p>
          <w:p w14:paraId="46580500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Isopropyl</w:t>
            </w:r>
          </w:p>
          <w:p w14:paraId="39C4AD8A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Vinyl</w:t>
            </w:r>
          </w:p>
          <w:p w14:paraId="4942471F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Allyl</w:t>
            </w:r>
          </w:p>
          <w:p w14:paraId="0EAF4EC0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</w:t>
            </w:r>
          </w:p>
          <w:p w14:paraId="766CD119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Phenyl</w:t>
            </w:r>
          </w:p>
        </w:tc>
        <w:tc>
          <w:tcPr>
            <w:tcW w:w="1841" w:type="dxa"/>
            <w:shd w:val="clear" w:color="auto" w:fill="FFF2CC"/>
            <w:vAlign w:val="center"/>
          </w:tcPr>
          <w:p w14:paraId="479E9282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HCOO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</w:p>
          <w:p w14:paraId="29676AC2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</w:p>
          <w:p w14:paraId="7F774CAB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</w:p>
          <w:p w14:paraId="1EC5452B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=CH-COO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</w:p>
          <w:p w14:paraId="10FB3EA4" w14:textId="77777777" w:rsidR="00116800" w:rsidRDefault="00116800" w:rsidP="000019BE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410" w:type="dxa"/>
            <w:shd w:val="clear" w:color="auto" w:fill="FFF2CC"/>
            <w:vAlign w:val="center"/>
          </w:tcPr>
          <w:p w14:paraId="119EE004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04A30B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Formate (methanoate)</w:t>
            </w:r>
          </w:p>
          <w:p w14:paraId="27EF8935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Acetate (ethanoate)</w:t>
            </w:r>
          </w:p>
          <w:p w14:paraId="2B6F702D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Propionate</w:t>
            </w:r>
          </w:p>
          <w:p w14:paraId="6D2F317B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Acrylate</w:t>
            </w:r>
          </w:p>
          <w:p w14:paraId="468A324C" w14:textId="77777777" w:rsidR="00116800" w:rsidRDefault="00116800" w:rsidP="000019BE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Benzoate</w:t>
            </w:r>
          </w:p>
          <w:p w14:paraId="3EB855C4" w14:textId="77777777" w:rsidR="00116800" w:rsidRDefault="00116800" w:rsidP="0000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0828FE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Ví dụ:</w:t>
      </w:r>
    </w:p>
    <w:p w14:paraId="5A197D80" w14:textId="5BAB33D0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CH</w:t>
      </w:r>
      <w:r w:rsidR="004271AC" w:rsidRP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3</w:t>
      </w:r>
      <w:r w:rsid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COOC</w:t>
      </w:r>
      <w:r w:rsidR="004271AC" w:rsidRP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2</w:t>
      </w:r>
      <w:r w:rsid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</w:t>
      </w:r>
      <w:r w:rsidR="004271AC" w:rsidRPr="004271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vertAlign w:val="subscript"/>
        </w:rPr>
        <w:t>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1198565" wp14:editId="5B1F5F5D">
                <wp:simplePos x="0" y="0"/>
                <wp:positionH relativeFrom="column">
                  <wp:posOffset>952500</wp:posOffset>
                </wp:positionH>
                <wp:positionV relativeFrom="paragraph">
                  <wp:posOffset>190500</wp:posOffset>
                </wp:positionV>
                <wp:extent cx="215155" cy="228281"/>
                <wp:effectExtent l="0" t="0" r="0" b="0"/>
                <wp:wrapNone/>
                <wp:docPr id="2145584310" name="Straight Arrow Connector 2145584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3185" y="3670622"/>
                          <a:ext cx="205630" cy="2187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B8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5584310" o:spid="_x0000_s1026" type="#_x0000_t32" style="position:absolute;margin-left:75pt;margin-top:15pt;width:16.95pt;height:17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" strokecolor="black [3200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9A4D4C" wp14:editId="039446A3">
                <wp:simplePos x="0" y="0"/>
                <wp:positionH relativeFrom="column">
                  <wp:posOffset>1651000</wp:posOffset>
                </wp:positionH>
                <wp:positionV relativeFrom="paragraph">
                  <wp:posOffset>165100</wp:posOffset>
                </wp:positionV>
                <wp:extent cx="55244" cy="280782"/>
                <wp:effectExtent l="0" t="0" r="0" b="0"/>
                <wp:wrapNone/>
                <wp:docPr id="2145584329" name="Straight Arrow Connector 2145584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44372"/>
                          <a:ext cx="45719" cy="27125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9CB62" id="Straight Arrow Connector 2145584329" o:spid="_x0000_s1026" type="#_x0000_t32" style="position:absolute;margin-left:130pt;margin-top:13pt;width:4.35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1EF0808D" w14:textId="56E92844" w:rsidR="00116800" w:rsidRDefault="004271AC" w:rsidP="00116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1168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thyl acetate hay ethyl ethanoate</w:t>
      </w:r>
    </w:p>
    <w:p w14:paraId="0B806E07" w14:textId="4662C9EB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4271A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cetate             ethyl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909BCFC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(hay ethanoate)        </w:t>
      </w:r>
    </w:p>
    <w:p w14:paraId="65A40375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HCOO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CH=CH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A668F83" wp14:editId="7B9C8C8C">
                <wp:simplePos x="0" y="0"/>
                <wp:positionH relativeFrom="column">
                  <wp:posOffset>927100</wp:posOffset>
                </wp:positionH>
                <wp:positionV relativeFrom="paragraph">
                  <wp:posOffset>190500</wp:posOffset>
                </wp:positionV>
                <wp:extent cx="215155" cy="228281"/>
                <wp:effectExtent l="0" t="0" r="0" b="0"/>
                <wp:wrapNone/>
                <wp:docPr id="2145584326" name="Straight Arrow Connector 2145584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3185" y="3670622"/>
                          <a:ext cx="205630" cy="2187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DC24" id="Straight Arrow Connector 2145584326" o:spid="_x0000_s1026" type="#_x0000_t32" style="position:absolute;margin-left:73pt;margin-top:15pt;width:16.95pt;height:17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" strokecolor="black [3200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FC8CFA5" wp14:editId="15D2BF4A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102736" cy="293908"/>
                <wp:effectExtent l="0" t="0" r="0" b="0"/>
                <wp:wrapNone/>
                <wp:docPr id="2145584311" name="Straight Arrow Connector 2145584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9395" y="3637809"/>
                          <a:ext cx="93211" cy="28438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3C72" id="Straight Arrow Connector 2145584311" o:spid="_x0000_s1026" type="#_x0000_t32" style="position:absolute;margin-left:126pt;margin-top:12pt;width:8.1pt;height:2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14:paraId="60259FA1" w14:textId="77777777" w:rsidR="00116800" w:rsidRDefault="00116800" w:rsidP="00116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Vinyl formate hay vinyl methanoate</w:t>
      </w:r>
    </w:p>
    <w:p w14:paraId="1E69D48F" w14:textId="03EC8CD8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E93EEE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ormate             vinyl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D0C2918" w14:textId="77777777" w:rsidR="00116800" w:rsidRDefault="00116800" w:rsidP="00116800">
      <w:pP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(hay methanoate)         </w:t>
      </w:r>
    </w:p>
    <w:p w14:paraId="4DB6B2F0" w14:textId="77777777" w:rsidR="00E93EEE" w:rsidRDefault="00E93EEE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</w:p>
    <w:p w14:paraId="3B1978AA" w14:textId="31B2AD2A" w:rsidR="00116800" w:rsidRPr="009B462E" w:rsidRDefault="00AC7960" w:rsidP="00116800">
      <w:pPr>
        <w:spacing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</w:t>
      </w:r>
      <w:r w:rsidR="001168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9B46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Tính</w:t>
      </w:r>
      <w:r w:rsidR="009B46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  <w:t xml:space="preserve"> chất vật lí</w:t>
      </w:r>
    </w:p>
    <w:p w14:paraId="5B36F0C4" w14:textId="169D64BA" w:rsidR="00116800" w:rsidRDefault="00116800" w:rsidP="00973D22">
      <w:pPr>
        <w:spacing w:line="288" w:lineRule="auto"/>
        <w:ind w:right="-24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Nhiệt độ sôi: ester &lt; alcohol &lt; carboxylic acid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00A1F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 w:rsidR="00900A1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 tử khối tương đương)</w:t>
      </w:r>
    </w:p>
    <w:p w14:paraId="72C118B3" w14:textId="68155CFE" w:rsidR="00900A1F" w:rsidRPr="00900A1F" w:rsidRDefault="00900A1F" w:rsidP="00900A1F">
      <w:pPr>
        <w:spacing w:after="0" w:line="288" w:lineRule="auto"/>
        <w:jc w:val="both"/>
        <w:textDirection w:val="btLr"/>
        <w:rPr>
          <w:i/>
          <w:iCs/>
        </w:rPr>
      </w:pPr>
      <w:r w:rsidRPr="00900A1F">
        <w:rPr>
          <w:rFonts w:ascii="Times New Roman" w:eastAsia="Times New Roman" w:hAnsi="Times New Roman" w:cs="Times New Roman"/>
          <w:i/>
          <w:iCs/>
          <w:color w:val="000000"/>
          <w:sz w:val="24"/>
        </w:rPr>
        <w:t>Nguyên</w:t>
      </w:r>
      <w:r w:rsidRPr="00900A1F">
        <w:rPr>
          <w:rFonts w:ascii="Times New Roman" w:eastAsia="Times New Roman" w:hAnsi="Times New Roman" w:cs="Times New Roman"/>
          <w:i/>
          <w:iCs/>
          <w:color w:val="000000"/>
          <w:sz w:val="24"/>
          <w:lang w:val="vi-VN"/>
        </w:rPr>
        <w:t xml:space="preserve"> nhân: Do c</w:t>
      </w:r>
      <w:r w:rsidRPr="00900A1F">
        <w:rPr>
          <w:rFonts w:ascii="Times New Roman" w:eastAsia="Times New Roman" w:hAnsi="Times New Roman" w:cs="Times New Roman"/>
          <w:i/>
          <w:iCs/>
          <w:color w:val="000000"/>
          <w:sz w:val="24"/>
        </w:rPr>
        <w:t>ác phân tử ester không tạo được liên kết hydrogen với nhau.</w:t>
      </w:r>
    </w:p>
    <w:p w14:paraId="65BF7554" w14:textId="77777777" w:rsidR="00116800" w:rsidRDefault="00116800" w:rsidP="00116800">
      <w:pPr>
        <w:spacing w:line="288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Ester thường nhẹ hơn nước, ít tan trong nước.</w:t>
      </w:r>
    </w:p>
    <w:p w14:paraId="7D050775" w14:textId="34FFF382" w:rsidR="00116800" w:rsidRDefault="00116800" w:rsidP="00116800">
      <w:pPr>
        <w:spacing w:line="288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Một số ester có mùi thơm: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00A1F" w14:paraId="27D6533C" w14:textId="77777777" w:rsidTr="00900A1F">
        <w:trPr>
          <w:jc w:val="center"/>
        </w:trPr>
        <w:tc>
          <w:tcPr>
            <w:tcW w:w="2614" w:type="dxa"/>
            <w:vAlign w:val="center"/>
          </w:tcPr>
          <w:p w14:paraId="05552BB8" w14:textId="3BA46CB5" w:rsid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0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drawing>
                <wp:inline distT="0" distB="0" distL="0" distR="0" wp14:anchorId="2DEB35F8" wp14:editId="0F3C4F8C">
                  <wp:extent cx="952744" cy="790575"/>
                  <wp:effectExtent l="0" t="0" r="0" b="0"/>
                  <wp:docPr id="182515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1574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97" cy="79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E347D" w14:textId="718F10AC" w:rsidR="00900A1F" w:rsidRP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614" w:type="dxa"/>
            <w:vAlign w:val="center"/>
          </w:tcPr>
          <w:p w14:paraId="4F504D6A" w14:textId="6E900A64" w:rsid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26EB9CE2" wp14:editId="3B4892FD">
                  <wp:extent cx="1093436" cy="895350"/>
                  <wp:effectExtent l="0" t="0" r="0" b="0"/>
                  <wp:docPr id="322856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8565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75" cy="898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56B6C994" w14:textId="6057A53F" w:rsid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1D6B458B" wp14:editId="69607823">
                  <wp:extent cx="1127761" cy="1097280"/>
                  <wp:effectExtent l="0" t="0" r="0" b="7620"/>
                  <wp:docPr id="1549713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7134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44" cy="110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D600616" w14:textId="0CC81292" w:rsid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727D25DB" wp14:editId="577C600A">
                  <wp:extent cx="1128438" cy="1120140"/>
                  <wp:effectExtent l="0" t="0" r="0" b="3810"/>
                  <wp:docPr id="1047346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3465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37" cy="112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A1F" w14:paraId="4CF15CC1" w14:textId="77777777" w:rsidTr="00900A1F">
        <w:trPr>
          <w:jc w:val="center"/>
        </w:trPr>
        <w:tc>
          <w:tcPr>
            <w:tcW w:w="2614" w:type="dxa"/>
            <w:vAlign w:val="center"/>
          </w:tcPr>
          <w:p w14:paraId="009B2035" w14:textId="255CE72C" w:rsidR="00900A1F" w:rsidRP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Isoamyl acetate</w:t>
            </w:r>
          </w:p>
        </w:tc>
        <w:tc>
          <w:tcPr>
            <w:tcW w:w="2614" w:type="dxa"/>
            <w:vAlign w:val="center"/>
          </w:tcPr>
          <w:p w14:paraId="5A2F4C99" w14:textId="5515EA83" w:rsidR="00900A1F" w:rsidRP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 butyrate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2614" w:type="dxa"/>
            <w:vAlign w:val="center"/>
          </w:tcPr>
          <w:p w14:paraId="639A5E07" w14:textId="1270DACC" w:rsidR="00900A1F" w:rsidRP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Benzyl acetate</w:t>
            </w:r>
          </w:p>
        </w:tc>
        <w:tc>
          <w:tcPr>
            <w:tcW w:w="2614" w:type="dxa"/>
            <w:vAlign w:val="center"/>
          </w:tcPr>
          <w:p w14:paraId="34160CAF" w14:textId="43A22A8F" w:rsidR="00900A1F" w:rsidRPr="00900A1F" w:rsidRDefault="00900A1F" w:rsidP="00116800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Geranyl acetate</w:t>
            </w:r>
          </w:p>
        </w:tc>
      </w:tr>
    </w:tbl>
    <w:p w14:paraId="44FBFB94" w14:textId="621F2CD1" w:rsidR="00116800" w:rsidRDefault="00116800" w:rsidP="00116800">
      <w:pPr>
        <w:spacing w:line="288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03105" w14:textId="70058237" w:rsidR="009A5CED" w:rsidRDefault="00116800" w:rsidP="00116800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14:paraId="0E867B43" w14:textId="77777777" w:rsidR="00900A1F" w:rsidRDefault="00900A1F"/>
    <w:sectPr w:rsidR="00900A1F" w:rsidSect="00AC7960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E8445" w14:textId="77777777" w:rsidR="00216E7F" w:rsidRDefault="00216E7F" w:rsidP="004A5812">
      <w:pPr>
        <w:spacing w:after="0" w:line="240" w:lineRule="auto"/>
      </w:pPr>
      <w:r>
        <w:separator/>
      </w:r>
    </w:p>
  </w:endnote>
  <w:endnote w:type="continuationSeparator" w:id="0">
    <w:p w14:paraId="1CAA2452" w14:textId="77777777" w:rsidR="00216E7F" w:rsidRDefault="00216E7F" w:rsidP="004A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4C9E" w14:textId="77777777" w:rsidR="00216E7F" w:rsidRDefault="00216E7F" w:rsidP="004A5812">
      <w:pPr>
        <w:spacing w:after="0" w:line="240" w:lineRule="auto"/>
      </w:pPr>
      <w:r>
        <w:separator/>
      </w:r>
    </w:p>
  </w:footnote>
  <w:footnote w:type="continuationSeparator" w:id="0">
    <w:p w14:paraId="70CF8DCB" w14:textId="77777777" w:rsidR="00216E7F" w:rsidRDefault="00216E7F" w:rsidP="004A5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2B1D"/>
    <w:multiLevelType w:val="multilevel"/>
    <w:tmpl w:val="88DE2710"/>
    <w:lvl w:ilvl="0">
      <w:start w:val="2"/>
      <w:numFmt w:val="bullet"/>
      <w:lvlText w:val="⇨"/>
      <w:lvlJc w:val="left"/>
      <w:pPr>
        <w:ind w:left="39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num w:numId="1" w16cid:durableId="106779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00"/>
    <w:rsid w:val="00116800"/>
    <w:rsid w:val="00216E7F"/>
    <w:rsid w:val="004271AC"/>
    <w:rsid w:val="004A5812"/>
    <w:rsid w:val="00580B2B"/>
    <w:rsid w:val="00900A1F"/>
    <w:rsid w:val="00973D22"/>
    <w:rsid w:val="009A5CED"/>
    <w:rsid w:val="009B462E"/>
    <w:rsid w:val="00AC7960"/>
    <w:rsid w:val="00DA17CF"/>
    <w:rsid w:val="00E81D58"/>
    <w:rsid w:val="00E93EEE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5D53B"/>
  <w15:chartTrackingRefBased/>
  <w15:docId w15:val="{2E79D81E-E2D0-46C9-A066-8376A0D7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00"/>
    <w:rPr>
      <w:rFonts w:ascii="Calibri" w:eastAsia="Calibri" w:hAnsi="Calibri" w:cs="Calibr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0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0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12"/>
    <w:rPr>
      <w:rFonts w:ascii="Calibri" w:eastAsia="Calibri" w:hAnsi="Calibri" w:cs="Calibr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12"/>
    <w:rPr>
      <w:rFonts w:ascii="Calibri" w:eastAsia="Calibri" w:hAnsi="Calibri" w:cs="Calibr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E9F4E-A665-4DBA-9441-60230DE7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Tang</dc:creator>
  <cp:keywords/>
  <dc:description/>
  <cp:lastModifiedBy>Du Tang</cp:lastModifiedBy>
  <cp:revision>8</cp:revision>
  <dcterms:created xsi:type="dcterms:W3CDTF">2025-10-17T00:44:00Z</dcterms:created>
  <dcterms:modified xsi:type="dcterms:W3CDTF">2025-10-17T01:17:00Z</dcterms:modified>
</cp:coreProperties>
</file>