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CACB" w14:textId="7FB33C88" w:rsidR="00E3636F" w:rsidRPr="00457671" w:rsidRDefault="00457671" w:rsidP="00457671">
      <w:pPr>
        <w:spacing w:after="80"/>
        <w:rPr>
          <w:rFonts w:ascii="Calibri" w:eastAsia="Calibri" w:hAnsi="Calibri" w:cs="Calibri"/>
          <w:sz w:val="72"/>
          <w:szCs w:val="72"/>
        </w:rPr>
      </w:pPr>
      <w:r w:rsidRPr="006351D0">
        <w:rPr>
          <w:rFonts w:ascii="Arial" w:eastAsia="Arial" w:hAnsi="Arial" w:cs="Arial"/>
          <w:b/>
          <w:bCs/>
          <w:sz w:val="72"/>
          <w:szCs w:val="72"/>
        </w:rPr>
        <w:t xml:space="preserve">Calibri: </w:t>
      </w:r>
      <w:r w:rsidRPr="006351D0">
        <w:rPr>
          <w:rFonts w:ascii="Calibri" w:eastAsia="Calibri" w:hAnsi="Calibri" w:cs="Calibri"/>
          <w:sz w:val="72"/>
          <w:szCs w:val="72"/>
        </w:rPr>
        <w:t>Hamburgefonts AaGgRrQq 0123456789 .,;:!? '"`-() &amp;%$</w:t>
      </w:r>
    </w:p>
    <w:sectPr w:rsidR="00E3636F" w:rsidRPr="00457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33"/>
    <w:rsid w:val="003304FC"/>
    <w:rsid w:val="00457671"/>
    <w:rsid w:val="005C20CC"/>
    <w:rsid w:val="007702D9"/>
    <w:rsid w:val="00857033"/>
    <w:rsid w:val="009158BF"/>
    <w:rsid w:val="00DC3C4F"/>
    <w:rsid w:val="00E3636F"/>
    <w:rsid w:val="00E5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450751"/>
  <w15:chartTrackingRefBased/>
  <w15:docId w15:val="{7B6CD455-DC61-C14F-A7F2-ADCDD0B2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03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33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33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857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2</cp:revision>
  <dcterms:created xsi:type="dcterms:W3CDTF">2026-06-08T23:18:00Z</dcterms:created>
  <dcterms:modified xsi:type="dcterms:W3CDTF">2026-06-08T23:18:00Z</dcterms:modified>
</cp:coreProperties>
</file>