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93A7FF" w14:textId="77777777" w:rsidR="003D74AD" w:rsidRDefault="003D74AD"/>
    <w:sectPr w:rsidR="003D7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AD"/>
    <w:rsid w:val="003D74AD"/>
    <w:rsid w:val="008E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E53C4"/>
  <w15:chartTrackingRefBased/>
  <w15:docId w15:val="{274CC1FA-C59C-9346-951C-15DA3687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Smith</dc:creator>
  <cp:keywords/>
  <dc:description/>
  <cp:lastModifiedBy>Sarah Smith</cp:lastModifiedBy>
  <cp:revision>1</cp:revision>
  <dcterms:created xsi:type="dcterms:W3CDTF">2026-09-14T21:25:00Z</dcterms:created>
  <dcterms:modified xsi:type="dcterms:W3CDTF">2026-09-14T21:25:00Z</dcterms:modified>
</cp:coreProperties>
</file>