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BA6" w:rsidRPr="000D2C50" w:rsidRDefault="00B35BA6" w:rsidP="00B35BA6">
      <w:pPr>
        <w:jc w:val="center"/>
        <w:rPr>
          <w:rFonts w:ascii="Times New Roman" w:eastAsia="宋体" w:hAnsi="Times New Roman"/>
          <w:sz w:val="24"/>
          <w:szCs w:val="52"/>
        </w:rPr>
      </w:pPr>
    </w:p>
    <w:p w:rsidR="00B35BA6" w:rsidRPr="000D2C50" w:rsidRDefault="00B35BA6" w:rsidP="00B35BA6">
      <w:pPr>
        <w:jc w:val="center"/>
        <w:rPr>
          <w:rFonts w:ascii="Times New Roman" w:eastAsia="宋体" w:hAnsi="Times New Roman"/>
          <w:sz w:val="24"/>
          <w:szCs w:val="52"/>
        </w:rPr>
      </w:pPr>
    </w:p>
    <w:p w:rsidR="00B35BA6" w:rsidRPr="000D2C50" w:rsidRDefault="00B35BA6" w:rsidP="00B35BA6">
      <w:pPr>
        <w:jc w:val="center"/>
        <w:rPr>
          <w:rFonts w:ascii="Times New Roman" w:eastAsia="宋体" w:hAnsi="Times New Roman"/>
          <w:sz w:val="24"/>
          <w:szCs w:val="52"/>
        </w:rPr>
      </w:pPr>
    </w:p>
    <w:p w:rsidR="00B35BA6" w:rsidRPr="000D2C50" w:rsidRDefault="00B35BA6" w:rsidP="00B35BA6">
      <w:pPr>
        <w:jc w:val="center"/>
        <w:rPr>
          <w:rFonts w:ascii="Times New Roman" w:eastAsia="宋体" w:hAnsi="Times New Roman"/>
          <w:sz w:val="24"/>
          <w:szCs w:val="52"/>
        </w:rPr>
      </w:pPr>
      <w:r w:rsidRPr="000D2C50">
        <w:rPr>
          <w:rFonts w:ascii="Times New Roman" w:eastAsia="宋体" w:hAnsi="Times New Roman"/>
          <w:noProof/>
          <w:sz w:val="24"/>
          <w:szCs w:val="52"/>
        </w:rPr>
        <w:drawing>
          <wp:inline distT="0" distB="0" distL="0" distR="0">
            <wp:extent cx="1422746" cy="1422746"/>
            <wp:effectExtent l="0" t="0" r="6350" b="6350"/>
            <wp:docPr id="1" name="图片 1" descr="C:\Users\li\Desktop\t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\Desktop\tim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153" cy="142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BA6" w:rsidRPr="000D2C50" w:rsidRDefault="00B35BA6" w:rsidP="00B35BA6">
      <w:pPr>
        <w:jc w:val="center"/>
        <w:rPr>
          <w:rFonts w:ascii="Times New Roman" w:eastAsia="宋体" w:hAnsi="Times New Roman"/>
          <w:sz w:val="44"/>
          <w:szCs w:val="44"/>
        </w:rPr>
      </w:pPr>
      <w:r w:rsidRPr="000D2C50">
        <w:rPr>
          <w:rFonts w:ascii="Times New Roman" w:eastAsia="宋体" w:hAnsi="Times New Roman" w:hint="eastAsia"/>
          <w:sz w:val="44"/>
          <w:szCs w:val="44"/>
        </w:rPr>
        <w:t>集总软件使用文档</w:t>
      </w:r>
      <w:r w:rsidRPr="000D2C50">
        <w:rPr>
          <w:rFonts w:ascii="Times New Roman" w:eastAsia="宋体" w:hAnsi="Times New Roman"/>
          <w:sz w:val="44"/>
          <w:szCs w:val="44"/>
        </w:rPr>
        <w:t xml:space="preserve"> Ver 0.0.1</w:t>
      </w:r>
    </w:p>
    <w:p w:rsidR="00442D61" w:rsidRDefault="00B35BA6">
      <w:pPr>
        <w:widowControl/>
        <w:jc w:val="left"/>
        <w:rPr>
          <w:rFonts w:ascii="Times New Roman" w:eastAsia="宋体" w:hAnsi="Times New Roman"/>
          <w:sz w:val="24"/>
          <w:szCs w:val="52"/>
        </w:rPr>
      </w:pPr>
      <w:bookmarkStart w:id="0" w:name="_GoBack"/>
      <w:bookmarkEnd w:id="0"/>
      <w:r w:rsidRPr="000D2C50">
        <w:rPr>
          <w:rFonts w:ascii="Times New Roman" w:eastAsia="宋体" w:hAnsi="Times New Roman"/>
          <w:sz w:val="24"/>
          <w:szCs w:val="52"/>
        </w:rPr>
        <w:br w:type="page"/>
      </w:r>
    </w:p>
    <w:sdt>
      <w:sdtPr>
        <w:rPr>
          <w:lang w:val="zh-CN"/>
        </w:rPr>
        <w:id w:val="-95756310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442D61" w:rsidRDefault="00442D61">
          <w:pPr>
            <w:pStyle w:val="TOC"/>
          </w:pPr>
          <w:r>
            <w:rPr>
              <w:lang w:val="zh-CN"/>
            </w:rPr>
            <w:t>目录</w:t>
          </w:r>
        </w:p>
        <w:p w:rsidR="00442D61" w:rsidRDefault="00442D6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907706" w:history="1">
            <w:r w:rsidRPr="00110A5C">
              <w:rPr>
                <w:rStyle w:val="a5"/>
                <w:rFonts w:ascii="Times New Roman" w:eastAsia="宋体" w:hAnsi="Times New Roman"/>
                <w:noProof/>
              </w:rPr>
              <w:t>1</w:t>
            </w:r>
            <w:r>
              <w:rPr>
                <w:noProof/>
              </w:rPr>
              <w:tab/>
            </w:r>
            <w:r w:rsidRPr="00110A5C">
              <w:rPr>
                <w:rStyle w:val="a5"/>
                <w:rFonts w:ascii="Times New Roman" w:eastAsia="宋体" w:hAnsi="Times New Roman" w:hint="eastAsia"/>
                <w:noProof/>
              </w:rPr>
              <w:t>总体流程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61" w:rsidRDefault="00442D6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76907707" w:history="1">
            <w:r w:rsidRPr="00110A5C">
              <w:rPr>
                <w:rStyle w:val="a5"/>
                <w:noProof/>
              </w:rPr>
              <w:t>2</w:t>
            </w:r>
            <w:r>
              <w:rPr>
                <w:noProof/>
              </w:rPr>
              <w:tab/>
            </w:r>
            <w:r w:rsidRPr="00110A5C">
              <w:rPr>
                <w:rStyle w:val="a5"/>
                <w:rFonts w:hint="eastAsia"/>
                <w:noProof/>
              </w:rPr>
              <w:t>新建催化剂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61" w:rsidRDefault="00442D6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76907708" w:history="1">
            <w:r w:rsidRPr="00110A5C">
              <w:rPr>
                <w:rStyle w:val="a5"/>
                <w:noProof/>
              </w:rPr>
              <w:t>3</w:t>
            </w:r>
            <w:r>
              <w:rPr>
                <w:noProof/>
              </w:rPr>
              <w:tab/>
            </w:r>
            <w:r w:rsidRPr="00110A5C">
              <w:rPr>
                <w:rStyle w:val="a5"/>
                <w:rFonts w:hint="eastAsia"/>
                <w:noProof/>
              </w:rPr>
              <w:t>预测模块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61" w:rsidRDefault="00442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6907709" w:history="1">
            <w:r w:rsidRPr="00110A5C">
              <w:rPr>
                <w:rStyle w:val="a5"/>
                <w:noProof/>
              </w:rPr>
              <w:t>3.1</w:t>
            </w:r>
            <w:r>
              <w:rPr>
                <w:noProof/>
              </w:rPr>
              <w:tab/>
            </w:r>
            <w:r w:rsidRPr="00110A5C">
              <w:rPr>
                <w:rStyle w:val="a5"/>
                <w:rFonts w:hint="eastAsia"/>
                <w:noProof/>
              </w:rPr>
              <w:t>精确预测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61" w:rsidRDefault="00442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6907710" w:history="1">
            <w:r w:rsidRPr="00110A5C">
              <w:rPr>
                <w:rStyle w:val="a5"/>
                <w:noProof/>
              </w:rPr>
              <w:t>3.2</w:t>
            </w:r>
            <w:r>
              <w:rPr>
                <w:noProof/>
              </w:rPr>
              <w:tab/>
            </w:r>
            <w:r w:rsidRPr="00110A5C">
              <w:rPr>
                <w:rStyle w:val="a5"/>
                <w:rFonts w:hint="eastAsia"/>
                <w:noProof/>
              </w:rPr>
              <w:t>趋势预测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61" w:rsidRDefault="00442D61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6907711" w:history="1">
            <w:r w:rsidRPr="00110A5C">
              <w:rPr>
                <w:rStyle w:val="a5"/>
                <w:noProof/>
              </w:rPr>
              <w:t>3.3</w:t>
            </w:r>
            <w:r>
              <w:rPr>
                <w:noProof/>
              </w:rPr>
              <w:tab/>
            </w:r>
            <w:r w:rsidRPr="00110A5C">
              <w:rPr>
                <w:rStyle w:val="a5"/>
                <w:rFonts w:hint="eastAsia"/>
                <w:noProof/>
              </w:rPr>
              <w:t>最佳条件预测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61" w:rsidRDefault="00442D61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76907712" w:history="1">
            <w:r w:rsidRPr="00110A5C">
              <w:rPr>
                <w:rStyle w:val="a5"/>
                <w:noProof/>
              </w:rPr>
              <w:t>4</w:t>
            </w:r>
            <w:r>
              <w:rPr>
                <w:noProof/>
              </w:rPr>
              <w:tab/>
            </w:r>
            <w:r w:rsidRPr="00110A5C">
              <w:rPr>
                <w:rStyle w:val="a5"/>
                <w:rFonts w:hint="eastAsia"/>
                <w:noProof/>
              </w:rPr>
              <w:t>软件更新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_Toc476907712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2D61" w:rsidRDefault="00442D61">
          <w:r>
            <w:rPr>
              <w:b/>
              <w:bCs/>
              <w:lang w:val="zh-CN"/>
            </w:rPr>
            <w:fldChar w:fldCharType="end"/>
          </w:r>
        </w:p>
      </w:sdtContent>
    </w:sdt>
    <w:p w:rsidR="00442D61" w:rsidRDefault="00442D61">
      <w:pPr>
        <w:widowControl/>
        <w:jc w:val="left"/>
        <w:rPr>
          <w:rFonts w:ascii="Times New Roman" w:eastAsia="宋体" w:hAnsi="Times New Roman"/>
          <w:sz w:val="24"/>
          <w:szCs w:val="52"/>
        </w:rPr>
      </w:pPr>
      <w:r>
        <w:rPr>
          <w:rFonts w:ascii="Times New Roman" w:eastAsia="宋体" w:hAnsi="Times New Roman"/>
          <w:sz w:val="24"/>
          <w:szCs w:val="52"/>
        </w:rPr>
        <w:br w:type="page"/>
      </w:r>
    </w:p>
    <w:p w:rsidR="00B35BA6" w:rsidRPr="000D2C50" w:rsidRDefault="00B35BA6">
      <w:pPr>
        <w:widowControl/>
        <w:jc w:val="left"/>
        <w:rPr>
          <w:rFonts w:ascii="Times New Roman" w:eastAsia="宋体" w:hAnsi="Times New Roman"/>
          <w:sz w:val="24"/>
          <w:szCs w:val="52"/>
        </w:rPr>
      </w:pPr>
    </w:p>
    <w:p w:rsidR="00B35BA6" w:rsidRPr="000D2C50" w:rsidRDefault="00B35BA6" w:rsidP="00B35BA6">
      <w:pPr>
        <w:pStyle w:val="1"/>
        <w:rPr>
          <w:rFonts w:ascii="Times New Roman" w:eastAsia="宋体" w:hAnsi="Times New Roman"/>
        </w:rPr>
      </w:pPr>
      <w:bookmarkStart w:id="1" w:name="_Toc476907706"/>
      <w:r w:rsidRPr="000D2C50">
        <w:rPr>
          <w:rFonts w:ascii="Times New Roman" w:eastAsia="宋体" w:hAnsi="Times New Roman" w:hint="eastAsia"/>
        </w:rPr>
        <w:t>总体流程</w:t>
      </w:r>
      <w:bookmarkEnd w:id="1"/>
    </w:p>
    <w:p w:rsidR="000D2C50" w:rsidRPr="000D2C50" w:rsidRDefault="000D2C50" w:rsidP="000D2C50">
      <w:pPr>
        <w:rPr>
          <w:rFonts w:ascii="Times New Roman" w:eastAsia="宋体" w:hAnsi="Times New Roman"/>
        </w:rPr>
      </w:pPr>
      <w:r w:rsidRPr="000D2C50">
        <w:rPr>
          <w:rFonts w:ascii="Times New Roman" w:eastAsia="宋体" w:hAnsi="Times New Roman"/>
          <w:noProof/>
        </w:rPr>
        <w:drawing>
          <wp:inline distT="0" distB="0" distL="0" distR="0" wp14:anchorId="3517DC6A" wp14:editId="71D7F2CB">
            <wp:extent cx="5274310" cy="33204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50" w:rsidRPr="00007BDF" w:rsidRDefault="009D0A52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 w:hint="eastAsia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软件启动后会有两个界面，一个是如上图的操作界面</w:t>
      </w:r>
      <w:r w:rsidRPr="00007BDF">
        <w:rPr>
          <w:rFonts w:ascii="Times New Roman" w:eastAsia="宋体" w:hAnsi="Times New Roman" w:hint="eastAsia"/>
          <w:sz w:val="24"/>
        </w:rPr>
        <w:t>，另一个为调试使用的监控界面（黑色文字界面），我们使用操作界面操作。</w:t>
      </w:r>
    </w:p>
    <w:p w:rsidR="000D2C50" w:rsidRPr="00007BDF" w:rsidRDefault="000D2C50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本软件目前有两个模块，一个是新建模型，一个是预测模块。如使用一组新的催化剂与反应装置，则需要新建催化剂模型，新建好后，模型以软件可读的文件形式保存。如模型之前已经建好，可以直接使用预测模块，载入之前存储的模型文件进行预测。</w:t>
      </w:r>
    </w:p>
    <w:p w:rsidR="000D2C50" w:rsidRPr="00007BDF" w:rsidRDefault="000D2C50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其中：精确预测为针对某一条件求出具体的值，趋势预测为做趋势图，最优条件预测为求某集总的最有反应条件。</w:t>
      </w:r>
    </w:p>
    <w:p w:rsidR="000D2C50" w:rsidRDefault="000D2C50" w:rsidP="000D2C50">
      <w:pPr>
        <w:pStyle w:val="1"/>
      </w:pPr>
      <w:bookmarkStart w:id="2" w:name="_Toc476907707"/>
      <w:r>
        <w:rPr>
          <w:rFonts w:hint="eastAsia"/>
        </w:rPr>
        <w:t>新建催化剂</w:t>
      </w:r>
      <w:bookmarkEnd w:id="2"/>
    </w:p>
    <w:p w:rsidR="000D2C50" w:rsidRPr="00007BDF" w:rsidRDefault="000D2C50" w:rsidP="000D2C50">
      <w:pPr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点击新建催化剂后会出现下图，为载入集总反应网络，</w:t>
      </w:r>
      <w:r w:rsidRPr="00007BDF">
        <w:rPr>
          <w:rFonts w:ascii="Times New Roman" w:eastAsia="宋体" w:hAnsi="Times New Roman" w:hint="eastAsia"/>
          <w:sz w:val="24"/>
        </w:rPr>
        <w:t>12limps2.lp</w:t>
      </w:r>
      <w:r w:rsidRPr="00007BDF">
        <w:rPr>
          <w:rFonts w:ascii="Times New Roman" w:eastAsia="宋体" w:hAnsi="Times New Roman" w:hint="eastAsia"/>
          <w:sz w:val="24"/>
        </w:rPr>
        <w:t>为</w:t>
      </w:r>
      <w:r w:rsidRPr="00007BDF">
        <w:rPr>
          <w:rFonts w:ascii="Times New Roman" w:eastAsia="宋体" w:hAnsi="Times New Roman" w:hint="eastAsia"/>
          <w:sz w:val="24"/>
        </w:rPr>
        <w:t>12</w:t>
      </w:r>
      <w:r w:rsidRPr="00007BDF">
        <w:rPr>
          <w:rFonts w:ascii="Times New Roman" w:eastAsia="宋体" w:hAnsi="Times New Roman" w:hint="eastAsia"/>
          <w:sz w:val="24"/>
        </w:rPr>
        <w:t>集总，载入此文件。</w:t>
      </w:r>
    </w:p>
    <w:p w:rsidR="000D2C50" w:rsidRDefault="000D2C50" w:rsidP="000D2C50">
      <w:pPr>
        <w:jc w:val="center"/>
      </w:pPr>
      <w:r>
        <w:rPr>
          <w:noProof/>
        </w:rPr>
        <w:lastRenderedPageBreak/>
        <w:drawing>
          <wp:inline distT="0" distB="0" distL="0" distR="0" wp14:anchorId="4980C2D1" wp14:editId="5A5C2232">
            <wp:extent cx="3602636" cy="21995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1452" cy="22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DF" w:rsidRDefault="000D2C50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之后进入新建催化剂的操作界面如下图，蓝色框里面的条件正常输入数字即可，红色框里的条件须输入</w:t>
      </w:r>
      <w:r w:rsidRPr="00007BDF">
        <w:rPr>
          <w:rFonts w:ascii="Times New Roman" w:eastAsia="宋体" w:hAnsi="Times New Roman" w:hint="eastAsia"/>
          <w:sz w:val="24"/>
        </w:rPr>
        <w:t>12</w:t>
      </w:r>
      <w:r w:rsidRPr="00007BDF">
        <w:rPr>
          <w:rFonts w:ascii="Times New Roman" w:eastAsia="宋体" w:hAnsi="Times New Roman" w:hint="eastAsia"/>
          <w:sz w:val="24"/>
        </w:rPr>
        <w:t>个用英文逗号隔开的条件，并且与集总顺序对应（待改进），如初始组成</w:t>
      </w:r>
    </w:p>
    <w:p w:rsidR="000D2C50" w:rsidRPr="00007BDF" w:rsidRDefault="000D2C50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 w:hint="eastAsia"/>
          <w:sz w:val="24"/>
        </w:rPr>
      </w:pPr>
      <w:r w:rsidRPr="00007BDF">
        <w:rPr>
          <w:rFonts w:ascii="Times New Roman" w:eastAsia="宋体" w:hAnsi="Times New Roman"/>
          <w:sz w:val="24"/>
        </w:rPr>
        <w:t>0.481,0.472,0.047,0,0,0,0,0,0,0,0,0</w:t>
      </w:r>
    </w:p>
    <w:p w:rsidR="00007BDF" w:rsidRDefault="000D2C50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针对于此十二集总，集总顺序为</w:t>
      </w:r>
    </w:p>
    <w:p w:rsidR="000D2C50" w:rsidRPr="00007BDF" w:rsidRDefault="000D2C50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color w:val="FF0000"/>
          <w:sz w:val="24"/>
        </w:rPr>
      </w:pPr>
      <w:r w:rsidRPr="00007BDF">
        <w:rPr>
          <w:rFonts w:ascii="Times New Roman" w:eastAsia="宋体" w:hAnsi="Times New Roman"/>
          <w:color w:val="FF0000"/>
          <w:sz w:val="24"/>
        </w:rPr>
        <w:t>HS,HA,HR,DIESEL,GS,GO,GA,DGAS,LO3,LO4,LPGD,COKE</w:t>
      </w:r>
    </w:p>
    <w:p w:rsidR="000D2C50" w:rsidRPr="00007BDF" w:rsidRDefault="000D2C50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输入好一组条件后，点击添加条件按钮</w:t>
      </w:r>
      <w:r w:rsidR="009D0A52" w:rsidRPr="00007BDF">
        <w:rPr>
          <w:rFonts w:ascii="Times New Roman" w:eastAsia="宋体" w:hAnsi="Times New Roman" w:hint="eastAsia"/>
          <w:sz w:val="24"/>
        </w:rPr>
        <w:t>，此条件会在软件上面白框里出现</w:t>
      </w:r>
      <w:r w:rsidRPr="00007BDF">
        <w:rPr>
          <w:rFonts w:ascii="Times New Roman" w:eastAsia="宋体" w:hAnsi="Times New Roman" w:hint="eastAsia"/>
          <w:sz w:val="24"/>
        </w:rPr>
        <w:t>，后输入第二组条件，点击按钮添加，以此类推。</w:t>
      </w:r>
    </w:p>
    <w:p w:rsidR="009D0A52" w:rsidRPr="00007BDF" w:rsidRDefault="000D2C50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条件输入好之后，就点击开始计算，软件会提示存储文件位置，</w:t>
      </w:r>
      <w:r w:rsidRPr="00007BDF">
        <w:rPr>
          <w:rFonts w:ascii="Times New Roman" w:eastAsia="宋体" w:hAnsi="Times New Roman" w:hint="eastAsia"/>
          <w:b/>
          <w:sz w:val="24"/>
          <w:u w:val="single"/>
        </w:rPr>
        <w:t>强烈建议存储于其他文件夹，以防之后软件更新后，存好的模型丢失</w:t>
      </w:r>
      <w:r w:rsidRPr="00007BDF">
        <w:rPr>
          <w:rFonts w:ascii="Times New Roman" w:eastAsia="宋体" w:hAnsi="Times New Roman" w:hint="eastAsia"/>
          <w:sz w:val="24"/>
        </w:rPr>
        <w:t>。</w:t>
      </w:r>
    </w:p>
    <w:p w:rsidR="009D0A52" w:rsidRPr="00007BDF" w:rsidRDefault="009D0A52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此</w:t>
      </w:r>
      <w:r w:rsidR="000D2C50" w:rsidRPr="00007BDF">
        <w:rPr>
          <w:rFonts w:ascii="Times New Roman" w:eastAsia="宋体" w:hAnsi="Times New Roman" w:hint="eastAsia"/>
          <w:sz w:val="24"/>
        </w:rPr>
        <w:t>计算过程比较缓慢</w:t>
      </w:r>
      <w:r w:rsidRPr="00007BDF">
        <w:rPr>
          <w:rFonts w:ascii="Times New Roman" w:eastAsia="宋体" w:hAnsi="Times New Roman" w:hint="eastAsia"/>
          <w:sz w:val="24"/>
        </w:rPr>
        <w:t>。经测试，在一般配置电脑上，计算两组温度下，三组数据，即‘</w:t>
      </w:r>
      <w:r w:rsidRPr="00007BDF">
        <w:rPr>
          <w:rFonts w:ascii="Times New Roman" w:eastAsia="宋体" w:hAnsi="Times New Roman" w:hint="eastAsia"/>
          <w:sz w:val="24"/>
        </w:rPr>
        <w:t>21</w:t>
      </w:r>
      <w:r w:rsidRPr="00007BDF">
        <w:rPr>
          <w:rFonts w:ascii="Times New Roman" w:eastAsia="宋体" w:hAnsi="Times New Roman" w:hint="eastAsia"/>
          <w:sz w:val="24"/>
        </w:rPr>
        <w:t>’型数据。花费</w:t>
      </w:r>
      <w:r w:rsidRPr="00007BDF">
        <w:rPr>
          <w:rFonts w:ascii="Times New Roman" w:eastAsia="宋体" w:hAnsi="Times New Roman" w:hint="eastAsia"/>
          <w:sz w:val="24"/>
        </w:rPr>
        <w:t>4</w:t>
      </w:r>
      <w:r w:rsidRPr="00007BDF">
        <w:rPr>
          <w:rFonts w:ascii="Times New Roman" w:eastAsia="宋体" w:hAnsi="Times New Roman" w:hint="eastAsia"/>
          <w:sz w:val="24"/>
        </w:rPr>
        <w:t>分钟，计算过程中，按钮与界面会卡住，为正常现象。</w:t>
      </w:r>
    </w:p>
    <w:p w:rsidR="000D2C50" w:rsidRPr="00007BDF" w:rsidRDefault="009D0A52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点击开始后界面如不卡住，</w:t>
      </w:r>
      <w:r w:rsidR="00007BDF">
        <w:rPr>
          <w:rFonts w:ascii="Times New Roman" w:eastAsia="宋体" w:hAnsi="Times New Roman" w:hint="eastAsia"/>
          <w:sz w:val="24"/>
        </w:rPr>
        <w:t>也不出结果，</w:t>
      </w:r>
      <w:r w:rsidRPr="00007BDF">
        <w:rPr>
          <w:rFonts w:ascii="Times New Roman" w:eastAsia="宋体" w:hAnsi="Times New Roman" w:hint="eastAsia"/>
          <w:sz w:val="24"/>
        </w:rPr>
        <w:t>即为跳</w:t>
      </w:r>
      <w:r w:rsidRPr="00007BDF">
        <w:rPr>
          <w:rFonts w:ascii="Times New Roman" w:eastAsia="宋体" w:hAnsi="Times New Roman" w:hint="eastAsia"/>
          <w:sz w:val="24"/>
        </w:rPr>
        <w:t>bug</w:t>
      </w:r>
      <w:r w:rsidRPr="00007BDF">
        <w:rPr>
          <w:rFonts w:ascii="Times New Roman" w:eastAsia="宋体" w:hAnsi="Times New Roman" w:hint="eastAsia"/>
          <w:sz w:val="24"/>
        </w:rPr>
        <w:t>，说明条件输入格式有误，着重检查下列两项。</w:t>
      </w:r>
      <w:r w:rsidRPr="00007BDF">
        <w:rPr>
          <w:rFonts w:ascii="Times New Roman" w:eastAsia="宋体" w:hAnsi="Times New Roman" w:hint="eastAsia"/>
          <w:b/>
          <w:sz w:val="24"/>
        </w:rPr>
        <w:t>1.</w:t>
      </w:r>
      <w:r w:rsidRPr="00007BDF">
        <w:rPr>
          <w:rFonts w:ascii="Times New Roman" w:eastAsia="宋体" w:hAnsi="Times New Roman" w:hint="eastAsia"/>
          <w:b/>
          <w:sz w:val="24"/>
        </w:rPr>
        <w:t>是否有空</w:t>
      </w:r>
      <w:r w:rsidRPr="00007BDF">
        <w:rPr>
          <w:rFonts w:ascii="Times New Roman" w:eastAsia="宋体" w:hAnsi="Times New Roman" w:hint="eastAsia"/>
          <w:b/>
          <w:sz w:val="24"/>
        </w:rPr>
        <w:t>2.</w:t>
      </w:r>
      <w:r w:rsidRPr="00007BDF">
        <w:rPr>
          <w:rFonts w:ascii="Times New Roman" w:eastAsia="宋体" w:hAnsi="Times New Roman" w:hint="eastAsia"/>
          <w:b/>
          <w:sz w:val="24"/>
        </w:rPr>
        <w:t>红框内是否为英文逗号，</w:t>
      </w:r>
      <w:r w:rsidRPr="00007BDF">
        <w:rPr>
          <w:rFonts w:ascii="Times New Roman" w:eastAsia="宋体" w:hAnsi="Times New Roman" w:hint="eastAsia"/>
          <w:b/>
          <w:sz w:val="24"/>
        </w:rPr>
        <w:t>3.</w:t>
      </w:r>
      <w:r w:rsidRPr="00007BDF">
        <w:rPr>
          <w:rFonts w:ascii="Times New Roman" w:eastAsia="宋体" w:hAnsi="Times New Roman" w:hint="eastAsia"/>
          <w:b/>
          <w:sz w:val="24"/>
        </w:rPr>
        <w:t>红框内条件是否为</w:t>
      </w:r>
      <w:r w:rsidRPr="00007BDF">
        <w:rPr>
          <w:rFonts w:ascii="Times New Roman" w:eastAsia="宋体" w:hAnsi="Times New Roman" w:hint="eastAsia"/>
          <w:b/>
          <w:sz w:val="24"/>
        </w:rPr>
        <w:t>12</w:t>
      </w:r>
      <w:r w:rsidRPr="00007BDF">
        <w:rPr>
          <w:rFonts w:ascii="Times New Roman" w:eastAsia="宋体" w:hAnsi="Times New Roman" w:hint="eastAsia"/>
          <w:b/>
          <w:sz w:val="24"/>
        </w:rPr>
        <w:t>个</w:t>
      </w:r>
      <w:r w:rsidRPr="00007BDF">
        <w:rPr>
          <w:rFonts w:ascii="Times New Roman" w:eastAsia="宋体" w:hAnsi="Times New Roman" w:hint="eastAsia"/>
          <w:sz w:val="24"/>
        </w:rPr>
        <w:t>。如仍有问题，请及时联系李盾。</w:t>
      </w:r>
    </w:p>
    <w:p w:rsidR="00DB134A" w:rsidRPr="00007BDF" w:rsidRDefault="00DB134A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 w:hint="eastAsia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条件的输入，如只输入一种温度，也可以计算，但是之后的预测中，无法对温度变化进行预测。所以建议输入两组温度，每组温度下的条件可以为一组或两组，但最好不要超过三组。具体我经过测试后会提出一个最佳的条件分布</w:t>
      </w:r>
    </w:p>
    <w:p w:rsidR="000D2C50" w:rsidRDefault="000D2C50" w:rsidP="000D2C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C4B1CF" wp14:editId="3AE63B19">
                <wp:simplePos x="0" y="0"/>
                <wp:positionH relativeFrom="column">
                  <wp:posOffset>2436620</wp:posOffset>
                </wp:positionH>
                <wp:positionV relativeFrom="paragraph">
                  <wp:posOffset>1972352</wp:posOffset>
                </wp:positionV>
                <wp:extent cx="1753849" cy="324349"/>
                <wp:effectExtent l="0" t="0" r="18415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849" cy="3243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10AF4" id="矩形 11" o:spid="_x0000_s1026" style="position:absolute;left:0;text-align:left;margin-left:191.85pt;margin-top:155.3pt;width:138.1pt;height:25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k4doQIAAIQFAAAOAAAAZHJzL2Uyb0RvYy54bWysVM1u2zAMvg/YOwi6r07SdG2NOkXQIsOA&#10;og3WDj0rshQbkEVNUuJkLzNgtz7EHmfYa4ySbDfoih2G+SCTIvnxRyQvLneNIlthXQ26oOOjESVC&#10;cyhrvS7o54fFuzNKnGe6ZAq0KOheOHo5e/vmojW5mEAFqhSWIIh2eWsKWnlv8ixzvBINc0dghEah&#10;BNswj6xdZ6VlLaI3KpuMRu+zFmxpLHDhHN5eJyGdRXwpBfd3UjrhiSooxubjaeO5Cmc2u2D52jJT&#10;1bwLg/1DFA2rNTodoK6ZZ2Rj6z+gmppbcCD9EYcmAylrLmIOmM149CKb+4oZEXPB4jgzlMn9P1h+&#10;u11aUpf4dmNKNGvwjX59e/r54zvBC6xOa1yOSvdmaTvOIRlS3UnbhD8mQXaxovuhomLnCcfL8enJ&#10;8dn0nBKOsuPJ9BhphMmerY11/oOAhgSioBZfLBaSbW+cT6q9SnCmYVErhfcsVzqcDlRdhrvI2PXq&#10;SlmyZfjci8UIv87dgRo6D6ZZyCzlEim/VyLBfhISK4LRT2IksRfFAMs4F9qPk6hipUjeTg6dhe4N&#10;FjFTpREwIEuMcsDuAHrNBNJjp7w7/WAqYisPxqO/BZaMB4voGbQfjJtag30NQGFWneek3xcplSZU&#10;aQXlHvvFQhokZ/iixne7Yc4vmcXJwRnDbeDv8JAK2oJCR1FSgf362n3Qx4ZGKSUtTmJB3ZcNs4IS&#10;9VFjq5+Pp9MwupGZnpxOkLGHktWhRG+aK8DXx27G6CIZ9L3qSWmhecSlMQ9eUcQ0R98F5d72zJVP&#10;GwLXDhfzeVTDcTXM3+h7wwN4qGroy4fdI7Oma16PbX8L/dSy/EUPJ91gqWG+8SDr2ODPde3qjaMe&#10;G6dbS2GXHPJR63l5zn4DAAD//wMAUEsDBBQABgAIAAAAIQCBjjmL3wAAAAsBAAAPAAAAZHJzL2Rv&#10;d25yZXYueG1sTI/NTsMwEITvSLyDtUjcqBMqkjbEqRCiJw5AqcTVjZckary2bKcNb89yorf9mZ35&#10;tt7MdhQnDHFwpCBfZCCQWmcG6hTsP7d3KxAxaTJ6dIQKfjDCprm+qnVl3Jk+8LRLnWATipVW0Kfk&#10;Kylj26PVceE8Eu++XbA6cRs6aYI+s7kd5X2WFdLqgTih1x6fe2yPu8kyhh/fvZnejvuvfN6GF/Ma&#10;dVcqdXszPz2CSDinfzH84fMNNMx0cBOZKEYFy9WyZCkXeVaAYEXxsF6DOPCkyEuQTS0vf2h+AQAA&#10;//8DAFBLAQItABQABgAIAAAAIQC2gziS/gAAAOEBAAATAAAAAAAAAAAAAAAAAAAAAABbQ29udGVu&#10;dF9UeXBlc10ueG1sUEsBAi0AFAAGAAgAAAAhADj9If/WAAAAlAEAAAsAAAAAAAAAAAAAAAAALwEA&#10;AF9yZWxzLy5yZWxzUEsBAi0AFAAGAAgAAAAhAIW2Th2hAgAAhAUAAA4AAAAAAAAAAAAAAAAALgIA&#10;AGRycy9lMm9Eb2MueG1sUEsBAi0AFAAGAAgAAAAhAIGOOYvfAAAACwEAAA8AAAAAAAAAAAAAAAAA&#10;+w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74C432" wp14:editId="449775AD">
                <wp:simplePos x="0" y="0"/>
                <wp:positionH relativeFrom="column">
                  <wp:posOffset>2444646</wp:posOffset>
                </wp:positionH>
                <wp:positionV relativeFrom="paragraph">
                  <wp:posOffset>2280253</wp:posOffset>
                </wp:positionV>
                <wp:extent cx="1753849" cy="324349"/>
                <wp:effectExtent l="0" t="0" r="18415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3849" cy="32434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5688E" id="矩形 10" o:spid="_x0000_s1026" style="position:absolute;left:0;text-align:left;margin-left:192.5pt;margin-top:179.55pt;width:138.1pt;height:25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IMkhAIAAEMFAAAOAAAAZHJzL2Uyb0RvYy54bWysVMFOGzEQvVfqP1i+l01CKBCxQRGIqhIC&#10;VKg4G6/NrmR73LGTTfozlXrrR/Rzqv5Gx97NBgHqoWoOG9sz82bm+Y1PTtfWsJXC0IAr+XhvxJly&#10;EqrGPZb8893FuyPOQhSuEgacKvlGBX46f/vmpPUzNYEaTKWQEYgLs9aXvI7Rz4oiyFpZEfbAK0dG&#10;DWhFpC0+FhWKltCtKSaj0fuiBaw8glQh0Ol5Z+TzjK+1kvFa66AiMyWn2mL+Yv4+pG8xPxGzRxS+&#10;bmRfhviHKqxoHCUdoM5FFGyJzQso20iEADruSbAFaN1IlXugbsajZ93c1sKr3AuRE/xAU/h/sPJq&#10;dYOsqejuiB4nLN3R728/fv38zuiA2Gl9mJHTrb/BfhdomVpda7Tpn5pg68zoZmBUrSOTdDg+PNg/&#10;mh5zJsm2P5nu05pgil20xxA/KLAsLUqOdGOZSLG6DLFz3bqkZA4uGmPSeSqsKyWv4sao5GDcJ6Wp&#10;IUo+yUBZSurMIFsJEoGQUrk47ky1qFR3fDCiX1/aEJELzYAJWVPiAbsHSDJ9id2V3funUJWVOASP&#10;/lZYFzxE5Mzg4hBsGwf4GoChrvrMnf+WpI6axNIDVBu6boRuDoKXFw3RfilCvBFIwicN0DDHa/po&#10;A23JoV9xVgN+fe08+ZMeycpZS4NU8vBlKVBxZj46UurxeDpNk5c304PDCW3wqeXhqcUt7RnQNY3p&#10;2fAyL5N/NNulRrD3NPOLlJVMwknKXXIZcbs5i92A06sh1WKR3WjavIiX7tbLBJ5YTbK6W98L9L32&#10;Iqn2CrZDJ2bPJNj5pkgHi2UE3WR97njt+aZJzcLpX5X0FDzdZ6/d2zf/AwAA//8DAFBLAwQUAAYA&#10;CAAAACEA5hEQmuMAAAALAQAADwAAAGRycy9kb3ducmV2LnhtbEyPQUvDQBCF74L/YRnBm91sNKHG&#10;bEoqCKIgNBbR2zaZJsHsbMxu2/jvHU96e8N7vPlevprtII44+d6RBrWIQCDVrump1bB9fbhagvDB&#10;UGMGR6jhGz2sivOz3GSNO9EGj1VoBZeQz4yGLoQxk9LXHVrjF25EYm/vJmsCn1Mrm8mcuNwOMo6i&#10;VFrTE3/ozIj3Hdaf1cFqeNske1yv0618+Si/SlU9zs9P71pfXszlHYiAc/gLwy8+o0PBTDt3oMaL&#10;QcP1MuEtgUVyq0BwIk1VDGKn4UZFMcgil/83FD8AAAD//wMAUEsBAi0AFAAGAAgAAAAhALaDOJL+&#10;AAAA4QEAABMAAAAAAAAAAAAAAAAAAAAAAFtDb250ZW50X1R5cGVzXS54bWxQSwECLQAUAAYACAAA&#10;ACEAOP0h/9YAAACUAQAACwAAAAAAAAAAAAAAAAAvAQAAX3JlbHMvLnJlbHNQSwECLQAUAAYACAAA&#10;ACEAHRiDJIQCAABDBQAADgAAAAAAAAAAAAAAAAAuAgAAZHJzL2Uyb0RvYy54bWxQSwECLQAUAAYA&#10;CAAAACEA5hEQmuMAAAALAQAADwAAAAAAAAAAAAAAAADeBAAAZHJzL2Rvd25yZXYueG1sUEsFBgAA&#10;AAAEAAQA8wAAAO4FAAAAAA=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1215452</wp:posOffset>
                </wp:positionH>
                <wp:positionV relativeFrom="paragraph">
                  <wp:posOffset>1970457</wp:posOffset>
                </wp:positionV>
                <wp:extent cx="1214204" cy="689548"/>
                <wp:effectExtent l="0" t="0" r="24130" b="158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204" cy="68954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306F2" id="矩形 9" o:spid="_x0000_s1026" style="position:absolute;left:0;text-align:left;margin-left:95.7pt;margin-top:155.15pt;width:95.6pt;height:5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100hAIAAEEFAAAOAAAAZHJzL2Uyb0RvYy54bWysVMFu2zAMvQ/YPwi6r7aDtGuCOkXQosOA&#10;oi3WDj2rslQbkEWNUuJkPzNgt33EPmfYb4ySHTdoix2G5aBIIvlIPj/q5HTTGrZW6BuwJS8Ocs6U&#10;lVA19rHkn+8u3h1z5oOwlTBgVcm3yvPTxds3J52bqwnUYCqFjECsn3eu5HUIbp5lXtaqFf4AnLJk&#10;1ICtCHTEx6xC0RF6a7JJnh9lHWDlEKTynm7PeyNfJHytlQzXWnsVmCk51RbSiml9iGu2OBHzRxSu&#10;buRQhviHKlrRWEo6Qp2LINgKmxdQbSMRPOhwIKHNQOtGqtQDdVPkz7q5rYVTqRcix7uRJv//YOXV&#10;+gZZU5V8xpkVLX2i399+/Pr5nc0iN53zc3K5dTc4nDxtY6MbjW38pxbYJvG5HflUm8AkXRaTYjrJ&#10;p5xJsh0dzw6nxxE0e4p26MMHBS2Lm5Ijfa9Eo1hf+tC77lxiMgsXjTHxPhbWl5J2YWtUdDD2k9LU&#10;DiWfJKAkJHVmkK0FSUBIqWwoelMtKtVfH+b0G0obI1KhCTAia0o8Yg8AUaQvsfuyB/8YqpIOx+D8&#10;b4X1wWNEygw2jMFtYwFfAzDU1ZC599+R1FMTWXqAaksfG6GfAu/kRUO0XwofbgSS7GlAaJTDNS3a&#10;QFdyGHac1YBfX7uP/qRGsnLW0RiV3H9ZCVScmY+WdDorptM4d+kwPXw/oQPuWx72LXbVngF9poIe&#10;DSfTNvoHs9tqhPaeJn4Zs5JJWEm5Sy4D7g5noR9vejOkWi6TG82aE+HS3joZwSOrUVZ3m3uBbtBe&#10;INVewW7kxPyZBHvfGGlhuQqgm6TPJ14HvmlOk3CGNyU+BPvn5PX08i3+AAAA//8DAFBLAwQUAAYA&#10;CAAAACEASSwwKeMAAAALAQAADwAAAGRycy9kb3ducmV2LnhtbEyPUUvDMBSF3wX/Q7iCby7NOktX&#10;m45OEERBWB2yvWXNXVtsbmqTbfXfG5/08XA/zvluvppMz844us6SBDGLgCHVVnfUSNi+P92lwJxX&#10;pFVvCSV8o4NVcX2Vq0zbC23wXPmGhRJymZLQej9knLu6RaPczA5I4Xa0o1E+xLHhelSXUG56Po+i&#10;hBvVUVho1YCPLdaf1clI+NjcH3G9Trb8bV9+laJ6nl5fdlLe3kzlAzCPk/+D4Vc/qEMRnA72RNqx&#10;PuSlWARUQiyiGFgg4nSeADtIWIh0CbzI+f8fih8AAAD//wMAUEsBAi0AFAAGAAgAAAAhALaDOJL+&#10;AAAA4QEAABMAAAAAAAAAAAAAAAAAAAAAAFtDb250ZW50X1R5cGVzXS54bWxQSwECLQAUAAYACAAA&#10;ACEAOP0h/9YAAACUAQAACwAAAAAAAAAAAAAAAAAvAQAAX3JlbHMvLnJlbHNQSwECLQAUAAYACAAA&#10;ACEAZgddNIQCAABBBQAADgAAAAAAAAAAAAAAAAAuAgAAZHJzL2Uyb0RvYy54bWxQSwECLQAUAAYA&#10;CAAAACEASSwwKeMAAAALAQAADwAAAAAAAAAAAAAAAADeBAAAZHJzL2Rvd25yZXYueG1sUEsFBgAA&#10;AAAEAAQA8wAAAO4FAAAAAA=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87C96B" wp14:editId="7F6BE10F">
            <wp:extent cx="5274310" cy="3324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50" w:rsidRDefault="009D0A52" w:rsidP="009D0A52">
      <w:pPr>
        <w:pStyle w:val="1"/>
      </w:pPr>
      <w:bookmarkStart w:id="3" w:name="_Toc476907708"/>
      <w:r>
        <w:rPr>
          <w:rFonts w:hint="eastAsia"/>
        </w:rPr>
        <w:t>预测模块</w:t>
      </w:r>
      <w:bookmarkEnd w:id="3"/>
    </w:p>
    <w:p w:rsidR="009D0A52" w:rsidRDefault="009D0A52" w:rsidP="009D0A52">
      <w:pPr>
        <w:pStyle w:val="2"/>
      </w:pPr>
      <w:bookmarkStart w:id="4" w:name="_Toc476907709"/>
      <w:r>
        <w:rPr>
          <w:rFonts w:hint="eastAsia"/>
        </w:rPr>
        <w:t>精确预测</w:t>
      </w:r>
      <w:bookmarkEnd w:id="4"/>
    </w:p>
    <w:p w:rsidR="009D0A52" w:rsidRPr="00007BDF" w:rsidRDefault="009D0A52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此模块使用较为简单，如下图，首先载入之前存好的模型文件（后缀为</w:t>
      </w:r>
      <w:r w:rsidRPr="00007BDF">
        <w:rPr>
          <w:rFonts w:ascii="Times New Roman" w:eastAsia="宋体" w:hAnsi="Times New Roman" w:hint="eastAsia"/>
          <w:sz w:val="24"/>
        </w:rPr>
        <w:t>.cat</w:t>
      </w:r>
      <w:r w:rsidRPr="00007BDF">
        <w:rPr>
          <w:rFonts w:ascii="Times New Roman" w:eastAsia="宋体" w:hAnsi="Times New Roman" w:hint="eastAsia"/>
          <w:sz w:val="24"/>
        </w:rPr>
        <w:t>）。蓝框里为载入文件的详情，在红框里输入条件，点击预测即可，结果按照上文提到的集总顺序排列，（待改进）。</w:t>
      </w:r>
    </w:p>
    <w:p w:rsidR="009D0A52" w:rsidRPr="00007BDF" w:rsidRDefault="009D0A52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此过程较快，经测试，基本都是秒级出结果，如果没出结果，请检查条件格式，检查重点如上文</w:t>
      </w:r>
    </w:p>
    <w:p w:rsidR="009D0A52" w:rsidRDefault="009D0A52" w:rsidP="009D0A5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-18738</wp:posOffset>
                </wp:positionH>
                <wp:positionV relativeFrom="paragraph">
                  <wp:posOffset>244839</wp:posOffset>
                </wp:positionV>
                <wp:extent cx="5294297" cy="1314138"/>
                <wp:effectExtent l="0" t="0" r="20955" b="1968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4297" cy="13141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8322B" id="矩形 18" o:spid="_x0000_s1026" style="position:absolute;left:0;text-align:left;margin-left:-1.5pt;margin-top:19.3pt;width:416.85pt;height:10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Bg+hwIAAEQFAAAOAAAAZHJzL2Uyb0RvYy54bWysVMFOGzEQvVfqP1i+l82GUErEBkUgqkoI&#10;UKHibLw2u5LtccdONunPVOqtH9HPqfobHXs3C4Kqh6o5bDyemTee5zc+PtlYw9YKQwuu4uXehDPl&#10;JNSte6j4p9vzN+84C1G4WhhwquJbFfjJ4vWr487P1RQaMLVCRiAuzDtf8SZGPy+KIBtlRdgDrxw5&#10;NaAVkUx8KGoUHaFbU0wnk7dFB1h7BKlCoN2z3skXGV9rJeOV1kFFZipOZ4v5i/l7n77F4ljMH1D4&#10;ppXDMcQ/nMKK1lHREepMRMFW2L6Asq1ECKDjngRbgNatVLkH6qacPOvmphFe5V6InOBHmsL/g5WX&#10;62tkbU13RzflhKU7+vX1+88f3xhtEDudD3MKuvHXOFiBlqnVjUab/qkJtsmMbkdG1SYySZsH06PZ&#10;9OiQM0m+cr+clfsZtXhM9xjiewWWpUXFka4sMynWFyFSSQrdhaRqDs5bY9J+Oll/lryKW6NSgHEf&#10;laaOqPo0A2UtqVODbC1IBUJK5WLZuxpRq377YEK/1DDVGzOylQETsqbCI/YAkHT6EruHGeJTqspS&#10;HJMnfztYnzxm5Mrg4phsWwf4JwBDXQ2V+/gdST01iaV7qLd03wj9IAQvz1ui/UKEeC2QlE8zQtMc&#10;r+ijDXQVh2HFWQP45U/7KZ4ESV7OOpqkiofPK4GKM/PBkVSPytksjV42ZgeHUzLwqef+qcet7CnQ&#10;NZX0bniZlyk+mt1SI9g7Gvplqkou4STVrriMuDNOYz/h9GxItVzmMBo3L+KFu/EygSdWk6xuN3cC&#10;/aC9SLK9hN3UifkzCfaxKdPBchVBt1mfj7wOfNOoZuEMz0p6C57aOerx8Vv8BgAA//8DAFBLAwQU&#10;AAYACAAAACEAMOQ65uEAAAAJAQAADwAAAGRycy9kb3ducmV2LnhtbEyPQUvDQBSE74L/YXmCt3bT&#10;xsYQ81JSQRAFobGI3rbZ1ySYfRuz2zb+e9eTHocZZr7J15PpxYlG11lGWMwjEMS11R03CLvXh1kK&#10;wnnFWvWWCeGbHKyLy4tcZdqeeUunyjcilLDLFELr/ZBJ6eqWjHJzOxAH72BHo3yQYyP1qM6h3PRy&#10;GUWJNKrjsNCqge5bqj+ro0F4264OtNkkO/nyUX6Vi+pxen56R7y+mso7EJ4m/xeGX/yADkVg2tsj&#10;ayd6hFkcrniEOE1ABD+No1sQe4TlzSoBWeTy/4PiBwAA//8DAFBLAQItABQABgAIAAAAIQC2gziS&#10;/gAAAOEBAAATAAAAAAAAAAAAAAAAAAAAAABbQ29udGVudF9UeXBlc10ueG1sUEsBAi0AFAAGAAgA&#10;AAAhADj9If/WAAAAlAEAAAsAAAAAAAAAAAAAAAAALwEAAF9yZWxzLy5yZWxzUEsBAi0AFAAGAAgA&#10;AAAhALH0GD6HAgAARAUAAA4AAAAAAAAAAAAAAAAALgIAAGRycy9lMm9Eb2MueG1sUEsBAi0AFAAG&#10;AAgAAAAhADDkOubhAAAACQEAAA8AAAAAAAAAAAAAAAAA4QQAAGRycy9kb3ducmV2LnhtbFBLBQYA&#10;AAAABAAEAPMAAADv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-3748</wp:posOffset>
                </wp:positionH>
                <wp:positionV relativeFrom="paragraph">
                  <wp:posOffset>1553980</wp:posOffset>
                </wp:positionV>
                <wp:extent cx="1948722" cy="1613941"/>
                <wp:effectExtent l="0" t="0" r="13970" b="2476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722" cy="16139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FB1A5D" id="矩形 17" o:spid="_x0000_s1026" style="position:absolute;left:0;text-align:left;margin-left:-.3pt;margin-top:122.35pt;width:153.45pt;height:127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MiogIAAIUFAAAOAAAAZHJzL2Uyb0RvYy54bWysVM1u2zAMvg/YOwi6r46z9M+oUwQtMgwo&#10;umLt0LMiS7EBWdQkJU72MgN220PscYa9xijJdoOu2GGYDzIpkh9/RPLictcqshXWNaBLmh9NKBGa&#10;Q9XodUk/PSzfnFHiPNMVU6BFSffC0cv561cXnSnEFGpQlbAEQbQrOlPS2ntTZJnjtWiZOwIjNAol&#10;2JZ5ZO06qyzrEL1V2XQyOck6sJWxwIVzeHudhHQe8aUU3H+Q0glPVEkxNh9PG89VOLP5BSvWlpm6&#10;4X0Y7B+iaFmj0ekIdc08Ixvb/AHVNtyCA+mPOLQZSNlwEXPAbPLJs2zua2ZEzAWL48xYJvf/YPnt&#10;9s6SpsK3O6VEsxbf6NfX7z9/fCN4gdXpjCtQ6d7c2Z5zSIZUd9K24Y9JkF2s6H6sqNh5wvEyP5+d&#10;nU6nlHCU5Sf52/NZHlCzJ3NjnX8noCWBKKnFJ4uVZNsb55PqoBK8aVg2SuE9K5QOpwPVVOEuMna9&#10;ulKWbBm+93I5wa93d6CGzoNpFlJLyUTK75VIsB+FxJJg+NMYSWxGMcIyzoX2eRLVrBLJ2/Ghs9C+&#10;wSJmqjQCBmSJUY7YPcCgmUAG7JR3rx9MRezl0Xjyt8CS8WgRPYP2o3HbaLAvASjMqvec9IcipdKE&#10;Kq2g2mPDWEiT5AxfNvhuN8z5O2ZxdHDIcB34D3hIBV1JoacoqcF+eek+6GNHo5SSDkexpO7zhllB&#10;iXqvsdfP89kszG5kZsenU2TsoWR1KNGb9grw9XNcPIZHMuh7NZDSQvuIW2MRvKKIaY6+S8q9HZgr&#10;n1YE7h0uFouohvNqmL/R94YH8FDV0JcPu0dmTd+8Hvv+FoaxZcWzHk66wVLDYuNBNrHBn+ra1xtn&#10;PTZOv5fCMjnko9bT9pz/BgAA//8DAFBLAwQUAAYACAAAACEAb6v20N8AAAAJAQAADwAAAGRycy9k&#10;b3ducmV2LnhtbEyPwU7DMBBE70j8g7VI3FqnbZS2IU6FED1xAEolrtt4SaLa68h22vD3mBMcRzM7&#10;87baTdaIC/nQO1awmGcgiBune24VHD/2sw2IEJE1Gsek4JsC7OrbmwpL7a78TpdDbEUq4VCigi7G&#10;oZQyNB1ZDHM3ECfvy3mLMUnfSu3xmsqtkcssK6TFntNChwM9ddScD6NNGIN5G/T4ej5+Lqa9f9Yv&#10;Adu1Uvd30+MDiEhT/AvDL366gToxndzIOgijYFakoIJlnq9BJH+VFSsQJwX5drMFWVfy/wf1DwAA&#10;AP//AwBQSwECLQAUAAYACAAAACEAtoM4kv4AAADhAQAAEwAAAAAAAAAAAAAAAAAAAAAAW0NvbnRl&#10;bnRfVHlwZXNdLnhtbFBLAQItABQABgAIAAAAIQA4/SH/1gAAAJQBAAALAAAAAAAAAAAAAAAAAC8B&#10;AABfcmVscy8ucmVsc1BLAQItABQABgAIAAAAIQDASSMiogIAAIUFAAAOAAAAAAAAAAAAAAAAAC4C&#10;AABkcnMvZTJvRG9jLnhtbFBLAQItABQABgAIAAAAIQBvq/bQ3wAAAAk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4ABF20" wp14:editId="2BA5AE63">
            <wp:extent cx="5274310" cy="33242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52" w:rsidRDefault="009D0A52" w:rsidP="009D0A52">
      <w:pPr>
        <w:pStyle w:val="2"/>
      </w:pPr>
      <w:bookmarkStart w:id="5" w:name="_Toc476907710"/>
      <w:r>
        <w:rPr>
          <w:rFonts w:hint="eastAsia"/>
        </w:rPr>
        <w:t>趋势预测</w:t>
      </w:r>
      <w:bookmarkEnd w:id="5"/>
    </w:p>
    <w:p w:rsidR="00F700F7" w:rsidRPr="00007BDF" w:rsidRDefault="009D0A52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 w:hint="eastAsia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首先也是载入模型文件，界面大体和精确预测相同，如下图</w:t>
      </w:r>
    </w:p>
    <w:p w:rsidR="009D0A52" w:rsidRDefault="00F700F7" w:rsidP="00F700F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D2E37D" wp14:editId="796DF804">
                <wp:simplePos x="0" y="0"/>
                <wp:positionH relativeFrom="column">
                  <wp:posOffset>2969302</wp:posOffset>
                </wp:positionH>
                <wp:positionV relativeFrom="paragraph">
                  <wp:posOffset>1567055</wp:posOffset>
                </wp:positionV>
                <wp:extent cx="1813268" cy="1329128"/>
                <wp:effectExtent l="0" t="0" r="15875" b="2349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268" cy="13291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BA982" id="矩形 20" o:spid="_x0000_s1026" style="position:absolute;left:0;text-align:left;margin-left:233.8pt;margin-top:123.4pt;width:142.8pt;height:10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adkoQIAAIUFAAAOAAAAZHJzL2Uyb0RvYy54bWysVMFu2zAMvQ/YPwi6r46ztkuNOkXQIsOA&#10;oi3WDj0rshQbkEVNUuJkPzNgt33EPmfYb4ySbDfoih2G+SBTIvkoUo88v9i1imyFdQ3okuZHE0qE&#10;5lA1el3STw/LNzNKnGe6Ygq0KOleOHoxf/3qvDOFmEINqhKWIIh2RWdKWntviixzvBYtc0dghEal&#10;BNsyj1u7zirLOkRvVTadTE6zDmxlLHDhHJ5eJSWdR3wpBfe3UjrhiSop3s3H1cZ1FdZsfs6KtWWm&#10;bnh/DfYPt2hZozHoCHXFPCMb2/wB1TbcggPpjzi0GUjZcBFzwGzyybNs7mtmRMwFi+PMWCb3/2D5&#10;zfbOkqYq6RTLo1mLb/Tr6/efP74RPMDqdMYVaHRv7my/cyiGVHfStuGPSZBdrOh+rKjYecLxMJ/l&#10;b6enyAGOOhTP8uksoGZP7sY6/15AS4JQUotPFivJttfOJ9PBJETTsGyUwnNWKB1WB6qpwlnc2PXq&#10;UlmyZfjey+UEvz7cgRkGD65ZSC0lEyW/VyLBfhQSS4LXn8abRDKKEZZxLrTPk6pmlUjRTg6DBfoG&#10;j5ip0ggYkCXecsTuAQbLBDJgp7x7++AqIpdH58nfLpacR48YGbQfndtGg30JQGFWfeRkPxQplSZU&#10;aQXVHgljIXWSM3zZ4LtdM+fvmMXWQRbhOPC3uEgFXUmhlyipwX556TzYI6NRS0mHrVhS93nDrKBE&#10;fdDI9bP8+Dj0btwcn7wLTLWHmtWhRm/aS8DXz3HwGB7FYO/VIEoL7SNOjUWIiiqmOcYuKfd22Fz6&#10;NCJw7nCxWEQz7FfD/LW+NzyAh6oGXj7sHpk1PXk98v4GhrZlxTMOJ9vgqWGx8SCbSPCnuvb1xl6P&#10;xOnnUhgmh/to9TQ9578BAAD//wMAUEsDBBQABgAIAAAAIQD59mPT3wAAAAsBAAAPAAAAZHJzL2Rv&#10;d25yZXYueG1sTI/BTsMwEETvSPyDtUjcqJPQOiiNUyFETxyAUomrG7tJVHsd2U4b/p7lRI+reTM7&#10;U29mZ9nZhDh4lJAvMmAGW68H7CTsv7YPT8BiUqiV9Wgk/JgIm+b2plaV9hf8NOdd6hiFYKyUhD6l&#10;seI8tr1xKi78aJC0ow9OJTpDx3VQFwp3lhdZJrhTA9KHXo3mpTftaTc5qjHaj1FP76f9dz5vw6t+&#10;i6orpby/m5/XwJKZ0z8Mf/XJAw11OvgJdWRWwlKUglAJxVLQBiLK1WMB7EDSSuTAm5pfb2h+AQAA&#10;//8DAFBLAQItABQABgAIAAAAIQC2gziS/gAAAOEBAAATAAAAAAAAAAAAAAAAAAAAAABbQ29udGVu&#10;dF9UeXBlc10ueG1sUEsBAi0AFAAGAAgAAAAhADj9If/WAAAAlAEAAAsAAAAAAAAAAAAAAAAALwEA&#10;AF9yZWxzLy5yZWxzUEsBAi0AFAAGAAgAAAAhAJy9p2ShAgAAhQUAAA4AAAAAAAAAAAAAAAAALgIA&#10;AGRycy9lMm9Eb2MueG1sUEsBAi0AFAAGAAgAAAAhAPn2Y9PfAAAACwEAAA8AAAAAAAAAAAAAAAAA&#10;+wQAAGRycy9kb3ducmV2LnhtbFBLBQYAAAAABAAEAPMAAAAHBgAAAAA=&#10;" filled="f" strokecolor="red" strokeweight="1pt"/>
            </w:pict>
          </mc:Fallback>
        </mc:AlternateContent>
      </w:r>
      <w:r w:rsidR="009D0A52">
        <w:rPr>
          <w:noProof/>
        </w:rPr>
        <w:drawing>
          <wp:inline distT="0" distB="0" distL="0" distR="0" wp14:anchorId="525D4AA7" wp14:editId="4A45AAC6">
            <wp:extent cx="5274310" cy="33242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F7" w:rsidRPr="00007BDF" w:rsidRDefault="00F700F7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不同的是红框内输入：</w:t>
      </w:r>
    </w:p>
    <w:p w:rsidR="00F700F7" w:rsidRPr="00007BDF" w:rsidRDefault="00F700F7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 w:hint="eastAsia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条件变量：可以选择的预测的条件，可选择单个条件（</w:t>
      </w:r>
      <w:r w:rsidRPr="00007BDF">
        <w:rPr>
          <w:rFonts w:ascii="Times New Roman" w:eastAsia="宋体" w:hAnsi="Times New Roman" w:hint="eastAsia"/>
          <w:sz w:val="24"/>
        </w:rPr>
        <w:t>2D</w:t>
      </w:r>
      <w:r w:rsidRPr="00007BDF">
        <w:rPr>
          <w:rFonts w:ascii="Times New Roman" w:eastAsia="宋体" w:hAnsi="Times New Roman" w:hint="eastAsia"/>
          <w:sz w:val="24"/>
        </w:rPr>
        <w:t>点线图）和两个条件（</w:t>
      </w:r>
      <w:r w:rsidRPr="00007BDF">
        <w:rPr>
          <w:rFonts w:ascii="Times New Roman" w:eastAsia="宋体" w:hAnsi="Times New Roman" w:hint="eastAsia"/>
          <w:sz w:val="24"/>
        </w:rPr>
        <w:t>3D</w:t>
      </w:r>
      <w:r w:rsidRPr="00007BDF">
        <w:rPr>
          <w:rFonts w:ascii="Times New Roman" w:eastAsia="宋体" w:hAnsi="Times New Roman" w:hint="eastAsia"/>
          <w:sz w:val="24"/>
        </w:rPr>
        <w:t>曲面图）</w:t>
      </w:r>
    </w:p>
    <w:p w:rsidR="00F700F7" w:rsidRPr="00007BDF" w:rsidRDefault="00F700F7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lastRenderedPageBreak/>
        <w:t>上限下限：如选择单个条件则正常输入上限下限</w:t>
      </w:r>
      <w:r w:rsidRPr="00007BDF">
        <w:rPr>
          <w:rFonts w:ascii="Times New Roman" w:eastAsia="宋体" w:hAnsi="Times New Roman" w:hint="eastAsia"/>
          <w:sz w:val="24"/>
        </w:rPr>
        <w:t>,</w:t>
      </w:r>
      <w:r w:rsidRPr="00007BDF">
        <w:rPr>
          <w:rFonts w:ascii="Times New Roman" w:eastAsia="宋体" w:hAnsi="Times New Roman" w:hint="eastAsia"/>
          <w:sz w:val="24"/>
        </w:rPr>
        <w:t>如选择两个条件则</w:t>
      </w:r>
      <w:r w:rsidR="00C558F7" w:rsidRPr="00007BDF">
        <w:rPr>
          <w:rFonts w:ascii="Times New Roman" w:eastAsia="宋体" w:hAnsi="Times New Roman" w:hint="eastAsia"/>
          <w:sz w:val="24"/>
        </w:rPr>
        <w:t>如下图输入。温度范围</w:t>
      </w:r>
      <w:r w:rsidR="00C558F7" w:rsidRPr="00007BDF">
        <w:rPr>
          <w:rFonts w:ascii="Times New Roman" w:eastAsia="宋体" w:hAnsi="Times New Roman" w:hint="eastAsia"/>
          <w:sz w:val="24"/>
        </w:rPr>
        <w:t>770~810</w:t>
      </w:r>
      <w:r w:rsidR="00C558F7" w:rsidRPr="00007BDF">
        <w:rPr>
          <w:rFonts w:ascii="Times New Roman" w:eastAsia="宋体" w:hAnsi="Times New Roman" w:hint="eastAsia"/>
          <w:sz w:val="24"/>
        </w:rPr>
        <w:t>，压力范围</w:t>
      </w:r>
      <w:r w:rsidR="00C558F7" w:rsidRPr="00007BDF">
        <w:rPr>
          <w:rFonts w:ascii="Times New Roman" w:eastAsia="宋体" w:hAnsi="Times New Roman" w:hint="eastAsia"/>
          <w:sz w:val="24"/>
        </w:rPr>
        <w:t>200~400</w:t>
      </w:r>
    </w:p>
    <w:p w:rsidR="00C558F7" w:rsidRDefault="00C558F7" w:rsidP="00F700F7">
      <w:r>
        <w:rPr>
          <w:noProof/>
        </w:rPr>
        <w:drawing>
          <wp:inline distT="0" distB="0" distL="0" distR="0" wp14:anchorId="17883FDE" wp14:editId="1989E1FE">
            <wp:extent cx="5274310" cy="19424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F7" w:rsidRPr="00007BDF" w:rsidRDefault="00C558F7" w:rsidP="00B103DC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结果集：为你想查看的结果序号，参考上文提到的集总顺序，</w:t>
      </w:r>
      <w:r w:rsidR="00007BDF" w:rsidRPr="00007BDF">
        <w:rPr>
          <w:rFonts w:ascii="Times New Roman" w:eastAsia="宋体" w:hAnsi="Times New Roman" w:hint="eastAsia"/>
          <w:sz w:val="24"/>
        </w:rPr>
        <w:t>在</w:t>
      </w:r>
      <w:r w:rsidR="00007BDF" w:rsidRPr="00007BDF">
        <w:rPr>
          <w:rFonts w:ascii="Times New Roman" w:eastAsia="宋体" w:hAnsi="Times New Roman" w:hint="eastAsia"/>
          <w:sz w:val="24"/>
        </w:rPr>
        <w:t>3D</w:t>
      </w:r>
      <w:r w:rsidR="00007BDF" w:rsidRPr="00007BDF">
        <w:rPr>
          <w:rFonts w:ascii="Times New Roman" w:eastAsia="宋体" w:hAnsi="Times New Roman" w:hint="eastAsia"/>
          <w:sz w:val="24"/>
        </w:rPr>
        <w:t>图中，求得的是结果集分布之和</w:t>
      </w:r>
      <w:r w:rsidR="00B103DC">
        <w:rPr>
          <w:rFonts w:ascii="Times New Roman" w:eastAsia="宋体" w:hAnsi="Times New Roman" w:hint="eastAsia"/>
          <w:sz w:val="24"/>
        </w:rPr>
        <w:t>，</w:t>
      </w:r>
      <w:r w:rsidRPr="00007BDF">
        <w:rPr>
          <w:rFonts w:ascii="Times New Roman" w:eastAsia="宋体" w:hAnsi="Times New Roman" w:hint="eastAsia"/>
          <w:sz w:val="24"/>
        </w:rPr>
        <w:t>如汽油三组分为</w:t>
      </w:r>
    </w:p>
    <w:p w:rsidR="00C558F7" w:rsidRPr="00007BDF" w:rsidRDefault="00C558F7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5</w:t>
      </w:r>
      <w:r w:rsidRPr="00007BDF">
        <w:rPr>
          <w:rFonts w:ascii="Times New Roman" w:eastAsia="宋体" w:hAnsi="Times New Roman"/>
          <w:sz w:val="24"/>
        </w:rPr>
        <w:t>,6,7</w:t>
      </w:r>
    </w:p>
    <w:p w:rsidR="00C558F7" w:rsidRPr="00007BDF" w:rsidRDefault="00C558F7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点数：趋势图中求得点数，点数越多图片越平滑，但是计算开销较大，建议</w:t>
      </w:r>
      <w:r w:rsidRPr="00007BDF">
        <w:rPr>
          <w:rFonts w:ascii="Times New Roman" w:eastAsia="宋体" w:hAnsi="Times New Roman" w:hint="eastAsia"/>
          <w:sz w:val="24"/>
        </w:rPr>
        <w:t>2D</w:t>
      </w:r>
      <w:r w:rsidRPr="00007BDF">
        <w:rPr>
          <w:rFonts w:ascii="Times New Roman" w:eastAsia="宋体" w:hAnsi="Times New Roman" w:hint="eastAsia"/>
          <w:sz w:val="24"/>
        </w:rPr>
        <w:t>图点数为</w:t>
      </w:r>
      <w:r w:rsidRPr="00007BDF">
        <w:rPr>
          <w:rFonts w:ascii="Times New Roman" w:eastAsia="宋体" w:hAnsi="Times New Roman" w:hint="eastAsia"/>
          <w:sz w:val="24"/>
        </w:rPr>
        <w:t>20</w:t>
      </w:r>
      <w:r w:rsidRPr="00007BDF">
        <w:rPr>
          <w:rFonts w:ascii="Times New Roman" w:eastAsia="宋体" w:hAnsi="Times New Roman" w:hint="eastAsia"/>
          <w:sz w:val="24"/>
        </w:rPr>
        <w:t>个，</w:t>
      </w:r>
      <w:r w:rsidRPr="00007BDF">
        <w:rPr>
          <w:rFonts w:ascii="Times New Roman" w:eastAsia="宋体" w:hAnsi="Times New Roman" w:hint="eastAsia"/>
          <w:sz w:val="24"/>
        </w:rPr>
        <w:t>3D</w:t>
      </w:r>
      <w:r w:rsidRPr="00007BDF">
        <w:rPr>
          <w:rFonts w:ascii="Times New Roman" w:eastAsia="宋体" w:hAnsi="Times New Roman" w:hint="eastAsia"/>
          <w:sz w:val="24"/>
        </w:rPr>
        <w:t>图为</w:t>
      </w:r>
      <w:r w:rsidRPr="00007BDF">
        <w:rPr>
          <w:rFonts w:ascii="Times New Roman" w:eastAsia="宋体" w:hAnsi="Times New Roman" w:hint="eastAsia"/>
          <w:sz w:val="24"/>
        </w:rPr>
        <w:t>15</w:t>
      </w:r>
      <w:r w:rsidRPr="00007BDF">
        <w:rPr>
          <w:rFonts w:ascii="Times New Roman" w:eastAsia="宋体" w:hAnsi="Times New Roman" w:hint="eastAsia"/>
          <w:sz w:val="24"/>
        </w:rPr>
        <w:t>个</w:t>
      </w:r>
    </w:p>
    <w:p w:rsidR="00C558F7" w:rsidRPr="00007BDF" w:rsidRDefault="00C558F7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此计算过程，经测试</w:t>
      </w:r>
      <w:r w:rsidRPr="00007BDF">
        <w:rPr>
          <w:rFonts w:ascii="Times New Roman" w:eastAsia="宋体" w:hAnsi="Times New Roman" w:hint="eastAsia"/>
          <w:sz w:val="24"/>
        </w:rPr>
        <w:t>2D</w:t>
      </w:r>
      <w:r w:rsidRPr="00007BDF">
        <w:rPr>
          <w:rFonts w:ascii="Times New Roman" w:eastAsia="宋体" w:hAnsi="Times New Roman" w:hint="eastAsia"/>
          <w:sz w:val="24"/>
        </w:rPr>
        <w:t>较快，</w:t>
      </w:r>
      <w:r w:rsidRPr="00007BDF">
        <w:rPr>
          <w:rFonts w:ascii="Times New Roman" w:eastAsia="宋体" w:hAnsi="Times New Roman" w:hint="eastAsia"/>
          <w:sz w:val="24"/>
        </w:rPr>
        <w:t>3D</w:t>
      </w:r>
      <w:r w:rsidRPr="00007BDF">
        <w:rPr>
          <w:rFonts w:ascii="Times New Roman" w:eastAsia="宋体" w:hAnsi="Times New Roman" w:hint="eastAsia"/>
          <w:sz w:val="24"/>
        </w:rPr>
        <w:t>较慢，正常配置电脑预计</w:t>
      </w:r>
      <w:r w:rsidRPr="00007BDF">
        <w:rPr>
          <w:rFonts w:ascii="Times New Roman" w:eastAsia="宋体" w:hAnsi="Times New Roman" w:hint="eastAsia"/>
          <w:sz w:val="24"/>
        </w:rPr>
        <w:t>3</w:t>
      </w:r>
      <w:r w:rsidRPr="00007BDF">
        <w:rPr>
          <w:rFonts w:ascii="Times New Roman" w:eastAsia="宋体" w:hAnsi="Times New Roman" w:hint="eastAsia"/>
          <w:sz w:val="24"/>
        </w:rPr>
        <w:t>分钟之内算好</w:t>
      </w:r>
      <w:r w:rsidR="00DB134A" w:rsidRPr="00007BDF">
        <w:rPr>
          <w:rFonts w:ascii="Times New Roman" w:eastAsia="宋体" w:hAnsi="Times New Roman" w:hint="eastAsia"/>
          <w:sz w:val="24"/>
        </w:rPr>
        <w:t>，计算时界面同样会卡住，如不卡住也不出图，则证明跳</w:t>
      </w:r>
      <w:r w:rsidR="00DB134A" w:rsidRPr="00007BDF">
        <w:rPr>
          <w:rFonts w:ascii="Times New Roman" w:eastAsia="宋体" w:hAnsi="Times New Roman" w:hint="eastAsia"/>
          <w:sz w:val="24"/>
        </w:rPr>
        <w:t>bug</w:t>
      </w:r>
      <w:r w:rsidR="00DB134A" w:rsidRPr="00007BDF">
        <w:rPr>
          <w:rFonts w:ascii="Times New Roman" w:eastAsia="宋体" w:hAnsi="Times New Roman" w:hint="eastAsia"/>
          <w:sz w:val="24"/>
        </w:rPr>
        <w:t>，检查输入条件是否有误，检查要点如上文，另外检查上下限输入是否正确。</w:t>
      </w:r>
    </w:p>
    <w:p w:rsidR="00DB134A" w:rsidRPr="00007BDF" w:rsidRDefault="00DB134A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做出</w:t>
      </w:r>
      <w:r w:rsidRPr="00007BDF">
        <w:rPr>
          <w:rFonts w:ascii="Times New Roman" w:eastAsia="宋体" w:hAnsi="Times New Roman" w:hint="eastAsia"/>
          <w:sz w:val="24"/>
        </w:rPr>
        <w:t>2D</w:t>
      </w:r>
      <w:r w:rsidRPr="00007BDF">
        <w:rPr>
          <w:rFonts w:ascii="Times New Roman" w:eastAsia="宋体" w:hAnsi="Times New Roman" w:hint="eastAsia"/>
          <w:sz w:val="24"/>
        </w:rPr>
        <w:t>图示例如下，点击图例上的组分可以显示</w:t>
      </w:r>
      <w:r w:rsidRPr="00007BDF">
        <w:rPr>
          <w:rFonts w:ascii="Times New Roman" w:eastAsia="宋体" w:hAnsi="Times New Roman" w:hint="eastAsia"/>
          <w:sz w:val="24"/>
        </w:rPr>
        <w:t>/</w:t>
      </w:r>
      <w:r w:rsidRPr="00007BDF">
        <w:rPr>
          <w:rFonts w:ascii="Times New Roman" w:eastAsia="宋体" w:hAnsi="Times New Roman" w:hint="eastAsia"/>
          <w:sz w:val="24"/>
        </w:rPr>
        <w:t>隐藏这一组分</w:t>
      </w:r>
    </w:p>
    <w:p w:rsidR="00DB134A" w:rsidRDefault="00DB134A" w:rsidP="00F700F7">
      <w:r w:rsidRPr="00DB134A">
        <w:rPr>
          <w:noProof/>
        </w:rPr>
        <w:drawing>
          <wp:inline distT="0" distB="0" distL="0" distR="0">
            <wp:extent cx="5274310" cy="2700196"/>
            <wp:effectExtent l="0" t="0" r="2540" b="5080"/>
            <wp:docPr id="22" name="图片 22" descr="C:\Users\li\Desktop\毕业论文图片\停留时间（807.15，175，9.2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\Desktop\毕业论文图片\停留时间（807.15，175，9.2）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4A" w:rsidRPr="00007BDF" w:rsidRDefault="00DB134A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做出</w:t>
      </w:r>
      <w:r w:rsidRPr="00007BDF">
        <w:rPr>
          <w:rFonts w:ascii="Times New Roman" w:eastAsia="宋体" w:hAnsi="Times New Roman" w:hint="eastAsia"/>
          <w:sz w:val="24"/>
        </w:rPr>
        <w:t>3D</w:t>
      </w:r>
      <w:r w:rsidRPr="00007BDF">
        <w:rPr>
          <w:rFonts w:ascii="Times New Roman" w:eastAsia="宋体" w:hAnsi="Times New Roman" w:hint="eastAsia"/>
          <w:sz w:val="24"/>
        </w:rPr>
        <w:t>图示例如下。此图可以用鼠标拖动旋转</w:t>
      </w:r>
    </w:p>
    <w:p w:rsidR="00DB134A" w:rsidRDefault="00DB134A" w:rsidP="00DB134A">
      <w:pPr>
        <w:jc w:val="center"/>
      </w:pPr>
      <w:r w:rsidRPr="00DB134A">
        <w:rPr>
          <w:noProof/>
        </w:rPr>
        <w:lastRenderedPageBreak/>
        <w:drawing>
          <wp:inline distT="0" distB="0" distL="0" distR="0">
            <wp:extent cx="2728114" cy="2045641"/>
            <wp:effectExtent l="0" t="0" r="0" b="0"/>
            <wp:docPr id="23" name="图片 23" descr="C:\Users\li\Desktop\毕业论文图片\剂油比（807.15，175，3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\Desktop\毕业论文图片\剂油比（807.15，175，3）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212" cy="205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4A" w:rsidRDefault="00DB134A" w:rsidP="00DB134A">
      <w:r>
        <w:rPr>
          <w:rFonts w:hint="eastAsia"/>
        </w:rPr>
        <w:t>在图片界面左下角有起个按钮，可以对图的比例等参数调整，局部放大，也可以一键保存。</w:t>
      </w:r>
    </w:p>
    <w:p w:rsidR="00DB134A" w:rsidRDefault="00DB134A" w:rsidP="00DB134A">
      <w:r>
        <w:rPr>
          <w:rFonts w:hint="eastAsia"/>
        </w:rPr>
        <w:t>界面右下角显示鼠标所指位置的坐标值</w:t>
      </w:r>
    </w:p>
    <w:p w:rsidR="00DB134A" w:rsidRDefault="00DB134A" w:rsidP="00DB134A">
      <w:pPr>
        <w:pStyle w:val="2"/>
      </w:pPr>
      <w:bookmarkStart w:id="6" w:name="_Toc476907711"/>
      <w:r>
        <w:rPr>
          <w:rFonts w:hint="eastAsia"/>
        </w:rPr>
        <w:t>最佳条件预测</w:t>
      </w:r>
      <w:bookmarkEnd w:id="6"/>
    </w:p>
    <w:p w:rsidR="00DB134A" w:rsidRPr="00007BDF" w:rsidRDefault="00DB134A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 w:hint="eastAsia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如下图</w:t>
      </w:r>
      <w:r w:rsidR="00D15AEC" w:rsidRPr="00007BDF">
        <w:rPr>
          <w:rFonts w:ascii="Times New Roman" w:eastAsia="宋体" w:hAnsi="Times New Roman" w:hint="eastAsia"/>
          <w:sz w:val="24"/>
        </w:rPr>
        <w:t>，大致输入和上文相同，有四个条件</w:t>
      </w:r>
      <w:r w:rsidR="00D37CD6" w:rsidRPr="00007BDF">
        <w:rPr>
          <w:rFonts w:ascii="Times New Roman" w:eastAsia="宋体" w:hAnsi="Times New Roman" w:hint="eastAsia"/>
          <w:sz w:val="24"/>
        </w:rPr>
        <w:t>（温度，压力，剂油比，停留时间）</w:t>
      </w:r>
      <w:r w:rsidR="00D15AEC" w:rsidRPr="00007BDF">
        <w:rPr>
          <w:rFonts w:ascii="Times New Roman" w:eastAsia="宋体" w:hAnsi="Times New Roman" w:hint="eastAsia"/>
          <w:sz w:val="24"/>
        </w:rPr>
        <w:t>的范围，软件将在这个范围内求对应组分之和的最优条件，输入格式为</w:t>
      </w:r>
    </w:p>
    <w:p w:rsidR="00D15AEC" w:rsidRPr="00007BDF" w:rsidRDefault="00D15AEC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下限</w:t>
      </w:r>
      <w:r w:rsidRPr="00007BDF">
        <w:rPr>
          <w:rFonts w:ascii="Times New Roman" w:eastAsia="宋体" w:hAnsi="Times New Roman" w:hint="eastAsia"/>
          <w:sz w:val="24"/>
        </w:rPr>
        <w:t>,</w:t>
      </w:r>
      <w:r w:rsidRPr="00007BDF">
        <w:rPr>
          <w:rFonts w:ascii="Times New Roman" w:eastAsia="宋体" w:hAnsi="Times New Roman" w:hint="eastAsia"/>
          <w:sz w:val="24"/>
        </w:rPr>
        <w:t>上限</w:t>
      </w:r>
    </w:p>
    <w:p w:rsidR="00D15AEC" w:rsidRPr="00007BDF" w:rsidRDefault="00D15AEC" w:rsidP="00B103DC">
      <w:pPr>
        <w:spacing w:afterLines="50" w:after="156" w:line="300" w:lineRule="auto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如温度范围</w:t>
      </w:r>
      <w:r w:rsidRPr="00007BDF">
        <w:rPr>
          <w:rFonts w:ascii="Times New Roman" w:eastAsia="宋体" w:hAnsi="Times New Roman" w:hint="eastAsia"/>
          <w:sz w:val="24"/>
        </w:rPr>
        <w:t>760~820</w:t>
      </w:r>
      <w:r w:rsidRPr="00007BDF">
        <w:rPr>
          <w:rFonts w:ascii="Times New Roman" w:eastAsia="宋体" w:hAnsi="Times New Roman" w:hint="eastAsia"/>
          <w:sz w:val="24"/>
        </w:rPr>
        <w:t>，则输入：</w:t>
      </w:r>
    </w:p>
    <w:p w:rsidR="00D15AEC" w:rsidRPr="00007BDF" w:rsidRDefault="00D15AEC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760,820</w:t>
      </w:r>
    </w:p>
    <w:p w:rsidR="00D15AEC" w:rsidRPr="00007BDF" w:rsidRDefault="00D15AEC" w:rsidP="00B103DC">
      <w:pPr>
        <w:spacing w:afterLines="50" w:after="156" w:line="300" w:lineRule="auto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如想让温度固定</w:t>
      </w:r>
      <w:r w:rsidR="00BD0EE7" w:rsidRPr="00007BDF">
        <w:rPr>
          <w:rFonts w:ascii="Times New Roman" w:eastAsia="宋体" w:hAnsi="Times New Roman" w:hint="eastAsia"/>
          <w:sz w:val="24"/>
        </w:rPr>
        <w:t>不</w:t>
      </w:r>
      <w:r w:rsidR="00007BDF" w:rsidRPr="00007BDF">
        <w:rPr>
          <w:rFonts w:ascii="Times New Roman" w:eastAsia="宋体" w:hAnsi="Times New Roman" w:hint="eastAsia"/>
          <w:sz w:val="24"/>
        </w:rPr>
        <w:t>变为</w:t>
      </w:r>
      <w:r w:rsidR="00BD0EE7" w:rsidRPr="00007BDF">
        <w:rPr>
          <w:rFonts w:ascii="Times New Roman" w:eastAsia="宋体" w:hAnsi="Times New Roman" w:hint="eastAsia"/>
          <w:sz w:val="24"/>
        </w:rPr>
        <w:t>760</w:t>
      </w:r>
      <w:r w:rsidR="00D37CD6" w:rsidRPr="00007BDF">
        <w:rPr>
          <w:rFonts w:ascii="Times New Roman" w:eastAsia="宋体" w:hAnsi="Times New Roman" w:hint="eastAsia"/>
          <w:sz w:val="24"/>
        </w:rPr>
        <w:t>，则输入</w:t>
      </w:r>
      <w:r w:rsidRPr="00007BDF">
        <w:rPr>
          <w:rFonts w:ascii="Times New Roman" w:eastAsia="宋体" w:hAnsi="Times New Roman" w:hint="eastAsia"/>
          <w:sz w:val="24"/>
        </w:rPr>
        <w:t>：</w:t>
      </w:r>
    </w:p>
    <w:p w:rsidR="00D37CD6" w:rsidRPr="00007BDF" w:rsidRDefault="00D15AEC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760</w:t>
      </w:r>
      <w:r w:rsidRPr="00007BDF">
        <w:rPr>
          <w:rFonts w:ascii="Times New Roman" w:eastAsia="宋体" w:hAnsi="Times New Roman"/>
          <w:sz w:val="24"/>
        </w:rPr>
        <w:t>,760</w:t>
      </w:r>
    </w:p>
    <w:p w:rsidR="00D37CD6" w:rsidRPr="00007BDF" w:rsidRDefault="00D37CD6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点击预测后，会显示出预测结果和产物分布，经测试，此计算不超过两分钟，如点击界面不卡住或长时间没有反应，检查输入是否有误。</w:t>
      </w:r>
    </w:p>
    <w:p w:rsidR="00D15AEC" w:rsidRPr="00DB134A" w:rsidRDefault="00D15AEC" w:rsidP="00DB13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C558E6" wp14:editId="5E7346E3">
            <wp:extent cx="5274310" cy="33242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4A" w:rsidRDefault="00007BDF" w:rsidP="00007BDF">
      <w:pPr>
        <w:pStyle w:val="1"/>
        <w:rPr>
          <w:rFonts w:hint="eastAsia"/>
        </w:rPr>
      </w:pPr>
      <w:bookmarkStart w:id="7" w:name="_Toc476907712"/>
      <w:r>
        <w:rPr>
          <w:rFonts w:hint="eastAsia"/>
        </w:rPr>
        <w:t>软件更新</w:t>
      </w:r>
      <w:bookmarkEnd w:id="7"/>
    </w:p>
    <w:p w:rsidR="00007BDF" w:rsidRDefault="00007BDF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/>
          <w:sz w:val="24"/>
        </w:rPr>
      </w:pPr>
      <w:r w:rsidRPr="00007BDF">
        <w:rPr>
          <w:rFonts w:ascii="Times New Roman" w:eastAsia="宋体" w:hAnsi="Times New Roman" w:hint="eastAsia"/>
          <w:sz w:val="24"/>
        </w:rPr>
        <w:t>由于目前贵所那台电脑网络有限制，无法采用在线更新的模式，每次软件有更新，我会把软件打包发过来，直接</w:t>
      </w:r>
      <w:r w:rsidR="00B103DC">
        <w:rPr>
          <w:rFonts w:ascii="Times New Roman" w:eastAsia="宋体" w:hAnsi="Times New Roman" w:hint="eastAsia"/>
          <w:sz w:val="24"/>
        </w:rPr>
        <w:t>替换</w:t>
      </w:r>
      <w:r w:rsidRPr="00007BDF">
        <w:rPr>
          <w:rFonts w:ascii="Times New Roman" w:eastAsia="宋体" w:hAnsi="Times New Roman" w:hint="eastAsia"/>
          <w:sz w:val="24"/>
        </w:rPr>
        <w:t>之前的文件夹即可。</w:t>
      </w:r>
      <w:r w:rsidR="0004070A">
        <w:rPr>
          <w:rFonts w:ascii="Times New Roman" w:eastAsia="宋体" w:hAnsi="Times New Roman" w:hint="eastAsia"/>
          <w:sz w:val="24"/>
        </w:rPr>
        <w:t>所以建议将催化剂文件保存至其他文件夹。</w:t>
      </w:r>
    </w:p>
    <w:p w:rsidR="00442D61" w:rsidRPr="0004070A" w:rsidRDefault="00442D61" w:rsidP="00007BDF">
      <w:pPr>
        <w:spacing w:afterLines="50" w:after="156" w:line="300" w:lineRule="auto"/>
        <w:ind w:firstLineChars="200" w:firstLine="480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t>如有疑问请及时联系李盾</w:t>
      </w:r>
      <w:r>
        <w:rPr>
          <w:rFonts w:ascii="Times New Roman" w:eastAsia="宋体" w:hAnsi="Times New Roman" w:hint="eastAsia"/>
          <w:sz w:val="24"/>
        </w:rPr>
        <w:t>(</w:t>
      </w:r>
      <w:r>
        <w:rPr>
          <w:rFonts w:ascii="Times New Roman" w:eastAsia="宋体" w:hAnsi="Times New Roman"/>
          <w:sz w:val="24"/>
        </w:rPr>
        <w:t>13061938526</w:t>
      </w:r>
      <w:r>
        <w:rPr>
          <w:rFonts w:ascii="Times New Roman" w:eastAsia="宋体" w:hAnsi="Times New Roman" w:hint="eastAsia"/>
          <w:sz w:val="24"/>
        </w:rPr>
        <w:t>)</w:t>
      </w:r>
    </w:p>
    <w:p w:rsidR="00DB134A" w:rsidRDefault="00DB134A" w:rsidP="00F700F7">
      <w:pPr>
        <w:rPr>
          <w:rFonts w:hint="eastAsia"/>
        </w:rPr>
      </w:pPr>
    </w:p>
    <w:p w:rsidR="00C558F7" w:rsidRPr="00C558F7" w:rsidRDefault="00C558F7" w:rsidP="00F700F7">
      <w:pPr>
        <w:rPr>
          <w:rFonts w:hint="eastAsia"/>
        </w:rPr>
      </w:pPr>
    </w:p>
    <w:p w:rsidR="00F700F7" w:rsidRPr="00F700F7" w:rsidRDefault="00F700F7" w:rsidP="00F700F7">
      <w:pPr>
        <w:rPr>
          <w:rFonts w:hint="eastAsia"/>
        </w:rPr>
      </w:pPr>
    </w:p>
    <w:sectPr w:rsidR="00F700F7" w:rsidRPr="00F700F7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51F4" w:rsidRDefault="00FE51F4" w:rsidP="00B35BA6">
      <w:r>
        <w:separator/>
      </w:r>
    </w:p>
  </w:endnote>
  <w:endnote w:type="continuationSeparator" w:id="0">
    <w:p w:rsidR="00FE51F4" w:rsidRDefault="00FE51F4" w:rsidP="00B35B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7632659"/>
      <w:docPartObj>
        <w:docPartGallery w:val="Page Numbers (Bottom of Page)"/>
        <w:docPartUnique/>
      </w:docPartObj>
    </w:sdtPr>
    <w:sdtContent>
      <w:p w:rsidR="00442D61" w:rsidRDefault="00442D6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42D61">
          <w:rPr>
            <w:noProof/>
            <w:lang w:val="zh-CN"/>
          </w:rPr>
          <w:t>8</w:t>
        </w:r>
        <w:r>
          <w:fldChar w:fldCharType="end"/>
        </w:r>
      </w:p>
    </w:sdtContent>
  </w:sdt>
  <w:p w:rsidR="00442D61" w:rsidRDefault="00442D6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51F4" w:rsidRDefault="00FE51F4" w:rsidP="00B35BA6">
      <w:r>
        <w:separator/>
      </w:r>
    </w:p>
  </w:footnote>
  <w:footnote w:type="continuationSeparator" w:id="0">
    <w:p w:rsidR="00FE51F4" w:rsidRDefault="00FE51F4" w:rsidP="00B35B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683F9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F0A"/>
    <w:rsid w:val="00007BDF"/>
    <w:rsid w:val="0004070A"/>
    <w:rsid w:val="000D2C50"/>
    <w:rsid w:val="00364F0A"/>
    <w:rsid w:val="00442D61"/>
    <w:rsid w:val="00934AB8"/>
    <w:rsid w:val="009D0A52"/>
    <w:rsid w:val="00B103DC"/>
    <w:rsid w:val="00B35BA6"/>
    <w:rsid w:val="00BD0EE7"/>
    <w:rsid w:val="00C558F7"/>
    <w:rsid w:val="00D15AEC"/>
    <w:rsid w:val="00D37CD6"/>
    <w:rsid w:val="00DB134A"/>
    <w:rsid w:val="00F700F7"/>
    <w:rsid w:val="00FE5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F036A52-6438-4328-9F8A-D329E0C17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5BA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5BA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35BA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35BA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35BA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35BA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35BA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35BA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35BA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35B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35BA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35B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35BA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35BA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35B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35BA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B35B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B35BA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B35BA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B35BA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B35BA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B35BA6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442D6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42D61"/>
  </w:style>
  <w:style w:type="paragraph" w:styleId="20">
    <w:name w:val="toc 2"/>
    <w:basedOn w:val="a"/>
    <w:next w:val="a"/>
    <w:autoRedefine/>
    <w:uiPriority w:val="39"/>
    <w:unhideWhenUsed/>
    <w:rsid w:val="00442D61"/>
    <w:pPr>
      <w:ind w:leftChars="200" w:left="420"/>
    </w:pPr>
  </w:style>
  <w:style w:type="character" w:styleId="a5">
    <w:name w:val="Hyperlink"/>
    <w:basedOn w:val="a0"/>
    <w:uiPriority w:val="99"/>
    <w:unhideWhenUsed/>
    <w:rsid w:val="00442D61"/>
    <w:rPr>
      <w:color w:val="0563C1" w:themeColor="hyperlink"/>
      <w:u w:val="single"/>
    </w:rPr>
  </w:style>
  <w:style w:type="paragraph" w:styleId="a6">
    <w:name w:val="footnote text"/>
    <w:basedOn w:val="a"/>
    <w:link w:val="Char1"/>
    <w:uiPriority w:val="99"/>
    <w:semiHidden/>
    <w:unhideWhenUsed/>
    <w:rsid w:val="00442D61"/>
    <w:pPr>
      <w:snapToGrid w:val="0"/>
      <w:jc w:val="left"/>
    </w:pPr>
    <w:rPr>
      <w:sz w:val="18"/>
      <w:szCs w:val="18"/>
    </w:rPr>
  </w:style>
  <w:style w:type="character" w:customStyle="1" w:styleId="Char1">
    <w:name w:val="脚注文本 Char"/>
    <w:basedOn w:val="a0"/>
    <w:link w:val="a6"/>
    <w:uiPriority w:val="99"/>
    <w:semiHidden/>
    <w:rsid w:val="00442D61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442D6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64477-4C22-40EA-AD49-94E43DF83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dun</dc:creator>
  <cp:keywords/>
  <dc:description/>
  <cp:lastModifiedBy>li dun</cp:lastModifiedBy>
  <cp:revision>10</cp:revision>
  <dcterms:created xsi:type="dcterms:W3CDTF">2017-03-10T01:27:00Z</dcterms:created>
  <dcterms:modified xsi:type="dcterms:W3CDTF">2017-03-10T03:14:00Z</dcterms:modified>
</cp:coreProperties>
</file>