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727"/>
        <w:gridCol w:w="2519"/>
        <w:gridCol w:w="1980"/>
        <w:gridCol w:w="2630"/>
      </w:tblGrid>
      <w:tr>
        <w:trPr>
          <w:cantSplit w:val="false"/>
        </w:trPr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bookmarkStart w:id="0" w:name="_GoBack"/>
            <w:bookmarkEnd w:id="0"/>
            <w:r>
              <w:rPr/>
              <w:t>37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Indentation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Created By: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Ned Ehle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jc w:val="right"/>
              <w:rPr/>
            </w:pPr>
            <w:r>
              <w:rPr/>
              <w:t>Last Updated By: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Ned Ehle</w:t>
            </w:r>
          </w:p>
        </w:tc>
      </w:tr>
      <w:tr>
        <w:trPr>
          <w:cantSplit w:val="false"/>
        </w:trPr>
        <w:tc>
          <w:tcPr>
            <w:tcW w:w="17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Created:</w:t>
            </w:r>
          </w:p>
        </w:tc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4/2</w:t>
            </w:r>
            <w:r>
              <w:rPr/>
              <w:t>8</w:t>
            </w:r>
            <w:r>
              <w:rPr/>
              <w:t>/201</w:t>
            </w:r>
            <w:r>
              <w:rPr/>
              <w:t>5</w:t>
            </w:r>
          </w:p>
        </w:tc>
        <w:tc>
          <w:tcPr>
            <w:tcW w:w="198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630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4/2</w:t>
            </w:r>
            <w:r>
              <w:rPr/>
              <w:t>8</w:t>
            </w:r>
            <w:r>
              <w:rPr/>
              <w:t>/201</w:t>
            </w: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627"/>
        <w:gridCol w:w="6229"/>
      </w:tblGrid>
      <w:tr>
        <w:trPr>
          <w:cantSplit w:val="false"/>
        </w:trPr>
        <w:tc>
          <w:tcPr>
            <w:tcW w:w="262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Actor:</w:t>
            </w:r>
          </w:p>
        </w:tc>
        <w:tc>
          <w:tcPr>
            <w:tcW w:w="6229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Program User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Description: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Choose menu option to increase selected line indentation.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Preconditions: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 xml:space="preserve">The user already has </w:t>
            </w:r>
            <w:r>
              <w:rPr/>
              <w:t>some text selected/highlighted.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Postconditions: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A tab is added before the selected text, effectively increasing the indentation.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Priority: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Frequency of Use: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Daily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Main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The user </w:t>
            </w:r>
            <w:r>
              <w:rPr/>
              <w:t>selects some portion of the text within the text editor.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User </w:t>
            </w:r>
            <w:r>
              <w:rPr/>
              <w:t>selects the Text drop-down menu.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User </w:t>
            </w:r>
            <w:r>
              <w:rPr/>
              <w:t>selects the Indent option.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Alternative Flow: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Exceptions: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No text is selected.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Includes: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Non Functional Requirements: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  <w:t>Must preform nearly instantly to the Program user.</w:t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Assumptions: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27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jc w:val="right"/>
              <w:rPr/>
            </w:pPr>
            <w:r>
              <w:rPr/>
              <w:t>Notes and Issues:</w:t>
            </w:r>
          </w:p>
        </w:tc>
        <w:tc>
          <w:tcPr>
            <w:tcW w:w="6229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  <w:tcMar>
              <w:left w:w="11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1221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a12216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2014-04-26T02:34:00Z</dcterms:created>
  <dc:creator>wsu</dc:creator>
  <dc:language>en-US</dc:language>
  <cp:lastModifiedBy>Ben</cp:lastModifiedBy>
  <dcterms:modified xsi:type="dcterms:W3CDTF">2014-04-26T02:34:00Z</dcterms:modified>
  <cp:revision>2</cp:revision>
</cp:coreProperties>
</file>