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8B44A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1、</w:t>
      </w:r>
      <w:r>
        <w:rPr>
          <w:rStyle w:val="6"/>
        </w:rPr>
        <w:t>核心的对话和传图功能</w:t>
      </w:r>
      <w:r>
        <w:t>是基础，必须优先完成。</w:t>
      </w:r>
    </w:p>
    <w:p w14:paraId="3511B663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2、</w:t>
      </w:r>
      <w:r>
        <w:rPr>
          <w:rStyle w:val="6"/>
        </w:rPr>
        <w:t>科普板块和对话分组</w:t>
      </w:r>
      <w:r>
        <w:t>是增强功能，可以在核心功能完成后迭代加上。</w:t>
      </w:r>
    </w:p>
    <w:p w14:paraId="5222A9C9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3、</w:t>
      </w:r>
      <w:r>
        <w:t>技术细节我们随时沟通，你先评估一下工作量和时间。</w:t>
      </w:r>
    </w:p>
    <w:p w14:paraId="5F2E9810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t>这是参考界面，风格和布局可以参考。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如果难度居高、可以自行发挥）</w:t>
      </w:r>
    </w:p>
    <w:p w14:paraId="0EED69E8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3515" cy="2921635"/>
            <wp:effectExtent l="0" t="0" r="9525" b="444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C23C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Ai助手头像：</w:t>
      </w:r>
    </w:p>
    <w:p w14:paraId="4EEBA2EF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556510" cy="2546985"/>
            <wp:effectExtent l="0" t="0" r="0" b="0"/>
            <wp:docPr id="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14779" t="14742" r="13724" b="14029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546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A1B0A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（有背景上图）</w:t>
      </w:r>
    </w:p>
    <w:p w14:paraId="70C9CF39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3147695" cy="3147695"/>
            <wp:effectExtent l="0" t="0" r="0" b="0"/>
            <wp:docPr id="5" name="图片 5" descr="kappframework-GPiNtQ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kappframework-GPiNtQ(1)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F9AF469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（无背景、抠图后）</w:t>
      </w:r>
    </w:p>
    <w:p w14:paraId="565D1198"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Style w:val="6"/>
          <w:b/>
        </w:rPr>
        <w:t>一、核心功能（必须实现）</w:t>
      </w:r>
    </w:p>
    <w:p w14:paraId="53CF8114">
      <w:pPr>
        <w:pStyle w:val="3"/>
        <w:keepNext w:val="0"/>
        <w:keepLines w:val="0"/>
        <w:widowControl/>
        <w:suppressLineNumbers w:val="0"/>
        <w:rPr>
          <w:color w:val="0000FF"/>
        </w:rPr>
      </w:pPr>
      <w:r>
        <w:rPr>
          <w:rStyle w:val="6"/>
          <w:color w:val="0000FF"/>
        </w:rPr>
        <w:t>双模式输入区</w:t>
      </w:r>
    </w:p>
    <w:p w14:paraId="7D599A3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文本对话输入：</w:t>
      </w:r>
      <w:r>
        <w:t>一个主要的文字输入框，支持发送消息。</w:t>
      </w:r>
    </w:p>
    <w:p w14:paraId="5340D62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图像上传输入：</w:t>
      </w:r>
      <w:r>
        <w:t>一个明显的按钮或拖拽区域，用于上传图片。上传后，前端需将图片发送给后端</w:t>
      </w:r>
      <w:r>
        <w:rPr>
          <w:u w:val="single"/>
        </w:rPr>
        <w:t>（模型需支持视觉理解）</w:t>
      </w:r>
      <w:r>
        <w:rPr>
          <w:rFonts w:hint="eastAsia"/>
          <w:u w:val="single"/>
          <w:lang w:val="en-US" w:eastAsia="zh-CN"/>
        </w:rPr>
        <w:t>这个可以后面使用更好的模型，前端有这个功能即可</w:t>
      </w:r>
      <w:r>
        <w:t>。</w:t>
      </w:r>
    </w:p>
    <w:p w14:paraId="74D394A8">
      <w:pPr>
        <w:pStyle w:val="3"/>
        <w:keepNext w:val="0"/>
        <w:keepLines w:val="0"/>
        <w:widowControl/>
        <w:suppressLineNumbers w:val="0"/>
        <w:rPr>
          <w:color w:val="0000FF"/>
        </w:rPr>
      </w:pPr>
      <w:r>
        <w:rPr>
          <w:rStyle w:val="6"/>
          <w:color w:val="0000FF"/>
        </w:rPr>
        <w:t>对话展示区</w:t>
      </w:r>
    </w:p>
    <w:p w14:paraId="5ECEDCA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消息流展示：</w:t>
      </w:r>
      <w:r>
        <w:t>清晰区分“用户消息”和“AI助手消息”。</w:t>
      </w:r>
    </w:p>
    <w:p w14:paraId="6A6703B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多轮对话：</w:t>
      </w:r>
      <w:r>
        <w:t>完整展示当前会话的历史记录。</w:t>
      </w:r>
    </w:p>
    <w:p w14:paraId="76ECB8E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加载状态：</w:t>
      </w:r>
      <w:r>
        <w:t>当AI生成回复时，显示明确的加载指示器（如“思考中...”或旋转动画）。</w:t>
      </w:r>
    </w:p>
    <w:p w14:paraId="4410D019">
      <w:pPr>
        <w:pStyle w:val="3"/>
        <w:keepNext w:val="0"/>
        <w:keepLines w:val="0"/>
        <w:widowControl/>
        <w:suppressLineNumbers w:val="0"/>
      </w:pPr>
    </w:p>
    <w:p w14:paraId="2F95B3D1">
      <w:pPr>
        <w:pStyle w:val="3"/>
        <w:keepNext w:val="0"/>
        <w:keepLines w:val="0"/>
        <w:widowControl/>
        <w:suppressLineNumbers w:val="0"/>
      </w:pPr>
    </w:p>
    <w:p w14:paraId="25E45B2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二、 扩展功能板块</w:t>
      </w:r>
    </w:p>
    <w:p w14:paraId="28EE70CA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6"/>
          <w:highlight w:val="yellow"/>
        </w:rPr>
        <w:t>科普知识板块：</w:t>
      </w:r>
    </w:p>
    <w:p w14:paraId="0F5A721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位置：</w:t>
      </w:r>
      <w:r>
        <w:t xml:space="preserve">在界面侧边栏或顶部导航栏增加一个 </w:t>
      </w:r>
      <w:r>
        <w:rPr>
          <w:rStyle w:val="6"/>
        </w:rPr>
        <w:t>“科普”</w:t>
      </w:r>
      <w:r>
        <w:t>​标签页/按钮。</w:t>
      </w:r>
    </w:p>
    <w:p w14:paraId="6A37A86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内容：</w:t>
      </w:r>
      <w:r>
        <w:t>点击后，进入一个独立的页面或展开一个面板。这里可以：</w:t>
      </w:r>
    </w:p>
    <w:p w14:paraId="34C59D7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固定展示</w:t>
      </w:r>
      <w:r>
        <w:t>一些我们预先准备好的科普文章/卡片。</w:t>
      </w:r>
    </w:p>
    <w:p w14:paraId="55582851">
      <w:pPr>
        <w:pStyle w:val="3"/>
        <w:keepNext w:val="0"/>
        <w:keepLines w:val="0"/>
        <w:widowControl/>
        <w:suppressLineNumbers w:val="0"/>
        <w:rPr>
          <w:color w:val="FF0000"/>
          <w:u w:val="single"/>
        </w:rPr>
      </w:pPr>
      <w:r>
        <w:rPr>
          <w:color w:val="FF0000"/>
          <w:u w:val="single"/>
        </w:rPr>
        <w:t>或者，</w:t>
      </w:r>
      <w:r>
        <w:rPr>
          <w:rStyle w:val="6"/>
          <w:color w:val="FF0000"/>
          <w:u w:val="single"/>
        </w:rPr>
        <w:t>提供一个搜索框</w:t>
      </w:r>
      <w:r>
        <w:rPr>
          <w:color w:val="FF0000"/>
          <w:u w:val="single"/>
        </w:rPr>
        <w:t>，让用户输入科学名词，前端调用后端的RAG检索功能，返回并展示结构化的科普知识。</w:t>
      </w:r>
    </w:p>
    <w:p w14:paraId="53AE519B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6"/>
          <w:highlight w:val="yellow"/>
        </w:rPr>
        <w:t>对话管理功能：</w:t>
      </w:r>
    </w:p>
    <w:p w14:paraId="5C58527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对话列表/历史侧边栏：</w:t>
      </w:r>
      <w:r>
        <w:t>主界面左侧或右侧有一个区域，列出所有历史对话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分组）</w:t>
      </w:r>
      <w:r>
        <w:t>。</w:t>
      </w:r>
    </w:p>
    <w:p w14:paraId="0F0AF9DE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Style w:val="6"/>
        </w:rPr>
        <w:t>创建新对话：</w:t>
      </w:r>
      <w:r>
        <w:t>有醒目的“新对话”按钮，点击后清空当前内容，开始全新会话。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参考豆包啊、元宝之类的新建对话就行）</w:t>
      </w:r>
    </w:p>
    <w:p w14:paraId="029BC23C">
      <w:pPr>
        <w:pStyle w:val="3"/>
        <w:keepNext w:val="0"/>
        <w:keepLines w:val="0"/>
        <w:widowControl/>
        <w:suppressLineNumbers w:val="0"/>
        <w:rPr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Style w:val="6"/>
        </w:rPr>
        <w:t>对话分组/标签：</w:t>
      </w:r>
      <w:r>
        <w:t xml:space="preserve"> </w:t>
      </w:r>
      <w:r>
        <w:rPr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允许用户对单条历史对话进行</w:t>
      </w:r>
      <w:r>
        <w:rPr>
          <w:rFonts w:hint="eastAsia"/>
          <w:color w:val="91ACE0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、</w:t>
      </w:r>
      <w:r>
        <w:rPr>
          <w:rStyle w:val="6"/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重命名</w:t>
      </w:r>
      <w:r>
        <w:rPr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（例如：“关于量子物理的讨论”）</w:t>
      </w:r>
      <w:r>
        <w:rPr>
          <w:rFonts w:hint="eastAsia"/>
          <w:color w:val="91ACE0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、</w:t>
      </w:r>
      <w:r>
        <w:rPr>
          <w:rStyle w:val="6"/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添加标签</w:t>
      </w:r>
      <w:r>
        <w:rPr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（例如：#学习 #项目 #闲聊）</w:t>
      </w:r>
      <w:r>
        <w:rPr>
          <w:rFonts w:hint="eastAsia"/>
          <w:color w:val="91ACE0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、</w:t>
      </w:r>
      <w:r>
        <w:rPr>
          <w:rStyle w:val="6"/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归档或删除</w:t>
      </w:r>
      <w:r>
        <w:rPr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。</w:t>
      </w:r>
    </w:p>
    <w:p w14:paraId="3D9675AF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17444"/>
    <w:rsid w:val="7151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2026-04-08T11:09:00Z</dcterms:created>
  <dc:creator>羚羊不会飞</dc:creator>
  <cp:lastModifiedBy>羚羊不会飞</cp:lastModifiedBy>
  <dcterms:modified xsi:type="dcterms:W3CDTF">2026-04-08T11:22:42Z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9799BD23FE99483DAAD1D061053B07A2_11</vt:lpwstr>
  </property>
  <property fmtid="{D5CDD505-2E9C-101B-9397-08002B2CF9AE}" pid="4" name="KSOTemplateDocerSaveRecord">
    <vt:lpwstr>eyJoZGlkIjoiMzlhODlhM2IyYWUzYjQ1NzI4YTg5YWJhYTdiN2UyYjkiLCJ1c2VySWQiOiIxNTIyNTI5NzE1In0=</vt:lpwstr>
  </property>
</Properties>
</file>