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Sommario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Sommario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52C63BBF" w:rsidR="00A312CA" w:rsidRDefault="00A312CA" w:rsidP="00742932">
      <w:pPr>
        <w:jc w:val="both"/>
        <w:rPr>
          <w:rFonts w:cs="Arial"/>
          <w:b/>
          <w:bCs/>
        </w:rPr>
      </w:pPr>
    </w:p>
    <w:p w14:paraId="29C2EC43" w14:textId="77777777" w:rsidR="000D4500" w:rsidRDefault="000D4500" w:rsidP="000D4500"/>
    <w:p w14:paraId="35EE9E15" w14:textId="77777777" w:rsidR="000D4500" w:rsidRDefault="000D4500" w:rsidP="000D4500">
      <w:pPr>
        <w:jc w:val="right"/>
      </w:pPr>
    </w:p>
    <w:p w14:paraId="3AC08EF8" w14:textId="77777777" w:rsidR="000D4500" w:rsidRDefault="000D4500" w:rsidP="00742932">
      <w:pPr>
        <w:jc w:val="both"/>
        <w:rPr>
          <w:rFonts w:cs="Arial"/>
          <w:b/>
          <w:bCs/>
        </w:rPr>
      </w:pPr>
    </w:p>
    <w:p w14:paraId="26B06208" w14:textId="77777777" w:rsidR="000D4500" w:rsidRDefault="000D4500" w:rsidP="00742932">
      <w:pPr>
        <w:jc w:val="both"/>
        <w:rPr>
          <w:rFonts w:cs="Arial"/>
          <w:b/>
          <w:bCs/>
        </w:rPr>
      </w:pPr>
    </w:p>
    <w:p w14:paraId="3708F6EE" w14:textId="77777777" w:rsidR="000D4500" w:rsidRDefault="000D4500" w:rsidP="00742932">
      <w:pPr>
        <w:jc w:val="both"/>
        <w:rPr>
          <w:rFonts w:cs="Arial"/>
          <w:b/>
          <w:bCs/>
        </w:rPr>
      </w:pPr>
    </w:p>
    <w:p w14:paraId="097C5DBD" w14:textId="77777777" w:rsidR="000D4500" w:rsidRDefault="000D4500" w:rsidP="00742932">
      <w:pPr>
        <w:jc w:val="both"/>
        <w:rPr>
          <w:rFonts w:cs="Arial"/>
          <w:b/>
          <w:bCs/>
        </w:rPr>
      </w:pPr>
    </w:p>
    <w:p w14:paraId="37D4B03F" w14:textId="77777777" w:rsidR="000D4500" w:rsidRDefault="000D4500" w:rsidP="00742932">
      <w:pPr>
        <w:jc w:val="both"/>
        <w:rPr>
          <w:rFonts w:cs="Arial"/>
          <w:b/>
          <w:bCs/>
        </w:rPr>
      </w:pPr>
    </w:p>
    <w:p w14:paraId="6DB0144B" w14:textId="77777777" w:rsidR="000D4500" w:rsidRDefault="000D4500" w:rsidP="00742932">
      <w:pPr>
        <w:jc w:val="both"/>
        <w:rPr>
          <w:rFonts w:cs="Arial"/>
          <w:b/>
          <w:bCs/>
        </w:rPr>
      </w:pPr>
    </w:p>
    <w:p w14:paraId="14E9F6F1" w14:textId="77777777" w:rsidR="000D4500" w:rsidRDefault="000D4500" w:rsidP="00742932">
      <w:pPr>
        <w:jc w:val="both"/>
        <w:rPr>
          <w:rFonts w:cs="Arial"/>
          <w:b/>
          <w:bCs/>
        </w:rPr>
      </w:pPr>
    </w:p>
    <w:p w14:paraId="6DE5F145" w14:textId="77777777" w:rsidR="000D4500" w:rsidRDefault="000D4500" w:rsidP="00742932">
      <w:pPr>
        <w:jc w:val="both"/>
        <w:rPr>
          <w:rFonts w:cs="Arial"/>
          <w:b/>
          <w:bCs/>
        </w:rPr>
      </w:pPr>
    </w:p>
    <w:p w14:paraId="41D3E0C4" w14:textId="77777777" w:rsidR="000D4500" w:rsidRDefault="000D4500" w:rsidP="00742932">
      <w:pPr>
        <w:jc w:val="both"/>
        <w:rPr>
          <w:rFonts w:cs="Arial"/>
          <w:b/>
          <w:bCs/>
        </w:rPr>
      </w:pPr>
    </w:p>
    <w:p w14:paraId="79C6EA77" w14:textId="77777777" w:rsidR="000D4500" w:rsidRDefault="000D4500" w:rsidP="00742932">
      <w:pPr>
        <w:jc w:val="both"/>
        <w:rPr>
          <w:rFonts w:cs="Arial"/>
          <w:b/>
          <w:bCs/>
        </w:rPr>
      </w:pPr>
    </w:p>
    <w:p w14:paraId="17D00436" w14:textId="77777777" w:rsidR="000D4500" w:rsidRDefault="000D4500" w:rsidP="00742932">
      <w:pPr>
        <w:jc w:val="both"/>
        <w:rPr>
          <w:rFonts w:cs="Arial"/>
          <w:b/>
          <w:bCs/>
        </w:rPr>
      </w:pPr>
    </w:p>
    <w:p w14:paraId="49DEE3B1" w14:textId="77777777" w:rsidR="000D4500" w:rsidRDefault="000D4500" w:rsidP="00742932">
      <w:pPr>
        <w:jc w:val="both"/>
        <w:rPr>
          <w:rFonts w:cs="Arial"/>
          <w:b/>
          <w:bCs/>
        </w:rPr>
      </w:pPr>
    </w:p>
    <w:p w14:paraId="3AD2B647" w14:textId="77777777" w:rsidR="000D4500" w:rsidRDefault="000D4500" w:rsidP="00742932">
      <w:pPr>
        <w:jc w:val="both"/>
        <w:rPr>
          <w:rFonts w:cs="Arial"/>
          <w:b/>
          <w:bCs/>
        </w:rPr>
      </w:pPr>
    </w:p>
    <w:p w14:paraId="77979834" w14:textId="77777777" w:rsidR="000D4500" w:rsidRDefault="000D4500" w:rsidP="00742932">
      <w:pPr>
        <w:jc w:val="both"/>
        <w:rPr>
          <w:rFonts w:cs="Arial"/>
          <w:b/>
          <w:bCs/>
        </w:rPr>
      </w:pPr>
    </w:p>
    <w:p w14:paraId="401B6B9C" w14:textId="77777777" w:rsidR="000D4500" w:rsidRDefault="000D4500" w:rsidP="00742932">
      <w:pPr>
        <w:jc w:val="both"/>
        <w:rPr>
          <w:rFonts w:cs="Arial"/>
          <w:b/>
          <w:bCs/>
        </w:rPr>
      </w:pPr>
    </w:p>
    <w:p w14:paraId="3D664B0D" w14:textId="77777777" w:rsidR="000D4500" w:rsidRDefault="000D4500" w:rsidP="00742932">
      <w:pPr>
        <w:jc w:val="both"/>
        <w:rPr>
          <w:rFonts w:cs="Arial"/>
          <w:b/>
          <w:bCs/>
        </w:rPr>
      </w:pPr>
    </w:p>
    <w:p w14:paraId="50D3AC7C" w14:textId="77777777" w:rsidR="000D4500" w:rsidRDefault="000D4500" w:rsidP="00742932">
      <w:pPr>
        <w:jc w:val="both"/>
        <w:rPr>
          <w:rFonts w:cs="Arial"/>
          <w:b/>
          <w:bCs/>
        </w:rPr>
      </w:pPr>
    </w:p>
    <w:p w14:paraId="315DC9A7" w14:textId="77777777" w:rsidR="000D4500" w:rsidRDefault="000D4500" w:rsidP="00742932">
      <w:pPr>
        <w:jc w:val="both"/>
        <w:rPr>
          <w:rFonts w:cs="Arial"/>
          <w:b/>
          <w:bCs/>
        </w:rPr>
      </w:pPr>
    </w:p>
    <w:p w14:paraId="0DEB40BF" w14:textId="77777777" w:rsidR="000D4500" w:rsidRDefault="000D4500" w:rsidP="00742932">
      <w:pPr>
        <w:jc w:val="both"/>
        <w:rPr>
          <w:rFonts w:cs="Arial"/>
          <w:b/>
          <w:bCs/>
        </w:rPr>
      </w:pPr>
    </w:p>
    <w:p w14:paraId="795762AD" w14:textId="77777777" w:rsidR="000D4500" w:rsidRDefault="000D4500" w:rsidP="00742932">
      <w:pPr>
        <w:jc w:val="both"/>
        <w:rPr>
          <w:rFonts w:cs="Arial"/>
          <w:b/>
          <w:bCs/>
        </w:rPr>
      </w:pPr>
    </w:p>
    <w:p w14:paraId="2457267E" w14:textId="77777777" w:rsidR="000D4500" w:rsidRDefault="000D4500" w:rsidP="00742932">
      <w:pPr>
        <w:jc w:val="both"/>
        <w:rPr>
          <w:rFonts w:cs="Arial"/>
          <w:b/>
          <w:bCs/>
        </w:rPr>
      </w:pPr>
    </w:p>
    <w:p w14:paraId="60D4ACA7" w14:textId="77777777" w:rsidR="000D4500" w:rsidRDefault="000D4500" w:rsidP="00742932">
      <w:pPr>
        <w:jc w:val="both"/>
        <w:rPr>
          <w:rFonts w:cs="Arial"/>
          <w:b/>
          <w:bCs/>
        </w:rPr>
      </w:pPr>
    </w:p>
    <w:p w14:paraId="74FFDA0F" w14:textId="77777777" w:rsidR="000D4500" w:rsidRDefault="000D4500" w:rsidP="00742932">
      <w:pPr>
        <w:jc w:val="both"/>
        <w:rPr>
          <w:rFonts w:cs="Arial"/>
          <w:b/>
          <w:bCs/>
        </w:rPr>
      </w:pPr>
    </w:p>
    <w:p w14:paraId="199BC851" w14:textId="77777777" w:rsidR="000D4500" w:rsidRDefault="000D4500" w:rsidP="00742932">
      <w:pPr>
        <w:jc w:val="both"/>
        <w:rPr>
          <w:rFonts w:cs="Arial"/>
          <w:b/>
          <w:bCs/>
        </w:rPr>
      </w:pPr>
    </w:p>
    <w:p w14:paraId="0E6FAFDC" w14:textId="77777777" w:rsidR="00E135EA"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proofErr w:type="gramStart"/>
            <w:r w:rsidRPr="00742932">
              <w:rPr>
                <w:rFonts w:cs="Arial"/>
              </w:rPr>
              <w:t>Requisito</w:t>
            </w:r>
            <w:r>
              <w:rPr>
                <w:rFonts w:cs="Arial"/>
              </w:rPr>
              <w:t>,</w:t>
            </w:r>
            <w:r w:rsidRPr="00742932">
              <w:rPr>
                <w:rFonts w:cs="Arial"/>
              </w:rPr>
              <w:t>non</w:t>
            </w:r>
            <w:proofErr w:type="gramEnd"/>
            <w:r w:rsidRPr="00742932">
              <w:rPr>
                <w:rFonts w:cs="Arial"/>
              </w:rPr>
              <w:t xml:space="preserve">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708CA2D1" w:rsidR="00E217D9" w:rsidRDefault="00E217D9" w:rsidP="00742932">
      <w:pPr>
        <w:jc w:val="both"/>
        <w:rPr>
          <w:rFonts w:cs="Arial"/>
          <w:b/>
          <w:bCs/>
          <w:color w:val="FF0000"/>
          <w:sz w:val="30"/>
          <w:szCs w:val="30"/>
        </w:rPr>
      </w:pPr>
      <w:r>
        <w:rPr>
          <w:noProof/>
        </w:rPr>
        <w:lastRenderedPageBreak/>
        <w:drawing>
          <wp:inline distT="0" distB="0" distL="0" distR="0" wp14:anchorId="33B107FF" wp14:editId="79DB63B2">
            <wp:extent cx="3154680" cy="2964240"/>
            <wp:effectExtent l="0" t="0" r="7620" b="7620"/>
            <wp:docPr id="91987212" name="Picture 4" descr="A diagram of 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212" name="Picture 4" descr="A diagram of a diagram of a us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5986" cy="2965467"/>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xml:space="preserve">: </w:t>
      </w:r>
      <w:r w:rsidRPr="00CD7EF1">
        <w:rPr>
          <w:rFonts w:cs="Arial"/>
        </w:rPr>
        <w:t xml:space="preserve">Il sistema deve consentire a tutti gli utenti di visualizzare </w:t>
      </w:r>
      <w:r w:rsidRPr="00CD7EF1">
        <w:rPr>
          <w:rFonts w:cs="Arial"/>
        </w:rPr>
        <w:t>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CDC22E0" w14:textId="60D919AE" w:rsidR="00D84DA8" w:rsidRPr="00742932" w:rsidRDefault="00D84DA8" w:rsidP="00742932">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lastRenderedPageBreak/>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xml:space="preserve">: Un utente non registrato naviga sulla homepage di Rated e decide di creare un account per accedere alle funzionalità della community. L'utente clicca sul pulsante "Registrati" e inserisce i propri dati nel form, che comprende informazioni come nome, indirizzo </w:t>
      </w:r>
      <w:proofErr w:type="gramStart"/>
      <w:r w:rsidRPr="0040292B">
        <w:rPr>
          <w:rFonts w:cs="Arial"/>
        </w:rPr>
        <w:t>email</w:t>
      </w:r>
      <w:proofErr w:type="gramEnd"/>
      <w:r w:rsidRPr="0040292B">
        <w:rPr>
          <w:rFonts w:cs="Arial"/>
        </w:rPr>
        <w:t xml:space="preserve">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lastRenderedPageBreak/>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4B29C2D7" w14:textId="77777777" w:rsidR="00E217D9" w:rsidRDefault="00E217D9" w:rsidP="00521464">
      <w:pPr>
        <w:jc w:val="both"/>
        <w:rPr>
          <w:rFonts w:cs="Arial"/>
          <w:b/>
          <w:bCs/>
        </w:rPr>
      </w:pPr>
    </w:p>
    <w:p w14:paraId="340CAD9F" w14:textId="09E95D29" w:rsidR="00E217D9" w:rsidRDefault="00E217D9" w:rsidP="00521464">
      <w:pPr>
        <w:jc w:val="both"/>
        <w:rPr>
          <w:rFonts w:cs="Arial"/>
          <w:b/>
          <w:bCs/>
        </w:rPr>
      </w:pPr>
      <w:r>
        <w:rPr>
          <w:noProof/>
        </w:rPr>
        <w:drawing>
          <wp:inline distT="0" distB="0" distL="0" distR="0" wp14:anchorId="752194CC" wp14:editId="2446A763">
            <wp:extent cx="6120130" cy="3199765"/>
            <wp:effectExtent l="0" t="0" r="0" b="635"/>
            <wp:docPr id="21914335" name="Picture 5"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335" name="Picture 5" descr="A blue screen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19976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341AEBB2" w:rsidR="00521464" w:rsidRDefault="00521464" w:rsidP="00521464">
            <w:pPr>
              <w:jc w:val="both"/>
              <w:rPr>
                <w:rFonts w:cs="Arial"/>
              </w:rPr>
            </w:pPr>
            <w:r>
              <w:rPr>
                <w:rFonts w:cs="Arial"/>
              </w:rPr>
              <w:t>Utente</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w:t>
            </w:r>
            <w:proofErr w:type="gramStart"/>
            <w:r w:rsidRPr="00521464">
              <w:rPr>
                <w:rFonts w:cs="Arial"/>
              </w:rPr>
              <w:t>email</w:t>
            </w:r>
            <w:proofErr w:type="gramEnd"/>
            <w:r w:rsidRPr="00521464">
              <w:rPr>
                <w:rFonts w:cs="Arial"/>
              </w:rPr>
              <w:t xml:space="preserve"> e campo password </w:t>
            </w:r>
          </w:p>
          <w:p w14:paraId="17BF6CB1" w14:textId="77777777" w:rsidR="00521464" w:rsidRDefault="00521464" w:rsidP="00521464">
            <w:pPr>
              <w:jc w:val="both"/>
              <w:rPr>
                <w:rFonts w:cs="Arial"/>
              </w:rPr>
            </w:pPr>
            <w:r w:rsidRPr="00521464">
              <w:rPr>
                <w:rFonts w:cs="Arial"/>
              </w:rPr>
              <w:t xml:space="preserve">3. L’utente inserisce </w:t>
            </w:r>
            <w:proofErr w:type="gramStart"/>
            <w:r w:rsidRPr="00521464">
              <w:rPr>
                <w:rFonts w:cs="Arial"/>
              </w:rPr>
              <w:t>email</w:t>
            </w:r>
            <w:proofErr w:type="gramEnd"/>
            <w:r w:rsidRPr="00521464">
              <w:rPr>
                <w:rFonts w:cs="Arial"/>
              </w:rPr>
              <w:t xml:space="preserve">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Grigliatabella"/>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77777777" w:rsidR="00521464" w:rsidRDefault="00521464" w:rsidP="00D86F95">
            <w:pPr>
              <w:jc w:val="both"/>
              <w:rPr>
                <w:rFonts w:cs="Arial"/>
              </w:rPr>
            </w:pPr>
            <w:r>
              <w:rPr>
                <w:rFonts w:cs="Arial"/>
              </w:rPr>
              <w:t>Utente</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w:t>
            </w:r>
            <w:proofErr w:type="gramStart"/>
            <w:r w:rsidRPr="00521464">
              <w:rPr>
                <w:rFonts w:cs="Arial"/>
              </w:rPr>
              <w:t>email</w:t>
            </w:r>
            <w:proofErr w:type="gramEnd"/>
            <w:r w:rsidRPr="00521464">
              <w:rPr>
                <w:rFonts w:cs="Arial"/>
              </w:rPr>
              <w:t xml:space="preserve">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w:t>
            </w:r>
            <w:proofErr w:type="gramStart"/>
            <w:r w:rsidRPr="00567B95">
              <w:rPr>
                <w:rFonts w:cs="Arial"/>
              </w:rPr>
              <w:t>l’email</w:t>
            </w:r>
            <w:proofErr w:type="gramEnd"/>
            <w:r w:rsidRPr="00567B95">
              <w:rPr>
                <w:rFonts w:cs="Arial"/>
              </w:rPr>
              <w:t xml:space="preserve">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Grigliatabella"/>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lastRenderedPageBreak/>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777777" w:rsidR="00567B95" w:rsidRDefault="00567B95" w:rsidP="00D86F95">
            <w:pPr>
              <w:jc w:val="both"/>
              <w:rPr>
                <w:rFonts w:cs="Arial"/>
              </w:rPr>
            </w:pPr>
            <w:r>
              <w:rPr>
                <w:rFonts w:cs="Arial"/>
              </w:rPr>
              <w:t>Utente</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Grigliatabella"/>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77777777" w:rsidR="00567B95" w:rsidRDefault="00567B95" w:rsidP="00D86F95">
            <w:pPr>
              <w:jc w:val="both"/>
              <w:rPr>
                <w:rFonts w:cs="Arial"/>
              </w:rPr>
            </w:pPr>
            <w:r>
              <w:rPr>
                <w:rFonts w:cs="Arial"/>
              </w:rPr>
              <w:t>Utente</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Grigliatabella"/>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77777777" w:rsidR="00567B95" w:rsidRDefault="00567B95" w:rsidP="00D86F95">
            <w:pPr>
              <w:jc w:val="both"/>
              <w:rPr>
                <w:rFonts w:cs="Arial"/>
              </w:rPr>
            </w:pPr>
            <w:r>
              <w:rPr>
                <w:rFonts w:cs="Arial"/>
              </w:rPr>
              <w:t>Utente</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4144C007" w14:textId="77777777" w:rsidR="00E217D9" w:rsidRDefault="00E217D9" w:rsidP="006C6C12">
      <w:pPr>
        <w:jc w:val="both"/>
        <w:rPr>
          <w:rFonts w:cs="Arial"/>
        </w:rPr>
      </w:pPr>
    </w:p>
    <w:p w14:paraId="22D4BC12" w14:textId="358250D4" w:rsidR="00E217D9" w:rsidRDefault="00E217D9" w:rsidP="006C6C12">
      <w:pPr>
        <w:jc w:val="both"/>
        <w:rPr>
          <w:rFonts w:cs="Arial"/>
        </w:rPr>
      </w:pPr>
      <w:r>
        <w:rPr>
          <w:noProof/>
        </w:rPr>
        <w:drawing>
          <wp:inline distT="0" distB="0" distL="0" distR="0" wp14:anchorId="5660CFD1" wp14:editId="128F4EB5">
            <wp:extent cx="6120130" cy="2633980"/>
            <wp:effectExtent l="0" t="0" r="0" b="0"/>
            <wp:docPr id="494461464" name="Picture 7"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61464" name="Picture 7" descr="A blue scree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633980"/>
                    </a:xfrm>
                    <a:prstGeom prst="rect">
                      <a:avLst/>
                    </a:prstGeom>
                    <a:noFill/>
                    <a:ln>
                      <a:noFill/>
                    </a:ln>
                  </pic:spPr>
                </pic:pic>
              </a:graphicData>
            </a:graphic>
          </wp:inline>
        </w:drawing>
      </w:r>
    </w:p>
    <w:p w14:paraId="72DFAF44" w14:textId="77777777"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Grigliatabella"/>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643CF2D3" w14:textId="3AA88DFE" w:rsidR="006C6C12" w:rsidRPr="006C6C12" w:rsidRDefault="006C6C12" w:rsidP="006C6C12">
            <w:pPr>
              <w:rPr>
                <w:rFonts w:cs="Arial"/>
              </w:rPr>
            </w:pPr>
            <w:r>
              <w:rPr>
                <w:rFonts w:cs="Arial"/>
              </w:rPr>
              <w:t>4.</w:t>
            </w:r>
            <w:r w:rsidRPr="006C6C12">
              <w:rPr>
                <w:rFonts w:cs="Arial"/>
              </w:rPr>
              <w:t xml:space="preserve">  Il sistema visualizza una lista di risultati corrispondenti (in base al titolo o alle parole chiave correlate).</w:t>
            </w:r>
          </w:p>
          <w:p w14:paraId="52516166" w14:textId="73BDB780" w:rsidR="006C6C12" w:rsidRDefault="006C6C12" w:rsidP="006C6C12">
            <w:pPr>
              <w:rPr>
                <w:rFonts w:cs="Arial"/>
              </w:rPr>
            </w:pPr>
            <w:r>
              <w:rPr>
                <w:rFonts w:cs="Arial"/>
              </w:rPr>
              <w:t>5.</w:t>
            </w:r>
            <w:r w:rsidRPr="006C6C12">
              <w:rPr>
                <w:rFonts w:cs="Arial"/>
              </w:rPr>
              <w:t xml:space="preserve">  L’utente seleziona un film dai risultati per accedere alla scheda dettagliata.</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7E32AEDD" w:rsidR="006C6C12" w:rsidRDefault="006C6C12" w:rsidP="006C6C12">
            <w:pPr>
              <w:rPr>
                <w:rFonts w:cs="Arial"/>
              </w:rPr>
            </w:pPr>
            <w:r w:rsidRPr="006C6C12">
              <w:rPr>
                <w:rFonts w:cs="Arial"/>
              </w:rPr>
              <w:t>L’utente accede alla scheda del film selezionato, oppure visualizza una lista di risultati.</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039A0D31" w:rsidR="006C6C12" w:rsidRDefault="006C6C12" w:rsidP="00D86F95">
            <w:pPr>
              <w:jc w:val="both"/>
              <w:rPr>
                <w:rFonts w:cs="Arial"/>
              </w:rPr>
            </w:pPr>
            <w:r w:rsidRPr="006C6C12">
              <w:rPr>
                <w:rFonts w:cs="Arial"/>
              </w:rPr>
              <w:t>Se il sistema non trova corrispondenze, si verifica EUC</w:t>
            </w:r>
            <w:r>
              <w:rPr>
                <w:rFonts w:cs="Arial"/>
              </w:rPr>
              <w:t>03</w:t>
            </w:r>
            <w:r w:rsidRPr="006C6C12">
              <w:rPr>
                <w:rFonts w:cs="Arial"/>
              </w:rPr>
              <w:t>.</w:t>
            </w:r>
          </w:p>
        </w:tc>
      </w:tr>
    </w:tbl>
    <w:p w14:paraId="2B78213F" w14:textId="77777777" w:rsidR="006C6C12" w:rsidRDefault="006C6C12" w:rsidP="00567B95">
      <w:pPr>
        <w:jc w:val="both"/>
        <w:rPr>
          <w:rFonts w:cs="Arial"/>
          <w:b/>
          <w:bCs/>
        </w:rPr>
      </w:pPr>
    </w:p>
    <w:p w14:paraId="5506A85C" w14:textId="77777777" w:rsidR="00E217D9" w:rsidRDefault="00E217D9" w:rsidP="00567B95">
      <w:pPr>
        <w:jc w:val="both"/>
        <w:rPr>
          <w:rFonts w:cs="Arial"/>
          <w:b/>
          <w:bCs/>
        </w:rPr>
      </w:pPr>
    </w:p>
    <w:p w14:paraId="2A47FC94" w14:textId="1069CB4E" w:rsidR="00567B95" w:rsidRPr="00521464" w:rsidRDefault="00567B95" w:rsidP="00567B95">
      <w:pPr>
        <w:jc w:val="both"/>
        <w:rPr>
          <w:rFonts w:cs="Arial"/>
          <w:b/>
          <w:bCs/>
        </w:rPr>
      </w:pPr>
      <w:r w:rsidRPr="00567B95">
        <w:rPr>
          <w:rFonts w:cs="Arial"/>
          <w:b/>
          <w:bCs/>
        </w:rPr>
        <w:t>UC0</w:t>
      </w:r>
      <w:r w:rsidR="006C6C12">
        <w:rPr>
          <w:rFonts w:cs="Arial"/>
          <w:b/>
          <w:bCs/>
        </w:rPr>
        <w:t>5</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lastRenderedPageBreak/>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6F1B4FC7" w14:textId="77777777" w:rsidR="0096164A" w:rsidRPr="00B72FC4" w:rsidRDefault="0096164A" w:rsidP="00354C9C">
      <w:pPr>
        <w:jc w:val="both"/>
        <w:rPr>
          <w:rFonts w:cs="Arial"/>
        </w:rPr>
      </w:pPr>
    </w:p>
    <w:p w14:paraId="2BD4C881" w14:textId="77777777" w:rsidR="0096164A" w:rsidRDefault="0096164A" w:rsidP="00354C9C">
      <w:pPr>
        <w:jc w:val="both"/>
        <w:rPr>
          <w:rFonts w:cs="Arial"/>
        </w:rPr>
      </w:pPr>
    </w:p>
    <w:p w14:paraId="0BC1C0BD" w14:textId="7DD1678C" w:rsidR="00567B95" w:rsidRPr="00521464" w:rsidRDefault="00567B95" w:rsidP="00567B95">
      <w:pPr>
        <w:jc w:val="both"/>
        <w:rPr>
          <w:rFonts w:cs="Arial"/>
          <w:b/>
          <w:bCs/>
        </w:rPr>
      </w:pPr>
      <w:r w:rsidRPr="00567B95">
        <w:rPr>
          <w:rFonts w:cs="Arial"/>
          <w:b/>
          <w:bCs/>
        </w:rPr>
        <w:t>UC0</w:t>
      </w:r>
      <w:r w:rsidR="006C6C12">
        <w:rPr>
          <w:rFonts w:cs="Arial"/>
          <w:b/>
          <w:bCs/>
        </w:rPr>
        <w:t>6</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0A13C597" w:rsidR="00567B95" w:rsidRDefault="006C6C12" w:rsidP="006C6C12">
            <w:pPr>
              <w:rPr>
                <w:rFonts w:cs="Arial"/>
              </w:rPr>
            </w:pPr>
            <w:r w:rsidRPr="006C6C12">
              <w:rPr>
                <w:rFonts w:cs="Arial"/>
              </w:rPr>
              <w:t>L’utente è autenticato e visualizza una recensione pubblicata da un altro utente.</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7ACB9808" w14:textId="15263F38" w:rsidR="006C6C12" w:rsidRPr="006C6C12" w:rsidRDefault="006C6C12" w:rsidP="006C6C12">
            <w:pPr>
              <w:rPr>
                <w:rFonts w:cs="Arial"/>
              </w:rPr>
            </w:pPr>
            <w:r>
              <w:rPr>
                <w:rFonts w:cs="Arial"/>
              </w:rPr>
              <w:t>1.</w:t>
            </w:r>
            <w:r w:rsidRPr="006C6C12">
              <w:rPr>
                <w:rFonts w:cs="Arial"/>
              </w:rPr>
              <w:t xml:space="preserve">  L’utente clicca sul pulsante "Vota".</w:t>
            </w:r>
          </w:p>
          <w:p w14:paraId="6F94712D" w14:textId="39BFBA31" w:rsidR="006C6C12" w:rsidRPr="006C6C12" w:rsidRDefault="006C6C12" w:rsidP="006C6C12">
            <w:pPr>
              <w:rPr>
                <w:rFonts w:cs="Arial"/>
              </w:rPr>
            </w:pPr>
            <w:r>
              <w:rPr>
                <w:rFonts w:cs="Arial"/>
              </w:rPr>
              <w:t>2.</w:t>
            </w:r>
            <w:r w:rsidRPr="006C6C12">
              <w:rPr>
                <w:rFonts w:cs="Arial"/>
              </w:rPr>
              <w:t xml:space="preserve">  Il sistema presenta le opzioni di voto (es. "Mi Piace" o "Non mi Piace").</w:t>
            </w:r>
          </w:p>
          <w:p w14:paraId="2CC6B85F" w14:textId="7E9A071B" w:rsidR="006C6C12" w:rsidRPr="006C6C12" w:rsidRDefault="006C6C12" w:rsidP="006C6C12">
            <w:pPr>
              <w:rPr>
                <w:rFonts w:cs="Arial"/>
              </w:rPr>
            </w:pPr>
            <w:r>
              <w:rPr>
                <w:rFonts w:cs="Arial"/>
              </w:rPr>
              <w:t>3.</w:t>
            </w:r>
            <w:r w:rsidRPr="006C6C12">
              <w:rPr>
                <w:rFonts w:cs="Arial"/>
              </w:rPr>
              <w:t xml:space="preserve">  L’utente seleziona una delle opzioni di voto.</w:t>
            </w:r>
          </w:p>
          <w:p w14:paraId="7CEA0789" w14:textId="2770EC57" w:rsidR="00567B95" w:rsidRDefault="006C6C12" w:rsidP="006C6C12">
            <w:pPr>
              <w:rPr>
                <w:rFonts w:cs="Arial"/>
              </w:rPr>
            </w:pPr>
            <w:r>
              <w:rPr>
                <w:rFonts w:cs="Arial"/>
              </w:rPr>
              <w:t>4.</w:t>
            </w:r>
            <w:r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7EDD5F1A" w:rsidR="00567B95" w:rsidRDefault="006C6C12" w:rsidP="006C6C12">
            <w:pPr>
              <w:rPr>
                <w:rFonts w:cs="Arial"/>
              </w:rPr>
            </w:pPr>
            <w:r w:rsidRPr="006C6C12">
              <w:rPr>
                <w:rFonts w:cs="Arial"/>
              </w:rPr>
              <w:t>Il sistema aggiorna il punteggio della recensione e, se necessario, 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5448E68E" w14:textId="77777777" w:rsidR="00567B95" w:rsidRDefault="00567B95" w:rsidP="00354C9C">
      <w:pPr>
        <w:jc w:val="both"/>
        <w:rPr>
          <w:rFonts w:cs="Arial"/>
        </w:rPr>
      </w:pPr>
    </w:p>
    <w:p w14:paraId="4057E73B" w14:textId="77777777" w:rsidR="00E217D9" w:rsidRDefault="00E217D9" w:rsidP="00354C9C">
      <w:pPr>
        <w:jc w:val="both"/>
        <w:rPr>
          <w:rFonts w:cs="Arial"/>
        </w:rPr>
      </w:pPr>
    </w:p>
    <w:p w14:paraId="631FB888" w14:textId="77777777" w:rsidR="006C6C12" w:rsidRDefault="006C6C12" w:rsidP="00354C9C">
      <w:pPr>
        <w:jc w:val="both"/>
        <w:rPr>
          <w:rFonts w:cs="Arial"/>
        </w:rPr>
      </w:pPr>
    </w:p>
    <w:p w14:paraId="663B7F2F" w14:textId="19F93BD0" w:rsidR="006C6C12" w:rsidRPr="00521464" w:rsidRDefault="006C6C12" w:rsidP="006C6C12">
      <w:pPr>
        <w:jc w:val="both"/>
        <w:rPr>
          <w:rFonts w:cs="Arial"/>
          <w:b/>
          <w:bCs/>
        </w:rPr>
      </w:pPr>
      <w:r w:rsidRPr="00567B95">
        <w:rPr>
          <w:rFonts w:cs="Arial"/>
          <w:b/>
          <w:bCs/>
        </w:rPr>
        <w:t>UC0</w:t>
      </w:r>
      <w:r>
        <w:rPr>
          <w:rFonts w:cs="Arial"/>
          <w:b/>
          <w:bCs/>
        </w:rPr>
        <w:t>7-</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D525922" w:rsidR="006C6C12" w:rsidRDefault="006C6C12" w:rsidP="00D86F95">
            <w:pPr>
              <w:rPr>
                <w:rFonts w:cs="Arial"/>
              </w:rPr>
            </w:pPr>
            <w:r w:rsidRPr="006C6C12">
              <w:rPr>
                <w:rFonts w:cs="Arial"/>
              </w:rPr>
              <w:t>L’utente è autenticato e sta visualizzando 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lastRenderedPageBreak/>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00A57F08" w:rsidR="0052743E" w:rsidRPr="0052743E" w:rsidRDefault="0052743E" w:rsidP="0052743E">
            <w:pPr>
              <w:rPr>
                <w:rFonts w:cs="Arial"/>
              </w:rPr>
            </w:pPr>
            <w:r>
              <w:rPr>
                <w:rFonts w:cs="Arial"/>
              </w:rPr>
              <w:t>2.</w:t>
            </w:r>
            <w:r w:rsidRPr="0052743E">
              <w:rPr>
                <w:rFonts w:cs="Arial"/>
              </w:rPr>
              <w:t xml:space="preserve">  Il sistema registra la segnalazione e la inoltra all'area di moderazione per una revisione.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50E1DB23" w:rsidR="006C6C12" w:rsidRDefault="0052743E" w:rsidP="00D86F95">
            <w:pPr>
              <w:rPr>
                <w:rFonts w:cs="Arial"/>
              </w:rPr>
            </w:pPr>
            <w:r>
              <w:rPr>
                <w:rFonts w:cs="Arial"/>
              </w:rPr>
              <w:t>L’utente rimane nella pagina di visualizzazione della recensione segnalata</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6ED38F55" w14:textId="77777777" w:rsidR="00E217D9" w:rsidRDefault="00E217D9" w:rsidP="00354C9C">
      <w:pPr>
        <w:jc w:val="both"/>
        <w:rPr>
          <w:rFonts w:cs="Arial"/>
        </w:rPr>
      </w:pPr>
    </w:p>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0C67338C" w14:textId="3814D059" w:rsidR="00E217D9" w:rsidRDefault="00E217D9" w:rsidP="00354C9C">
      <w:pPr>
        <w:jc w:val="both"/>
        <w:rPr>
          <w:rFonts w:cs="Arial"/>
        </w:rPr>
      </w:pPr>
      <w:r>
        <w:rPr>
          <w:noProof/>
        </w:rPr>
        <w:drawing>
          <wp:inline distT="0" distB="0" distL="0" distR="0" wp14:anchorId="6FCFB612" wp14:editId="165AF310">
            <wp:extent cx="6120130" cy="3549015"/>
            <wp:effectExtent l="0" t="0" r="0" b="0"/>
            <wp:docPr id="14218240"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0" name="Picture 8"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49015"/>
                    </a:xfrm>
                    <a:prstGeom prst="rect">
                      <a:avLst/>
                    </a:prstGeom>
                    <a:noFill/>
                    <a:ln>
                      <a:noFill/>
                    </a:ln>
                  </pic:spPr>
                </pic:pic>
              </a:graphicData>
            </a:graphic>
          </wp:inline>
        </w:drawing>
      </w:r>
    </w:p>
    <w:p w14:paraId="269F7B6C" w14:textId="77777777" w:rsidR="00E217D9" w:rsidRDefault="00E217D9" w:rsidP="00354C9C">
      <w:pPr>
        <w:jc w:val="both"/>
        <w:rPr>
          <w:rFonts w:cs="Arial"/>
        </w:rPr>
      </w:pPr>
    </w:p>
    <w:p w14:paraId="2439774F" w14:textId="65E3C1C2" w:rsidR="0052743E" w:rsidRPr="00521464" w:rsidRDefault="0052743E" w:rsidP="0052743E">
      <w:pPr>
        <w:jc w:val="both"/>
        <w:rPr>
          <w:rFonts w:cs="Arial"/>
          <w:b/>
          <w:bCs/>
        </w:rPr>
      </w:pPr>
      <w:r w:rsidRPr="00567B95">
        <w:rPr>
          <w:rFonts w:cs="Arial"/>
          <w:b/>
          <w:bCs/>
        </w:rPr>
        <w:t>UC</w:t>
      </w:r>
      <w:r>
        <w:rPr>
          <w:rFonts w:cs="Arial"/>
          <w:b/>
          <w:bCs/>
        </w:rPr>
        <w:t>08-</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lastRenderedPageBreak/>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1B5E46E" w14:textId="56E2E42F" w:rsidR="0052743E" w:rsidRP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p w14:paraId="22101F44" w14:textId="3A910958" w:rsidR="0052743E" w:rsidRDefault="0052743E" w:rsidP="0052743E">
            <w:pPr>
              <w:rPr>
                <w:rFonts w:cs="Arial"/>
              </w:rPr>
            </w:pPr>
            <w:r>
              <w:rPr>
                <w:rFonts w:cs="Arial"/>
              </w:rPr>
              <w:t>4.</w:t>
            </w:r>
            <w:r w:rsidRPr="0052743E">
              <w:rPr>
                <w:rFonts w:cs="Arial"/>
              </w:rPr>
              <w:t xml:space="preserve">  Il moderatore visualizza le opzioni di gestione per ogni recensione (es. "Approva", "Rimuovi").</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4B9606AF" w14:textId="77777777" w:rsidR="0052743E" w:rsidRDefault="0052743E" w:rsidP="00354C9C">
      <w:pPr>
        <w:jc w:val="both"/>
        <w:rPr>
          <w:rFonts w:cs="Arial"/>
        </w:rPr>
      </w:pPr>
    </w:p>
    <w:p w14:paraId="505EAB53" w14:textId="77777777" w:rsidR="000D4500" w:rsidRDefault="000D4500" w:rsidP="0052743E">
      <w:pPr>
        <w:jc w:val="both"/>
        <w:rPr>
          <w:rFonts w:cs="Arial"/>
        </w:rPr>
      </w:pPr>
    </w:p>
    <w:p w14:paraId="3F1D5698" w14:textId="11CF94E9" w:rsidR="0052743E" w:rsidRPr="00521464" w:rsidRDefault="0052743E" w:rsidP="0052743E">
      <w:pPr>
        <w:jc w:val="both"/>
        <w:rPr>
          <w:rFonts w:cs="Arial"/>
          <w:b/>
          <w:bCs/>
        </w:rPr>
      </w:pPr>
      <w:r w:rsidRPr="00567B95">
        <w:rPr>
          <w:rFonts w:cs="Arial"/>
          <w:b/>
          <w:bCs/>
        </w:rPr>
        <w:t>UC</w:t>
      </w:r>
      <w:r>
        <w:rPr>
          <w:rFonts w:cs="Arial"/>
          <w:b/>
          <w:bCs/>
        </w:rPr>
        <w:t>09-</w:t>
      </w:r>
      <w:r w:rsidRPr="006C6C12">
        <w:t xml:space="preserve"> </w:t>
      </w:r>
      <w:r w:rsidRPr="0052743E">
        <w:rPr>
          <w:rFonts w:cs="Arial"/>
          <w:b/>
          <w:bCs/>
        </w:rPr>
        <w:t>Accesso all</w:t>
      </w:r>
      <w:r w:rsidR="00B72FC4">
        <w:rPr>
          <w:rFonts w:cs="Arial"/>
          <w:b/>
          <w:bCs/>
        </w:rPr>
        <w:t>e opzioni</w:t>
      </w:r>
      <w:r w:rsidRPr="0052743E">
        <w:rPr>
          <w:rFonts w:cs="Arial"/>
          <w:b/>
          <w:bCs/>
        </w:rPr>
        <w:t xml:space="preserve"> di gestione del catalogo film</w:t>
      </w:r>
    </w:p>
    <w:tbl>
      <w:tblPr>
        <w:tblStyle w:val="Grigliatabella"/>
        <w:tblW w:w="0" w:type="auto"/>
        <w:tblLook w:val="04A0" w:firstRow="1" w:lastRow="0" w:firstColumn="1" w:lastColumn="0" w:noHBand="0" w:noVBand="1"/>
      </w:tblPr>
      <w:tblGrid>
        <w:gridCol w:w="4814"/>
        <w:gridCol w:w="4814"/>
      </w:tblGrid>
      <w:tr w:rsidR="0052743E" w14:paraId="3F4AC874" w14:textId="77777777" w:rsidTr="00D86F95">
        <w:tc>
          <w:tcPr>
            <w:tcW w:w="4814" w:type="dxa"/>
          </w:tcPr>
          <w:p w14:paraId="638FE4AD" w14:textId="77777777" w:rsidR="0052743E" w:rsidRDefault="0052743E" w:rsidP="00D86F95">
            <w:pPr>
              <w:jc w:val="both"/>
              <w:rPr>
                <w:rFonts w:cs="Arial"/>
              </w:rPr>
            </w:pPr>
            <w:r>
              <w:rPr>
                <w:rFonts w:cs="Arial"/>
              </w:rPr>
              <w:t>Name</w:t>
            </w:r>
          </w:p>
        </w:tc>
        <w:tc>
          <w:tcPr>
            <w:tcW w:w="4814" w:type="dxa"/>
          </w:tcPr>
          <w:p w14:paraId="2244AA6C" w14:textId="0A9F5DF4" w:rsidR="0052743E" w:rsidRPr="00567B95" w:rsidRDefault="0052743E" w:rsidP="00D86F95">
            <w:pPr>
              <w:jc w:val="both"/>
              <w:rPr>
                <w:rFonts w:cs="Arial"/>
              </w:rPr>
            </w:pPr>
            <w:r w:rsidRPr="0052743E">
              <w:rPr>
                <w:rFonts w:cs="Arial"/>
              </w:rPr>
              <w:t>Accesso Area Gestione Catalogo</w:t>
            </w:r>
          </w:p>
        </w:tc>
      </w:tr>
      <w:tr w:rsidR="0052743E" w14:paraId="528413E0" w14:textId="77777777" w:rsidTr="00D86F95">
        <w:tc>
          <w:tcPr>
            <w:tcW w:w="4814" w:type="dxa"/>
          </w:tcPr>
          <w:p w14:paraId="32F8CE1A" w14:textId="77777777" w:rsidR="0052743E" w:rsidRDefault="0052743E" w:rsidP="00D86F95">
            <w:pPr>
              <w:jc w:val="both"/>
              <w:rPr>
                <w:rFonts w:cs="Arial"/>
              </w:rPr>
            </w:pPr>
            <w:r>
              <w:rPr>
                <w:rFonts w:cs="Arial"/>
              </w:rPr>
              <w:t>Utenti Partecipanti</w:t>
            </w:r>
          </w:p>
        </w:tc>
        <w:tc>
          <w:tcPr>
            <w:tcW w:w="4814" w:type="dxa"/>
          </w:tcPr>
          <w:p w14:paraId="0E078B9F" w14:textId="1F75E458" w:rsidR="0052743E" w:rsidRDefault="0052743E" w:rsidP="00D86F95">
            <w:pPr>
              <w:jc w:val="both"/>
              <w:rPr>
                <w:rFonts w:cs="Arial"/>
              </w:rPr>
            </w:pPr>
            <w:r w:rsidRPr="0052743E">
              <w:rPr>
                <w:rFonts w:cs="Arial"/>
              </w:rPr>
              <w:t>Gestore del catalogo</w:t>
            </w:r>
          </w:p>
        </w:tc>
      </w:tr>
      <w:tr w:rsidR="0052743E" w14:paraId="702907B1" w14:textId="77777777" w:rsidTr="00D86F95">
        <w:tc>
          <w:tcPr>
            <w:tcW w:w="4814" w:type="dxa"/>
          </w:tcPr>
          <w:p w14:paraId="2FFB4C4C" w14:textId="77777777" w:rsidR="0052743E" w:rsidRDefault="0052743E" w:rsidP="00D86F95">
            <w:pPr>
              <w:jc w:val="both"/>
              <w:rPr>
                <w:rFonts w:cs="Arial"/>
              </w:rPr>
            </w:pPr>
            <w:r>
              <w:rPr>
                <w:rFonts w:cs="Arial"/>
              </w:rPr>
              <w:t>Entry conditions</w:t>
            </w:r>
          </w:p>
        </w:tc>
        <w:tc>
          <w:tcPr>
            <w:tcW w:w="4814" w:type="dxa"/>
          </w:tcPr>
          <w:p w14:paraId="56AAC3DE" w14:textId="5CAE3DD0" w:rsidR="0052743E" w:rsidRDefault="0052743E" w:rsidP="00D86F95">
            <w:pPr>
              <w:rPr>
                <w:rFonts w:cs="Arial"/>
              </w:rPr>
            </w:pPr>
            <w:r w:rsidRPr="0052743E">
              <w:rPr>
                <w:rFonts w:cs="Arial"/>
              </w:rPr>
              <w:t xml:space="preserve">Il gestore del catalogo è autenticato e si trova nella </w:t>
            </w:r>
            <w:r w:rsidR="001035FC">
              <w:rPr>
                <w:rFonts w:cs="Arial"/>
              </w:rPr>
              <w:t>pagina del catalogo</w:t>
            </w:r>
            <w:r w:rsidRPr="0052743E">
              <w:rPr>
                <w:rFonts w:cs="Arial"/>
              </w:rPr>
              <w:t>.</w:t>
            </w:r>
          </w:p>
        </w:tc>
      </w:tr>
      <w:tr w:rsidR="0052743E" w14:paraId="6BD91E8E" w14:textId="77777777" w:rsidTr="00D86F95">
        <w:tc>
          <w:tcPr>
            <w:tcW w:w="4814" w:type="dxa"/>
          </w:tcPr>
          <w:p w14:paraId="71190EA7" w14:textId="77777777" w:rsidR="0052743E" w:rsidRDefault="0052743E" w:rsidP="00D86F95">
            <w:pPr>
              <w:jc w:val="both"/>
              <w:rPr>
                <w:rFonts w:cs="Arial"/>
              </w:rPr>
            </w:pPr>
            <w:r>
              <w:rPr>
                <w:rFonts w:cs="Arial"/>
              </w:rPr>
              <w:t>Flow degli eventi</w:t>
            </w:r>
          </w:p>
        </w:tc>
        <w:tc>
          <w:tcPr>
            <w:tcW w:w="4814" w:type="dxa"/>
          </w:tcPr>
          <w:p w14:paraId="76C46AD8" w14:textId="4CF3AF1A" w:rsidR="0052743E" w:rsidRPr="0052743E" w:rsidRDefault="0052743E" w:rsidP="0052743E">
            <w:pPr>
              <w:rPr>
                <w:rFonts w:cs="Arial"/>
              </w:rPr>
            </w:pPr>
            <w:r>
              <w:rPr>
                <w:rFonts w:cs="Arial"/>
              </w:rPr>
              <w:t>1.</w:t>
            </w:r>
            <w:r w:rsidRPr="0052743E">
              <w:rPr>
                <w:rFonts w:cs="Arial"/>
              </w:rPr>
              <w:t xml:space="preserve">  Il </w:t>
            </w:r>
            <w:r w:rsidR="001035FC">
              <w:rPr>
                <w:rFonts w:cs="Arial"/>
              </w:rPr>
              <w:t>sistema controlla i privilegi dell’utente e verificando che si tratti di un gestore del catalogo farà comparire, oltre agli elementi comuni, anche i pulsanti necessari per la modifica del catalogo (aggiunta, modifica e rimozione)</w:t>
            </w:r>
          </w:p>
          <w:p w14:paraId="6843CD30" w14:textId="0D73FAF5" w:rsidR="001035FC" w:rsidRDefault="001035FC" w:rsidP="001035FC">
            <w:pPr>
              <w:rPr>
                <w:rFonts w:cs="Arial"/>
              </w:rPr>
            </w:pPr>
          </w:p>
          <w:p w14:paraId="0A294217" w14:textId="68195E32" w:rsidR="0052743E" w:rsidRDefault="0052743E" w:rsidP="0052743E">
            <w:pPr>
              <w:rPr>
                <w:rFonts w:cs="Arial"/>
              </w:rPr>
            </w:pPr>
          </w:p>
        </w:tc>
      </w:tr>
      <w:tr w:rsidR="0052743E" w14:paraId="12C9CF30" w14:textId="77777777" w:rsidTr="00D86F95">
        <w:tc>
          <w:tcPr>
            <w:tcW w:w="4814" w:type="dxa"/>
          </w:tcPr>
          <w:p w14:paraId="03762241" w14:textId="77777777" w:rsidR="0052743E" w:rsidRDefault="0052743E" w:rsidP="00D86F95">
            <w:pPr>
              <w:jc w:val="both"/>
              <w:rPr>
                <w:rFonts w:cs="Arial"/>
              </w:rPr>
            </w:pPr>
            <w:r>
              <w:rPr>
                <w:rFonts w:cs="Arial"/>
              </w:rPr>
              <w:t>Exit conditions</w:t>
            </w:r>
          </w:p>
        </w:tc>
        <w:tc>
          <w:tcPr>
            <w:tcW w:w="4814" w:type="dxa"/>
          </w:tcPr>
          <w:p w14:paraId="660CC40B" w14:textId="05F86C02" w:rsidR="0052743E" w:rsidRDefault="0052743E" w:rsidP="00D86F95">
            <w:pPr>
              <w:rPr>
                <w:rFonts w:cs="Arial"/>
              </w:rPr>
            </w:pPr>
            <w:r w:rsidRPr="0052743E">
              <w:rPr>
                <w:rFonts w:cs="Arial"/>
              </w:rPr>
              <w:t>Il gestore può operare sulle schede dei film</w:t>
            </w:r>
            <w:r w:rsidR="00B72FC4">
              <w:rPr>
                <w:rFonts w:cs="Arial"/>
              </w:rPr>
              <w:t xml:space="preserve"> usando gli appositi pulsanti</w:t>
            </w:r>
            <w:r w:rsidRPr="0052743E">
              <w:rPr>
                <w:rFonts w:cs="Arial"/>
              </w:rPr>
              <w:t>.</w:t>
            </w:r>
          </w:p>
        </w:tc>
      </w:tr>
      <w:tr w:rsidR="0052743E" w14:paraId="3DCD48CA" w14:textId="77777777" w:rsidTr="00D86F95">
        <w:tc>
          <w:tcPr>
            <w:tcW w:w="4814" w:type="dxa"/>
          </w:tcPr>
          <w:p w14:paraId="631E1B35" w14:textId="77777777" w:rsidR="0052743E" w:rsidRDefault="0052743E" w:rsidP="00D86F95">
            <w:pPr>
              <w:jc w:val="both"/>
              <w:rPr>
                <w:rFonts w:cs="Arial"/>
              </w:rPr>
            </w:pPr>
            <w:r>
              <w:rPr>
                <w:rFonts w:cs="Arial"/>
              </w:rPr>
              <w:t>Eccezioni</w:t>
            </w:r>
          </w:p>
        </w:tc>
        <w:tc>
          <w:tcPr>
            <w:tcW w:w="4814" w:type="dxa"/>
          </w:tcPr>
          <w:p w14:paraId="1506B7FE" w14:textId="77777777" w:rsidR="0052743E" w:rsidRDefault="0052743E" w:rsidP="00D86F95">
            <w:pPr>
              <w:jc w:val="both"/>
              <w:rPr>
                <w:rFonts w:cs="Arial"/>
              </w:rPr>
            </w:pPr>
          </w:p>
        </w:tc>
      </w:tr>
    </w:tbl>
    <w:p w14:paraId="0EDB70BE" w14:textId="77777777" w:rsidR="0052743E" w:rsidRDefault="0052743E" w:rsidP="00354C9C">
      <w:pPr>
        <w:jc w:val="both"/>
        <w:rPr>
          <w:rFonts w:cs="Arial"/>
        </w:rPr>
      </w:pPr>
    </w:p>
    <w:p w14:paraId="09CCDA99" w14:textId="77777777" w:rsidR="00B72FC4" w:rsidRDefault="00B72FC4" w:rsidP="00354C9C">
      <w:pPr>
        <w:jc w:val="both"/>
        <w:rPr>
          <w:rFonts w:cs="Arial"/>
        </w:rPr>
      </w:pPr>
    </w:p>
    <w:p w14:paraId="495B37F8" w14:textId="77777777" w:rsidR="000D4500" w:rsidRDefault="000D4500" w:rsidP="00354C9C">
      <w:pPr>
        <w:jc w:val="both"/>
        <w:rPr>
          <w:rFonts w:cs="Arial"/>
        </w:rPr>
      </w:pPr>
    </w:p>
    <w:p w14:paraId="45FBEFA6" w14:textId="4AB3091C" w:rsidR="0052743E" w:rsidRPr="00521464" w:rsidRDefault="0052743E" w:rsidP="0052743E">
      <w:pPr>
        <w:jc w:val="both"/>
        <w:rPr>
          <w:rFonts w:cs="Arial"/>
          <w:b/>
          <w:bCs/>
        </w:rPr>
      </w:pPr>
      <w:r w:rsidRPr="00567B95">
        <w:rPr>
          <w:rFonts w:cs="Arial"/>
          <w:b/>
          <w:bCs/>
        </w:rPr>
        <w:t>UC</w:t>
      </w:r>
      <w:r>
        <w:rPr>
          <w:rFonts w:cs="Arial"/>
          <w:b/>
          <w:bCs/>
        </w:rPr>
        <w:t>10-</w:t>
      </w:r>
      <w:r w:rsidRPr="006C6C12">
        <w:t xml:space="preserve"> </w:t>
      </w:r>
      <w:r w:rsidRPr="0052743E">
        <w:rPr>
          <w:rFonts w:cs="Arial"/>
          <w:b/>
          <w:bCs/>
        </w:rPr>
        <w:t>Visualizzazione del profilo utente</w:t>
      </w:r>
    </w:p>
    <w:tbl>
      <w:tblPr>
        <w:tblStyle w:val="Grigliatabella"/>
        <w:tblW w:w="0" w:type="auto"/>
        <w:tblLook w:val="04A0" w:firstRow="1" w:lastRow="0" w:firstColumn="1" w:lastColumn="0" w:noHBand="0" w:noVBand="1"/>
      </w:tblPr>
      <w:tblGrid>
        <w:gridCol w:w="4814"/>
        <w:gridCol w:w="4814"/>
      </w:tblGrid>
      <w:tr w:rsidR="0052743E" w14:paraId="4B44CE34" w14:textId="77777777" w:rsidTr="00D86F95">
        <w:tc>
          <w:tcPr>
            <w:tcW w:w="4814" w:type="dxa"/>
          </w:tcPr>
          <w:p w14:paraId="6D258619" w14:textId="77777777" w:rsidR="0052743E" w:rsidRDefault="0052743E" w:rsidP="00D86F95">
            <w:pPr>
              <w:jc w:val="both"/>
              <w:rPr>
                <w:rFonts w:cs="Arial"/>
              </w:rPr>
            </w:pPr>
            <w:r>
              <w:rPr>
                <w:rFonts w:cs="Arial"/>
              </w:rPr>
              <w:t>Name</w:t>
            </w:r>
          </w:p>
        </w:tc>
        <w:tc>
          <w:tcPr>
            <w:tcW w:w="4814" w:type="dxa"/>
          </w:tcPr>
          <w:p w14:paraId="53966245" w14:textId="1D1E40CE" w:rsidR="0052743E" w:rsidRPr="00567B95" w:rsidRDefault="0052743E" w:rsidP="00D86F95">
            <w:pPr>
              <w:jc w:val="both"/>
              <w:rPr>
                <w:rFonts w:cs="Arial"/>
              </w:rPr>
            </w:pPr>
            <w:r w:rsidRPr="0052743E">
              <w:rPr>
                <w:rFonts w:cs="Arial"/>
              </w:rPr>
              <w:t>Visualizzazione Profilo Utente</w:t>
            </w:r>
          </w:p>
        </w:tc>
      </w:tr>
      <w:tr w:rsidR="0052743E" w14:paraId="3B603B0E" w14:textId="77777777" w:rsidTr="00D86F95">
        <w:tc>
          <w:tcPr>
            <w:tcW w:w="4814" w:type="dxa"/>
          </w:tcPr>
          <w:p w14:paraId="29A77244" w14:textId="77777777" w:rsidR="0052743E" w:rsidRDefault="0052743E" w:rsidP="00D86F95">
            <w:pPr>
              <w:jc w:val="both"/>
              <w:rPr>
                <w:rFonts w:cs="Arial"/>
              </w:rPr>
            </w:pPr>
            <w:r>
              <w:rPr>
                <w:rFonts w:cs="Arial"/>
              </w:rPr>
              <w:t>Utenti Partecipanti</w:t>
            </w:r>
          </w:p>
        </w:tc>
        <w:tc>
          <w:tcPr>
            <w:tcW w:w="4814" w:type="dxa"/>
          </w:tcPr>
          <w:p w14:paraId="17D75839" w14:textId="57AB73A3" w:rsidR="0052743E" w:rsidRDefault="0052743E" w:rsidP="00D86F95">
            <w:pPr>
              <w:jc w:val="both"/>
              <w:rPr>
                <w:rFonts w:cs="Arial"/>
              </w:rPr>
            </w:pPr>
            <w:r w:rsidRPr="0052743E">
              <w:rPr>
                <w:rFonts w:cs="Arial"/>
              </w:rPr>
              <w:t>Utente registrato</w:t>
            </w:r>
          </w:p>
        </w:tc>
      </w:tr>
      <w:tr w:rsidR="0052743E" w14:paraId="5C805FD9" w14:textId="77777777" w:rsidTr="00D86F95">
        <w:tc>
          <w:tcPr>
            <w:tcW w:w="4814" w:type="dxa"/>
          </w:tcPr>
          <w:p w14:paraId="75C65256" w14:textId="77777777" w:rsidR="0052743E" w:rsidRDefault="0052743E" w:rsidP="00D86F95">
            <w:pPr>
              <w:jc w:val="both"/>
              <w:rPr>
                <w:rFonts w:cs="Arial"/>
              </w:rPr>
            </w:pPr>
            <w:r>
              <w:rPr>
                <w:rFonts w:cs="Arial"/>
              </w:rPr>
              <w:lastRenderedPageBreak/>
              <w:t>Entry conditions</w:t>
            </w:r>
          </w:p>
        </w:tc>
        <w:tc>
          <w:tcPr>
            <w:tcW w:w="4814" w:type="dxa"/>
          </w:tcPr>
          <w:p w14:paraId="5451ADAB" w14:textId="13C1C59A" w:rsidR="0052743E" w:rsidRDefault="0052743E" w:rsidP="00D86F95">
            <w:pPr>
              <w:rPr>
                <w:rFonts w:cs="Arial"/>
              </w:rPr>
            </w:pPr>
            <w:r w:rsidRPr="0052743E">
              <w:rPr>
                <w:rFonts w:cs="Arial"/>
              </w:rPr>
              <w:t>L’utente è autenticato e desidera visualizzare il proprio profilo o quello di un altro utente.</w:t>
            </w:r>
          </w:p>
        </w:tc>
      </w:tr>
      <w:tr w:rsidR="0052743E" w14:paraId="3AFE5EA8" w14:textId="77777777" w:rsidTr="00D86F95">
        <w:tc>
          <w:tcPr>
            <w:tcW w:w="4814" w:type="dxa"/>
          </w:tcPr>
          <w:p w14:paraId="43E9E2CC" w14:textId="77777777" w:rsidR="0052743E" w:rsidRDefault="0052743E" w:rsidP="00D86F95">
            <w:pPr>
              <w:jc w:val="both"/>
              <w:rPr>
                <w:rFonts w:cs="Arial"/>
              </w:rPr>
            </w:pPr>
            <w:r>
              <w:rPr>
                <w:rFonts w:cs="Arial"/>
              </w:rPr>
              <w:t>Flow degli eventi</w:t>
            </w:r>
          </w:p>
        </w:tc>
        <w:tc>
          <w:tcPr>
            <w:tcW w:w="4814" w:type="dxa"/>
          </w:tcPr>
          <w:p w14:paraId="4F9C653A" w14:textId="0B98A9EA" w:rsidR="0052743E" w:rsidRPr="0052743E" w:rsidRDefault="0052743E" w:rsidP="0052743E">
            <w:pPr>
              <w:rPr>
                <w:rFonts w:cs="Arial"/>
              </w:rPr>
            </w:pPr>
            <w:r>
              <w:rPr>
                <w:rFonts w:cs="Arial"/>
              </w:rPr>
              <w:t>1.</w:t>
            </w:r>
            <w:r w:rsidRPr="0052743E">
              <w:rPr>
                <w:rFonts w:cs="Arial"/>
              </w:rPr>
              <w:t xml:space="preserve">  L’utente clicca sull’icona del </w:t>
            </w:r>
            <w:r w:rsidR="00B72FC4">
              <w:rPr>
                <w:rFonts w:cs="Arial"/>
              </w:rPr>
              <w:t xml:space="preserve">proprio </w:t>
            </w:r>
            <w:r w:rsidRPr="0052743E">
              <w:rPr>
                <w:rFonts w:cs="Arial"/>
              </w:rPr>
              <w:t xml:space="preserve">profilo </w:t>
            </w:r>
            <w:r w:rsidR="00B72FC4">
              <w:rPr>
                <w:rFonts w:cs="Arial"/>
              </w:rPr>
              <w:t>nell’</w:t>
            </w:r>
            <w:proofErr w:type="spellStart"/>
            <w:r w:rsidR="00B72FC4">
              <w:rPr>
                <w:rFonts w:cs="Arial"/>
              </w:rPr>
              <w:t>header</w:t>
            </w:r>
            <w:proofErr w:type="spellEnd"/>
            <w:r w:rsidR="00B72FC4">
              <w:rPr>
                <w:rFonts w:cs="Arial"/>
              </w:rPr>
              <w:t xml:space="preserve"> </w:t>
            </w:r>
            <w:r w:rsidRPr="0052743E">
              <w:rPr>
                <w:rFonts w:cs="Arial"/>
              </w:rPr>
              <w:t>o sul nome di un altro utente.</w:t>
            </w:r>
          </w:p>
          <w:p w14:paraId="3DE43504" w14:textId="45813C1B" w:rsidR="0052743E" w:rsidRPr="0052743E" w:rsidRDefault="0052743E" w:rsidP="0052743E">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p>
          <w:p w14:paraId="2449B701" w14:textId="16126FCB" w:rsidR="0052743E" w:rsidRDefault="0052743E" w:rsidP="0052743E">
            <w:pPr>
              <w:rPr>
                <w:rFonts w:cs="Arial"/>
              </w:rPr>
            </w:pPr>
            <w:r>
              <w:rPr>
                <w:rFonts w:cs="Arial"/>
              </w:rPr>
              <w:t>3.</w:t>
            </w:r>
            <w:r w:rsidRPr="0052743E">
              <w:rPr>
                <w:rFonts w:cs="Arial"/>
              </w:rPr>
              <w:t xml:space="preserve">  Se l’utente è il proprietario del profilo, può vedere opzioni aggiuntive come "Modifica Profilo" o "Impostazioni Account".</w:t>
            </w:r>
          </w:p>
        </w:tc>
      </w:tr>
      <w:tr w:rsidR="0052743E" w14:paraId="60AEE65C" w14:textId="77777777" w:rsidTr="00D86F95">
        <w:tc>
          <w:tcPr>
            <w:tcW w:w="4814" w:type="dxa"/>
          </w:tcPr>
          <w:p w14:paraId="4B821CD6" w14:textId="77777777" w:rsidR="0052743E" w:rsidRDefault="0052743E" w:rsidP="00D86F95">
            <w:pPr>
              <w:jc w:val="both"/>
              <w:rPr>
                <w:rFonts w:cs="Arial"/>
              </w:rPr>
            </w:pPr>
            <w:r>
              <w:rPr>
                <w:rFonts w:cs="Arial"/>
              </w:rPr>
              <w:t>Exit conditions</w:t>
            </w:r>
          </w:p>
        </w:tc>
        <w:tc>
          <w:tcPr>
            <w:tcW w:w="4814" w:type="dxa"/>
          </w:tcPr>
          <w:p w14:paraId="5999145C" w14:textId="73B403F7" w:rsidR="0052743E" w:rsidRDefault="0052743E" w:rsidP="00D86F95">
            <w:pPr>
              <w:rPr>
                <w:rFonts w:cs="Arial"/>
              </w:rPr>
            </w:pPr>
            <w:r w:rsidRPr="0052743E">
              <w:rPr>
                <w:rFonts w:cs="Arial"/>
              </w:rPr>
              <w:t>L’utente visualizza il profilo proprio o di un altro utente.</w:t>
            </w:r>
          </w:p>
        </w:tc>
      </w:tr>
      <w:tr w:rsidR="0052743E" w14:paraId="76E95579" w14:textId="77777777" w:rsidTr="00D86F95">
        <w:tc>
          <w:tcPr>
            <w:tcW w:w="4814" w:type="dxa"/>
          </w:tcPr>
          <w:p w14:paraId="30C84891" w14:textId="77777777" w:rsidR="0052743E" w:rsidRDefault="0052743E" w:rsidP="00D86F95">
            <w:pPr>
              <w:jc w:val="both"/>
              <w:rPr>
                <w:rFonts w:cs="Arial"/>
              </w:rPr>
            </w:pPr>
            <w:r>
              <w:rPr>
                <w:rFonts w:cs="Arial"/>
              </w:rPr>
              <w:t>Eccezioni</w:t>
            </w:r>
          </w:p>
        </w:tc>
        <w:tc>
          <w:tcPr>
            <w:tcW w:w="4814" w:type="dxa"/>
          </w:tcPr>
          <w:p w14:paraId="0E94A0CB" w14:textId="77777777" w:rsidR="0052743E" w:rsidRDefault="0052743E" w:rsidP="00D86F95">
            <w:pPr>
              <w:jc w:val="both"/>
              <w:rPr>
                <w:rFonts w:cs="Arial"/>
              </w:rPr>
            </w:pPr>
          </w:p>
        </w:tc>
      </w:tr>
    </w:tbl>
    <w:p w14:paraId="5407B01B" w14:textId="77777777" w:rsidR="0052743E" w:rsidRDefault="0052743E" w:rsidP="00354C9C">
      <w:pPr>
        <w:jc w:val="both"/>
        <w:rPr>
          <w:rFonts w:cs="Arial"/>
        </w:rPr>
      </w:pPr>
    </w:p>
    <w:p w14:paraId="39880A68" w14:textId="77777777" w:rsidR="0052743E" w:rsidRDefault="0052743E" w:rsidP="00354C9C">
      <w:pPr>
        <w:jc w:val="both"/>
        <w:rPr>
          <w:rFonts w:cs="Arial"/>
        </w:rPr>
      </w:pPr>
    </w:p>
    <w:p w14:paraId="3C4A87C6"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4B7F011B" w:rsidR="0052743E" w:rsidRPr="00521464" w:rsidRDefault="0052743E" w:rsidP="0052743E">
      <w:pPr>
        <w:jc w:val="both"/>
        <w:rPr>
          <w:rFonts w:cs="Arial"/>
          <w:b/>
          <w:bCs/>
        </w:rPr>
      </w:pPr>
      <w:r w:rsidRPr="00567B95">
        <w:rPr>
          <w:rFonts w:cs="Arial"/>
          <w:b/>
          <w:bCs/>
        </w:rPr>
        <w:t>UC</w:t>
      </w:r>
      <w:r>
        <w:rPr>
          <w:rFonts w:cs="Arial"/>
          <w:b/>
          <w:bCs/>
        </w:rPr>
        <w:t>11-</w:t>
      </w:r>
      <w:r w:rsidRPr="006C6C12">
        <w:t xml:space="preserve"> </w:t>
      </w:r>
      <w:r w:rsidRPr="0052743E">
        <w:rPr>
          <w:rFonts w:cs="Arial"/>
          <w:b/>
          <w:bCs/>
        </w:rPr>
        <w:t>Moderazione delle recensioni</w:t>
      </w:r>
    </w:p>
    <w:tbl>
      <w:tblPr>
        <w:tblStyle w:val="Grigliatabella"/>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3531FCDA" w:rsidR="0052743E" w:rsidRPr="0052743E" w:rsidRDefault="0052743E" w:rsidP="0052743E">
            <w:pPr>
              <w:rPr>
                <w:rFonts w:cs="Arial"/>
              </w:rPr>
            </w:pPr>
            <w:r>
              <w:rPr>
                <w:rFonts w:cs="Arial"/>
              </w:rPr>
              <w:t>1.</w:t>
            </w:r>
            <w:r w:rsidRPr="0052743E">
              <w:rPr>
                <w:rFonts w:cs="Arial"/>
              </w:rPr>
              <w:t xml:space="preserve">  Il moderatore seleziona una recensione da moderare.</w:t>
            </w:r>
          </w:p>
          <w:p w14:paraId="1EDBA37E" w14:textId="4F6FF813" w:rsidR="0052743E" w:rsidRPr="0052743E" w:rsidRDefault="0052743E" w:rsidP="0052743E">
            <w:pPr>
              <w:rPr>
                <w:rFonts w:cs="Arial"/>
              </w:rPr>
            </w:pPr>
            <w:r>
              <w:rPr>
                <w:rFonts w:cs="Arial"/>
              </w:rPr>
              <w:t>2.</w:t>
            </w:r>
            <w:r w:rsidRPr="0052743E">
              <w:rPr>
                <w:rFonts w:cs="Arial"/>
              </w:rPr>
              <w:t xml:space="preserve">  Il sistema visualizza i dettagli della recensione e le opzioni di moderazione (es. "Rimuovi", "Sospendi Utente").</w:t>
            </w:r>
          </w:p>
          <w:p w14:paraId="6B1BDB15" w14:textId="2C9B8BCC" w:rsidR="0052743E" w:rsidRPr="0052743E" w:rsidRDefault="0052743E" w:rsidP="0052743E">
            <w:pPr>
              <w:rPr>
                <w:rFonts w:cs="Arial"/>
              </w:rPr>
            </w:pPr>
            <w:r>
              <w:rPr>
                <w:rFonts w:cs="Arial"/>
              </w:rPr>
              <w:t>3.</w:t>
            </w:r>
            <w:r w:rsidRPr="0052743E">
              <w:rPr>
                <w:rFonts w:cs="Arial"/>
              </w:rPr>
              <w:t xml:space="preserve">  Il moderatore seleziona l’azione appropriata per la recensione.</w:t>
            </w:r>
          </w:p>
          <w:p w14:paraId="63D2B873" w14:textId="01E9ACBD" w:rsidR="0052743E" w:rsidRDefault="0052743E" w:rsidP="0052743E">
            <w:pPr>
              <w:rPr>
                <w:rFonts w:cs="Arial"/>
              </w:rPr>
            </w:pPr>
            <w:r>
              <w:rPr>
                <w:rFonts w:cs="Arial"/>
              </w:rPr>
              <w:t>4.</w:t>
            </w:r>
            <w:r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7D30DFDF" w:rsidR="0052743E" w:rsidRDefault="0052743E" w:rsidP="00D86F95">
            <w:pPr>
              <w:rPr>
                <w:rFonts w:cs="Arial"/>
              </w:rPr>
            </w:pPr>
            <w:r w:rsidRPr="0052743E">
              <w:rPr>
                <w:rFonts w:cs="Arial"/>
              </w:rPr>
              <w:t>La recensione viene rimossa, e l'utente viene avvisato o sospeso se necessario.</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77777777" w:rsidR="0052743E" w:rsidRDefault="0052743E" w:rsidP="00354C9C">
      <w:pPr>
        <w:jc w:val="both"/>
        <w:rPr>
          <w:rFonts w:cs="Arial"/>
        </w:rPr>
      </w:pPr>
    </w:p>
    <w:p w14:paraId="39750426" w14:textId="77777777" w:rsidR="000D4500" w:rsidRDefault="000D4500" w:rsidP="00354C9C">
      <w:pPr>
        <w:jc w:val="both"/>
        <w:rPr>
          <w:rFonts w:cs="Arial"/>
        </w:rPr>
      </w:pPr>
    </w:p>
    <w:p w14:paraId="0C6E7FF4" w14:textId="7462656A" w:rsidR="0052743E" w:rsidRPr="00521464" w:rsidRDefault="0052743E" w:rsidP="0052743E">
      <w:pPr>
        <w:jc w:val="both"/>
        <w:rPr>
          <w:rFonts w:cs="Arial"/>
          <w:b/>
          <w:bCs/>
        </w:rPr>
      </w:pPr>
      <w:r w:rsidRPr="00567B95">
        <w:rPr>
          <w:rFonts w:cs="Arial"/>
          <w:b/>
          <w:bCs/>
        </w:rPr>
        <w:t>UC</w:t>
      </w:r>
      <w:r>
        <w:rPr>
          <w:rFonts w:cs="Arial"/>
          <w:b/>
          <w:bCs/>
        </w:rPr>
        <w:t>12-</w:t>
      </w:r>
      <w:r w:rsidRPr="006C6C12">
        <w:t xml:space="preserve"> </w:t>
      </w:r>
      <w:r w:rsidRPr="0052743E">
        <w:rPr>
          <w:rFonts w:cs="Arial"/>
          <w:b/>
          <w:bCs/>
        </w:rPr>
        <w:t>Gestione del catalogo film</w:t>
      </w:r>
    </w:p>
    <w:tbl>
      <w:tblPr>
        <w:tblStyle w:val="Grigliatabella"/>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362D20CD" w:rsidR="0052743E" w:rsidRPr="00567B95" w:rsidRDefault="0052743E" w:rsidP="00D86F95">
            <w:pPr>
              <w:jc w:val="both"/>
              <w:rPr>
                <w:rFonts w:cs="Arial"/>
              </w:rPr>
            </w:pPr>
            <w:r w:rsidRPr="0052743E">
              <w:rPr>
                <w:rFonts w:cs="Arial"/>
              </w:rPr>
              <w:t>Gestione del catalogo film</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lastRenderedPageBreak/>
              <w:t>Entry conditions</w:t>
            </w:r>
          </w:p>
        </w:tc>
        <w:tc>
          <w:tcPr>
            <w:tcW w:w="4814" w:type="dxa"/>
          </w:tcPr>
          <w:p w14:paraId="1366E57B" w14:textId="338925BC" w:rsidR="0052743E" w:rsidRDefault="0052743E" w:rsidP="00D86F95">
            <w:pPr>
              <w:rPr>
                <w:rFonts w:cs="Arial"/>
              </w:rPr>
            </w:pPr>
            <w:r w:rsidRPr="0052743E">
              <w:rPr>
                <w:rFonts w:cs="Arial"/>
              </w:rPr>
              <w:t>Il gestore è autenticato e accede alla sezione di gestione del catalogo.</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4A9A0216" w:rsidR="0052743E" w:rsidRPr="0052743E" w:rsidRDefault="0052743E" w:rsidP="0052743E">
            <w:pPr>
              <w:rPr>
                <w:rFonts w:cs="Arial"/>
              </w:rPr>
            </w:pPr>
            <w:r>
              <w:rPr>
                <w:rFonts w:cs="Arial"/>
              </w:rPr>
              <w:t>1.</w:t>
            </w:r>
            <w:r w:rsidRPr="0052743E">
              <w:rPr>
                <w:rFonts w:cs="Arial"/>
              </w:rPr>
              <w:t xml:space="preserve">  Il gestore seleziona "Aggiungi nuovo film" o "Modifica film esistente".</w:t>
            </w:r>
          </w:p>
          <w:p w14:paraId="3D39BF87" w14:textId="3B662DE0" w:rsidR="0052743E" w:rsidRPr="0052743E" w:rsidRDefault="0052743E" w:rsidP="0052743E">
            <w:pPr>
              <w:rPr>
                <w:rFonts w:cs="Arial"/>
              </w:rPr>
            </w:pPr>
            <w:r>
              <w:rPr>
                <w:rFonts w:cs="Arial"/>
              </w:rPr>
              <w:t>2.</w:t>
            </w:r>
            <w:r w:rsidRPr="0052743E">
              <w:rPr>
                <w:rFonts w:cs="Arial"/>
              </w:rPr>
              <w:t xml:space="preserve">  Il sistema presenta un form di inserimento o modifica, con campi come titolo, anno di uscita, genere e descrizione.</w:t>
            </w:r>
          </w:p>
          <w:p w14:paraId="6B758152" w14:textId="732B0AD6" w:rsidR="0052743E" w:rsidRPr="0052743E" w:rsidRDefault="0052743E" w:rsidP="0052743E">
            <w:pPr>
              <w:rPr>
                <w:rFonts w:cs="Arial"/>
              </w:rPr>
            </w:pPr>
            <w:r>
              <w:rPr>
                <w:rFonts w:cs="Arial"/>
              </w:rPr>
              <w:t>3.</w:t>
            </w:r>
            <w:r w:rsidRPr="0052743E">
              <w:rPr>
                <w:rFonts w:cs="Arial"/>
              </w:rPr>
              <w:t xml:space="preserve">  Il gestore compila o aggiorna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2B7416B8" w:rsidR="0052743E" w:rsidRDefault="00B60AD9" w:rsidP="00D86F95">
            <w:pPr>
              <w:rPr>
                <w:rFonts w:cs="Arial"/>
              </w:rPr>
            </w:pPr>
            <w:r w:rsidRPr="00B60AD9">
              <w:rPr>
                <w:rFonts w:cs="Arial"/>
              </w:rPr>
              <w:t>Il film viene aggiunto o aggiornato nel catalogo.</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0A5D44CB" w14:textId="77777777" w:rsidR="00B60AD9" w:rsidRDefault="00B60AD9" w:rsidP="00354C9C">
      <w:pPr>
        <w:jc w:val="both"/>
        <w:rPr>
          <w:rFonts w:cs="Arial"/>
        </w:rPr>
      </w:pPr>
    </w:p>
    <w:p w14:paraId="2E2D108E" w14:textId="77777777" w:rsidR="000D4500" w:rsidRDefault="000D4500" w:rsidP="00354C9C">
      <w:pPr>
        <w:jc w:val="both"/>
        <w:rPr>
          <w:rFonts w:cs="Arial"/>
        </w:rPr>
      </w:pPr>
    </w:p>
    <w:p w14:paraId="70CE387F" w14:textId="6887CBC0" w:rsidR="00B60AD9" w:rsidRPr="00521464" w:rsidRDefault="00B60AD9" w:rsidP="00B60AD9">
      <w:pPr>
        <w:jc w:val="both"/>
        <w:rPr>
          <w:rFonts w:cs="Arial"/>
          <w:b/>
          <w:bCs/>
        </w:rPr>
      </w:pPr>
      <w:r w:rsidRPr="00567B95">
        <w:rPr>
          <w:rFonts w:cs="Arial"/>
          <w:b/>
          <w:bCs/>
        </w:rPr>
        <w:t>EUC0</w:t>
      </w:r>
      <w:r>
        <w:rPr>
          <w:rFonts w:cs="Arial"/>
          <w:b/>
          <w:bCs/>
        </w:rPr>
        <w:t>4-</w:t>
      </w:r>
      <w:r w:rsidRPr="006C6C12">
        <w:t xml:space="preserve"> </w:t>
      </w:r>
      <w:r w:rsidRPr="00B60AD9">
        <w:rPr>
          <w:rFonts w:cs="Arial"/>
          <w:b/>
          <w:bCs/>
        </w:rPr>
        <w:t>Errore Gestione Catalogo Film</w:t>
      </w:r>
    </w:p>
    <w:tbl>
      <w:tblPr>
        <w:tblStyle w:val="Grigliatabella"/>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62E4D86E" w:rsidR="00B60AD9" w:rsidRPr="00567B95" w:rsidRDefault="00B60AD9" w:rsidP="00D86F95">
            <w:pPr>
              <w:jc w:val="both"/>
              <w:rPr>
                <w:rFonts w:cs="Arial"/>
              </w:rPr>
            </w:pPr>
            <w:r w:rsidRPr="00B60AD9">
              <w:rPr>
                <w:rFonts w:cs="Arial"/>
              </w:rPr>
              <w:t>Errore Gestione Catalogo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50692E7" w:rsidR="00B60AD9" w:rsidRDefault="00B60AD9" w:rsidP="00D86F95">
            <w:pPr>
              <w:rPr>
                <w:rFonts w:cs="Arial"/>
              </w:rPr>
            </w:pPr>
            <w:r w:rsidRPr="00B60AD9">
              <w:rPr>
                <w:rFonts w:cs="Arial"/>
              </w:rPr>
              <w:t>Durante la gestione del catalogo (UC</w:t>
            </w:r>
            <w:r>
              <w:rPr>
                <w:rFonts w:cs="Arial"/>
              </w:rPr>
              <w:t>12</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69F2C8AB" w:rsidR="00B60AD9" w:rsidRDefault="00B60AD9" w:rsidP="00D86F95">
            <w:pPr>
              <w:jc w:val="both"/>
              <w:rPr>
                <w:rFonts w:cs="Arial"/>
              </w:rPr>
            </w:pPr>
            <w:r w:rsidRPr="00B60AD9">
              <w:rPr>
                <w:rFonts w:cs="Arial"/>
              </w:rPr>
              <w:t>Il gestore rimane sulla pagina di gestione del catalogo.</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2670B975" w14:textId="77777777" w:rsidR="00B72FC4" w:rsidRDefault="00B72FC4" w:rsidP="00354C9C">
      <w:pPr>
        <w:jc w:val="both"/>
        <w:rPr>
          <w:rFonts w:cs="Arial"/>
        </w:rPr>
      </w:pPr>
    </w:p>
    <w:p w14:paraId="42065254"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FCF57A6" w:rsidR="00A312CA" w:rsidRDefault="00A312CA" w:rsidP="00354C9C">
      <w:pPr>
        <w:jc w:val="both"/>
        <w:rPr>
          <w:rFonts w:cs="Arial"/>
          <w:b/>
          <w:bCs/>
        </w:rPr>
      </w:pPr>
      <w:r>
        <w:rPr>
          <w:noProof/>
        </w:rPr>
        <w:lastRenderedPageBreak/>
        <w:drawing>
          <wp:inline distT="0" distB="0" distL="0" distR="0" wp14:anchorId="4E5F54FF" wp14:editId="1AC0ACCF">
            <wp:extent cx="6120130" cy="3283585"/>
            <wp:effectExtent l="0" t="0" r="0" b="0"/>
            <wp:docPr id="8018286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8663" name="Picture 1"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83585"/>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550BDEF9" w14:textId="77777777" w:rsidR="00A312CA" w:rsidRDefault="00A312CA" w:rsidP="00354C9C">
      <w:pPr>
        <w:jc w:val="both"/>
        <w:rPr>
          <w:rFonts w:cs="Arial"/>
          <w:b/>
          <w:bCs/>
        </w:rPr>
      </w:pPr>
    </w:p>
    <w:p w14:paraId="1D4B5CAD" w14:textId="77777777" w:rsidR="00A312CA" w:rsidRDefault="00A312CA" w:rsidP="00354C9C">
      <w:pPr>
        <w:jc w:val="both"/>
        <w:rPr>
          <w:rFonts w:cs="Arial"/>
          <w:b/>
          <w:bCs/>
        </w:rPr>
      </w:pPr>
    </w:p>
    <w:p w14:paraId="7C740CC0" w14:textId="77777777" w:rsidR="00A312CA" w:rsidRDefault="00A312CA" w:rsidP="00354C9C">
      <w:pPr>
        <w:jc w:val="both"/>
        <w:rPr>
          <w:rFonts w:cs="Arial"/>
          <w:b/>
          <w:bCs/>
        </w:rPr>
      </w:pPr>
    </w:p>
    <w:p w14:paraId="03816BCF" w14:textId="77777777" w:rsidR="00A312CA" w:rsidRDefault="00A312CA" w:rsidP="00354C9C">
      <w:pPr>
        <w:jc w:val="both"/>
        <w:rPr>
          <w:rFonts w:cs="Arial"/>
          <w:b/>
          <w:bCs/>
        </w:rPr>
      </w:pPr>
    </w:p>
    <w:p w14:paraId="15FADBCB" w14:textId="77777777" w:rsidR="00A312CA" w:rsidRDefault="00A312CA" w:rsidP="00354C9C">
      <w:pPr>
        <w:jc w:val="both"/>
        <w:rPr>
          <w:rFonts w:cs="Arial"/>
          <w:b/>
          <w:bCs/>
        </w:rPr>
      </w:pPr>
    </w:p>
    <w:p w14:paraId="103ECD1C" w14:textId="3C3A0D64"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3022384B" w:rsidR="00A312CA" w:rsidRDefault="00A416F9" w:rsidP="00354C9C">
      <w:pPr>
        <w:jc w:val="both"/>
        <w:rPr>
          <w:rFonts w:cs="Arial"/>
          <w:b/>
          <w:bCs/>
        </w:rPr>
      </w:pPr>
      <w:r w:rsidRPr="00A416F9">
        <w:rPr>
          <w:rFonts w:cs="Arial"/>
          <w:b/>
          <w:bCs/>
          <w:noProof/>
        </w:rPr>
        <w:drawing>
          <wp:inline distT="0" distB="0" distL="0" distR="0" wp14:anchorId="2BD658C2" wp14:editId="29BE8BBD">
            <wp:extent cx="6120130" cy="2139315"/>
            <wp:effectExtent l="0" t="0" r="0" b="0"/>
            <wp:docPr id="39547737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7371" name="Picture 1" descr="A diagram of a computer&#10;&#10;Description automatically generated"/>
                    <pic:cNvPicPr/>
                  </pic:nvPicPr>
                  <pic:blipFill>
                    <a:blip r:embed="rId12"/>
                    <a:stretch>
                      <a:fillRect/>
                    </a:stretch>
                  </pic:blipFill>
                  <pic:spPr>
                    <a:xfrm>
                      <a:off x="0" y="0"/>
                      <a:ext cx="6120130" cy="213931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3"/>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4"/>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5"/>
                    <a:stretch>
                      <a:fillRect/>
                    </a:stretch>
                  </pic:blipFill>
                  <pic:spPr>
                    <a:xfrm>
                      <a:off x="0" y="0"/>
                      <a:ext cx="5532599" cy="2156647"/>
                    </a:xfrm>
                    <a:prstGeom prst="rect">
                      <a:avLst/>
                    </a:prstGeom>
                  </pic:spPr>
                </pic:pic>
              </a:graphicData>
            </a:graphic>
          </wp:inline>
        </w:drawing>
      </w: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lastRenderedPageBreak/>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6"/>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noProof/>
        </w:rPr>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7"/>
                    <a:stretch>
                      <a:fillRect/>
                    </a:stretch>
                  </pic:blipFill>
                  <pic:spPr>
                    <a:xfrm>
                      <a:off x="0" y="0"/>
                      <a:ext cx="5549641" cy="2403328"/>
                    </a:xfrm>
                    <a:prstGeom prst="rect">
                      <a:avLst/>
                    </a:prstGeom>
                  </pic:spPr>
                </pic:pic>
              </a:graphicData>
            </a:graphic>
          </wp:inline>
        </w:drawing>
      </w:r>
    </w:p>
    <w:p w14:paraId="64D96A2E" w14:textId="77777777" w:rsidR="00F53151" w:rsidRDefault="00F53151" w:rsidP="00354C9C">
      <w:pPr>
        <w:jc w:val="both"/>
        <w:rPr>
          <w:rFonts w:cs="Arial"/>
          <w:b/>
          <w:bCs/>
        </w:rPr>
      </w:pPr>
    </w:p>
    <w:p w14:paraId="2CCDAC78" w14:textId="77777777" w:rsidR="00F53151" w:rsidRDefault="00F53151" w:rsidP="00354C9C">
      <w:pPr>
        <w:jc w:val="both"/>
        <w:rPr>
          <w:rFonts w:cs="Arial"/>
          <w:b/>
          <w:bCs/>
        </w:rPr>
      </w:pPr>
    </w:p>
    <w:p w14:paraId="60D4731A" w14:textId="77777777" w:rsidR="00F53151" w:rsidRDefault="00F53151" w:rsidP="00354C9C">
      <w:pPr>
        <w:jc w:val="both"/>
        <w:rPr>
          <w:rFonts w:cs="Arial"/>
          <w:b/>
          <w:bCs/>
        </w:rPr>
      </w:pPr>
    </w:p>
    <w:p w14:paraId="1964AE62" w14:textId="77777777" w:rsidR="00F53151" w:rsidRDefault="00F53151" w:rsidP="00354C9C">
      <w:pPr>
        <w:jc w:val="both"/>
        <w:rPr>
          <w:rFonts w:cs="Arial"/>
          <w:b/>
          <w:bCs/>
        </w:rPr>
      </w:pPr>
    </w:p>
    <w:p w14:paraId="1E0045DE" w14:textId="77777777" w:rsidR="00F53151" w:rsidRDefault="00F53151" w:rsidP="00354C9C">
      <w:pPr>
        <w:jc w:val="both"/>
        <w:rPr>
          <w:rFonts w:cs="Arial"/>
          <w:b/>
          <w:bCs/>
        </w:rPr>
      </w:pPr>
    </w:p>
    <w:p w14:paraId="769362E9" w14:textId="4682ABA9" w:rsidR="00F53151" w:rsidRDefault="00F53151" w:rsidP="00354C9C">
      <w:pPr>
        <w:jc w:val="both"/>
        <w:rPr>
          <w:rFonts w:cs="Arial"/>
          <w:b/>
          <w:bCs/>
        </w:rPr>
      </w:pPr>
      <w:r>
        <w:rPr>
          <w:rFonts w:cs="Arial"/>
          <w:b/>
          <w:bCs/>
        </w:rPr>
        <w:t>SD05 – Ricerca di un film non trovato</w:t>
      </w:r>
    </w:p>
    <w:p w14:paraId="5432BFF6" w14:textId="4BCB0F1A" w:rsidR="00F53151" w:rsidRDefault="00F53151" w:rsidP="00354C9C">
      <w:pPr>
        <w:jc w:val="both"/>
        <w:rPr>
          <w:rFonts w:cs="Arial"/>
          <w:b/>
          <w:bCs/>
        </w:rPr>
      </w:pPr>
      <w:r w:rsidRPr="00F53151">
        <w:rPr>
          <w:rFonts w:cs="Arial"/>
          <w:b/>
          <w:bCs/>
          <w:noProof/>
        </w:rPr>
        <w:drawing>
          <wp:inline distT="0" distB="0" distL="0" distR="0" wp14:anchorId="480F326F" wp14:editId="6FE6C0F8">
            <wp:extent cx="5273497" cy="2149026"/>
            <wp:effectExtent l="0" t="0" r="3810" b="3810"/>
            <wp:docPr id="17811981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8197" name="Picture 1" descr="A diagram of a diagram&#10;&#10;Description automatically generated"/>
                    <pic:cNvPicPr/>
                  </pic:nvPicPr>
                  <pic:blipFill>
                    <a:blip r:embed="rId18"/>
                    <a:stretch>
                      <a:fillRect/>
                    </a:stretch>
                  </pic:blipFill>
                  <pic:spPr>
                    <a:xfrm>
                      <a:off x="0" y="0"/>
                      <a:ext cx="5273497" cy="2149026"/>
                    </a:xfrm>
                    <a:prstGeom prst="rect">
                      <a:avLst/>
                    </a:prstGeom>
                  </pic:spPr>
                </pic:pic>
              </a:graphicData>
            </a:graphic>
          </wp:inline>
        </w:drawing>
      </w:r>
    </w:p>
    <w:p w14:paraId="09099190" w14:textId="66B050B7" w:rsidR="00ED3DFA" w:rsidRDefault="00ED3DFA" w:rsidP="00354C9C">
      <w:pPr>
        <w:jc w:val="both"/>
        <w:rPr>
          <w:rFonts w:cs="Arial"/>
          <w:b/>
          <w:bCs/>
        </w:rPr>
      </w:pPr>
      <w:r>
        <w:rPr>
          <w:rFonts w:cs="Arial"/>
          <w:b/>
          <w:bCs/>
        </w:rPr>
        <w:t>SD06 – Pubblicazione di una recensione</w:t>
      </w:r>
    </w:p>
    <w:p w14:paraId="07D78568" w14:textId="707EF793" w:rsidR="00ED3DFA" w:rsidRDefault="00ED3DFA" w:rsidP="00354C9C">
      <w:pPr>
        <w:jc w:val="both"/>
        <w:rPr>
          <w:rFonts w:cs="Arial"/>
          <w:b/>
          <w:bCs/>
        </w:rPr>
      </w:pPr>
      <w:r w:rsidRPr="00ED3DFA">
        <w:rPr>
          <w:rFonts w:cs="Arial"/>
          <w:b/>
          <w:bCs/>
          <w:noProof/>
        </w:rPr>
        <w:lastRenderedPageBreak/>
        <w:drawing>
          <wp:inline distT="0" distB="0" distL="0" distR="0" wp14:anchorId="51ECB784" wp14:editId="0DA0427C">
            <wp:extent cx="6120130" cy="1687195"/>
            <wp:effectExtent l="0" t="0" r="0" b="8255"/>
            <wp:docPr id="1475877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7563" name="Picture 1" descr="A diagram of a diagram&#10;&#10;Description automatically generated"/>
                    <pic:cNvPicPr/>
                  </pic:nvPicPr>
                  <pic:blipFill>
                    <a:blip r:embed="rId19"/>
                    <a:stretch>
                      <a:fillRect/>
                    </a:stretch>
                  </pic:blipFill>
                  <pic:spPr>
                    <a:xfrm>
                      <a:off x="0" y="0"/>
                      <a:ext cx="6120130" cy="1687195"/>
                    </a:xfrm>
                    <a:prstGeom prst="rect">
                      <a:avLst/>
                    </a:prstGeom>
                  </pic:spPr>
                </pic:pic>
              </a:graphicData>
            </a:graphic>
          </wp:inline>
        </w:drawing>
      </w:r>
    </w:p>
    <w:p w14:paraId="5DC428F1" w14:textId="2E62DEF5" w:rsidR="00ED3DFA" w:rsidRDefault="00ED3DFA" w:rsidP="00354C9C">
      <w:pPr>
        <w:jc w:val="both"/>
        <w:rPr>
          <w:rFonts w:cs="Arial"/>
          <w:b/>
          <w:bCs/>
        </w:rPr>
      </w:pPr>
      <w:r>
        <w:rPr>
          <w:rFonts w:cs="Arial"/>
          <w:b/>
          <w:bCs/>
        </w:rPr>
        <w:t>SD07 – Valutazione di una recensione</w:t>
      </w:r>
    </w:p>
    <w:p w14:paraId="06EE1EF4" w14:textId="583B9B98" w:rsidR="00ED3DFA" w:rsidRDefault="00ED3DFA" w:rsidP="00354C9C">
      <w:pPr>
        <w:jc w:val="both"/>
        <w:rPr>
          <w:rFonts w:cs="Arial"/>
          <w:b/>
          <w:bCs/>
        </w:rPr>
      </w:pPr>
      <w:r w:rsidRPr="00ED3DFA">
        <w:rPr>
          <w:rFonts w:cs="Arial"/>
          <w:b/>
          <w:bCs/>
          <w:noProof/>
        </w:rPr>
        <w:drawing>
          <wp:inline distT="0" distB="0" distL="0" distR="0" wp14:anchorId="01CCF8D4" wp14:editId="595780DC">
            <wp:extent cx="6111770" cy="1562235"/>
            <wp:effectExtent l="0" t="0" r="3810" b="0"/>
            <wp:docPr id="115518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6459" name="Picture 1" descr="A diagram of a diagram&#10;&#10;Description automatically generated"/>
                    <pic:cNvPicPr/>
                  </pic:nvPicPr>
                  <pic:blipFill>
                    <a:blip r:embed="rId20"/>
                    <a:stretch>
                      <a:fillRect/>
                    </a:stretch>
                  </pic:blipFill>
                  <pic:spPr>
                    <a:xfrm>
                      <a:off x="0" y="0"/>
                      <a:ext cx="6111770" cy="1562235"/>
                    </a:xfrm>
                    <a:prstGeom prst="rect">
                      <a:avLst/>
                    </a:prstGeom>
                  </pic:spPr>
                </pic:pic>
              </a:graphicData>
            </a:graphic>
          </wp:inline>
        </w:drawing>
      </w:r>
    </w:p>
    <w:p w14:paraId="098F3A6B" w14:textId="2C097F4F" w:rsidR="00ED3DFA" w:rsidRDefault="00ED3DFA" w:rsidP="00354C9C">
      <w:pPr>
        <w:jc w:val="both"/>
        <w:rPr>
          <w:rFonts w:cs="Arial"/>
          <w:b/>
          <w:bCs/>
        </w:rPr>
      </w:pPr>
      <w:r>
        <w:rPr>
          <w:rFonts w:cs="Arial"/>
          <w:b/>
          <w:bCs/>
        </w:rPr>
        <w:t>SD08 – Segnalazione di una recensioneUtente</w:t>
      </w:r>
    </w:p>
    <w:p w14:paraId="28A66B81" w14:textId="7FD75F64" w:rsidR="004B6A1C" w:rsidRDefault="00ED3DFA" w:rsidP="00354C9C">
      <w:pPr>
        <w:jc w:val="both"/>
        <w:rPr>
          <w:rFonts w:cs="Arial"/>
          <w:b/>
          <w:bCs/>
        </w:rPr>
      </w:pPr>
      <w:r w:rsidRPr="00ED3DFA">
        <w:rPr>
          <w:rFonts w:cs="Arial"/>
          <w:b/>
          <w:bCs/>
          <w:noProof/>
        </w:rPr>
        <w:drawing>
          <wp:inline distT="0" distB="0" distL="0" distR="0" wp14:anchorId="0473732C" wp14:editId="70DCF53F">
            <wp:extent cx="5700254" cy="1790855"/>
            <wp:effectExtent l="0" t="0" r="0" b="0"/>
            <wp:docPr id="132087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3428" name="Picture 1" descr="A diagram of a diagram&#10;&#10;Description automatically generated"/>
                    <pic:cNvPicPr/>
                  </pic:nvPicPr>
                  <pic:blipFill>
                    <a:blip r:embed="rId21"/>
                    <a:stretch>
                      <a:fillRect/>
                    </a:stretch>
                  </pic:blipFill>
                  <pic:spPr>
                    <a:xfrm>
                      <a:off x="0" y="0"/>
                      <a:ext cx="5700254" cy="1790855"/>
                    </a:xfrm>
                    <a:prstGeom prst="rect">
                      <a:avLst/>
                    </a:prstGeom>
                  </pic:spPr>
                </pic:pic>
              </a:graphicData>
            </a:graphic>
          </wp:inline>
        </w:drawing>
      </w:r>
    </w:p>
    <w:p w14:paraId="61861B94" w14:textId="4F360256" w:rsidR="00ED3DFA" w:rsidRDefault="00ED3DFA" w:rsidP="00354C9C">
      <w:pPr>
        <w:jc w:val="both"/>
        <w:rPr>
          <w:rFonts w:cs="Arial"/>
          <w:b/>
          <w:bCs/>
        </w:rPr>
      </w:pPr>
      <w:r>
        <w:rPr>
          <w:rFonts w:cs="Arial"/>
          <w:b/>
          <w:bCs/>
        </w:rPr>
        <w:t>SD09 – Accesso all’area di moderazione</w:t>
      </w:r>
    </w:p>
    <w:p w14:paraId="57A097B8" w14:textId="42701D81" w:rsidR="004B6A1C" w:rsidRDefault="00A416F9" w:rsidP="00354C9C">
      <w:pPr>
        <w:jc w:val="both"/>
        <w:rPr>
          <w:rFonts w:cs="Arial"/>
          <w:b/>
          <w:bCs/>
        </w:rPr>
      </w:pPr>
      <w:r>
        <w:rPr>
          <w:noProof/>
        </w:rPr>
        <w:drawing>
          <wp:inline distT="0" distB="0" distL="0" distR="0" wp14:anchorId="22340823" wp14:editId="7F859348">
            <wp:extent cx="6120130" cy="2391410"/>
            <wp:effectExtent l="0" t="0" r="0" b="8890"/>
            <wp:docPr id="144993211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2112" name="Picture 13"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391410"/>
                    </a:xfrm>
                    <a:prstGeom prst="rect">
                      <a:avLst/>
                    </a:prstGeom>
                    <a:noFill/>
                    <a:ln>
                      <a:noFill/>
                    </a:ln>
                  </pic:spPr>
                </pic:pic>
              </a:graphicData>
            </a:graphic>
          </wp:inline>
        </w:drawing>
      </w: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E7DA3" w:rsidR="004A7A8E" w:rsidRDefault="004A7A8E" w:rsidP="00354C9C">
      <w:pPr>
        <w:jc w:val="both"/>
        <w:rPr>
          <w:rFonts w:cs="Arial"/>
          <w:b/>
          <w:bCs/>
        </w:rPr>
      </w:pPr>
      <w:r>
        <w:rPr>
          <w:noProof/>
        </w:rPr>
        <w:drawing>
          <wp:inline distT="0" distB="0" distL="0" distR="0" wp14:anchorId="7686499A" wp14:editId="6D17FACA">
            <wp:extent cx="4535280" cy="3698149"/>
            <wp:effectExtent l="0" t="0" r="0" b="0"/>
            <wp:docPr id="90033638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6386" name="Picture 9"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231" cy="3705448"/>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1557BE78" w:rsidR="004A7A8E" w:rsidRDefault="004A7A8E" w:rsidP="00354C9C">
      <w:pPr>
        <w:jc w:val="both"/>
        <w:rPr>
          <w:rFonts w:cs="Arial"/>
          <w:b/>
          <w:bCs/>
        </w:rPr>
      </w:pPr>
      <w:r>
        <w:rPr>
          <w:noProof/>
        </w:rPr>
        <w:lastRenderedPageBreak/>
        <w:drawing>
          <wp:inline distT="0" distB="0" distL="0" distR="0" wp14:anchorId="621C6DF5" wp14:editId="721CC0EE">
            <wp:extent cx="5791200" cy="4138202"/>
            <wp:effectExtent l="0" t="0" r="0" b="0"/>
            <wp:docPr id="86243271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2719" name="Picture 10"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8849" cy="4143668"/>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0A47C02F" w:rsidR="004B6A1C" w:rsidRDefault="004B6A1C" w:rsidP="00354C9C">
      <w:pPr>
        <w:jc w:val="both"/>
        <w:rPr>
          <w:rFonts w:cs="Arial"/>
          <w:b/>
          <w:bCs/>
        </w:rPr>
      </w:pPr>
      <w:r>
        <w:rPr>
          <w:noProof/>
        </w:rPr>
        <w:drawing>
          <wp:inline distT="0" distB="0" distL="0" distR="0" wp14:anchorId="1BFCAE62" wp14:editId="12D3DFC0">
            <wp:extent cx="5845629" cy="3156931"/>
            <wp:effectExtent l="0" t="0" r="3175" b="5715"/>
            <wp:docPr id="118070183"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183" name="Picture 11"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1901" cy="3160318"/>
                    </a:xfrm>
                    <a:prstGeom prst="rect">
                      <a:avLst/>
                    </a:prstGeom>
                    <a:noFill/>
                    <a:ln>
                      <a:noFill/>
                    </a:ln>
                  </pic:spPr>
                </pic:pic>
              </a:graphicData>
            </a:graphic>
          </wp:inline>
        </w:drawing>
      </w:r>
    </w:p>
    <w:p w14:paraId="0B30E8C9" w14:textId="77777777" w:rsidR="00A416F9" w:rsidRDefault="00A416F9" w:rsidP="00354C9C">
      <w:pPr>
        <w:jc w:val="both"/>
        <w:rPr>
          <w:rFonts w:cs="Arial"/>
          <w:b/>
          <w:bCs/>
        </w:rPr>
      </w:pPr>
    </w:p>
    <w:p w14:paraId="4FF8BDC9" w14:textId="77777777" w:rsidR="00A416F9" w:rsidRDefault="00A416F9" w:rsidP="00354C9C">
      <w:pPr>
        <w:jc w:val="both"/>
        <w:rPr>
          <w:rFonts w:cs="Arial"/>
          <w:b/>
          <w:bCs/>
        </w:rPr>
      </w:pP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4BF382FB" w:rsidR="009A680F" w:rsidRDefault="009A680F" w:rsidP="00354C9C">
      <w:pPr>
        <w:jc w:val="both"/>
        <w:rPr>
          <w:rFonts w:cs="Arial"/>
          <w:b/>
          <w:bCs/>
        </w:rPr>
      </w:pPr>
      <w:r>
        <w:rPr>
          <w:noProof/>
        </w:rPr>
        <w:lastRenderedPageBreak/>
        <w:drawing>
          <wp:inline distT="0" distB="0" distL="0" distR="0" wp14:anchorId="70E6957F" wp14:editId="101841F2">
            <wp:extent cx="4658995" cy="2982595"/>
            <wp:effectExtent l="0" t="0" r="8255" b="8255"/>
            <wp:docPr id="784885163" name="Picture 12"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5163" name="Picture 12" descr="A diagram of a bra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982595"/>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5"/>
  </w:num>
  <w:num w:numId="2" w16cid:durableId="1849252236">
    <w:abstractNumId w:val="29"/>
  </w:num>
  <w:num w:numId="3" w16cid:durableId="1450396233">
    <w:abstractNumId w:val="15"/>
  </w:num>
  <w:num w:numId="4" w16cid:durableId="161822365">
    <w:abstractNumId w:val="28"/>
  </w:num>
  <w:num w:numId="5" w16cid:durableId="530647730">
    <w:abstractNumId w:val="47"/>
  </w:num>
  <w:num w:numId="6" w16cid:durableId="973095036">
    <w:abstractNumId w:val="53"/>
  </w:num>
  <w:num w:numId="7" w16cid:durableId="527378171">
    <w:abstractNumId w:val="10"/>
  </w:num>
  <w:num w:numId="8" w16cid:durableId="2066874496">
    <w:abstractNumId w:val="5"/>
  </w:num>
  <w:num w:numId="9" w16cid:durableId="1534804738">
    <w:abstractNumId w:val="42"/>
  </w:num>
  <w:num w:numId="10" w16cid:durableId="1315643801">
    <w:abstractNumId w:val="16"/>
  </w:num>
  <w:num w:numId="11" w16cid:durableId="552315">
    <w:abstractNumId w:val="19"/>
  </w:num>
  <w:num w:numId="12" w16cid:durableId="2137017359">
    <w:abstractNumId w:val="34"/>
  </w:num>
  <w:num w:numId="13" w16cid:durableId="11424398">
    <w:abstractNumId w:val="14"/>
  </w:num>
  <w:num w:numId="14" w16cid:durableId="867793805">
    <w:abstractNumId w:val="37"/>
  </w:num>
  <w:num w:numId="15" w16cid:durableId="402334688">
    <w:abstractNumId w:val="13"/>
  </w:num>
  <w:num w:numId="16" w16cid:durableId="935287417">
    <w:abstractNumId w:val="1"/>
  </w:num>
  <w:num w:numId="17" w16cid:durableId="1239556731">
    <w:abstractNumId w:val="12"/>
  </w:num>
  <w:num w:numId="18" w16cid:durableId="1423837795">
    <w:abstractNumId w:val="33"/>
  </w:num>
  <w:num w:numId="19" w16cid:durableId="626814247">
    <w:abstractNumId w:val="23"/>
  </w:num>
  <w:num w:numId="20" w16cid:durableId="440419771">
    <w:abstractNumId w:val="35"/>
  </w:num>
  <w:num w:numId="21" w16cid:durableId="1612466872">
    <w:abstractNumId w:val="39"/>
  </w:num>
  <w:num w:numId="22" w16cid:durableId="2041122847">
    <w:abstractNumId w:val="31"/>
  </w:num>
  <w:num w:numId="23" w16cid:durableId="362636011">
    <w:abstractNumId w:val="6"/>
  </w:num>
  <w:num w:numId="24" w16cid:durableId="465898715">
    <w:abstractNumId w:val="7"/>
  </w:num>
  <w:num w:numId="25" w16cid:durableId="689994699">
    <w:abstractNumId w:val="44"/>
  </w:num>
  <w:num w:numId="26" w16cid:durableId="523717260">
    <w:abstractNumId w:val="54"/>
  </w:num>
  <w:num w:numId="27" w16cid:durableId="5330321">
    <w:abstractNumId w:val="8"/>
  </w:num>
  <w:num w:numId="28" w16cid:durableId="1562213219">
    <w:abstractNumId w:val="48"/>
  </w:num>
  <w:num w:numId="29" w16cid:durableId="1520126124">
    <w:abstractNumId w:val="40"/>
  </w:num>
  <w:num w:numId="30" w16cid:durableId="1841773468">
    <w:abstractNumId w:val="27"/>
  </w:num>
  <w:num w:numId="31" w16cid:durableId="2061316323">
    <w:abstractNumId w:val="2"/>
  </w:num>
  <w:num w:numId="32" w16cid:durableId="858158717">
    <w:abstractNumId w:val="18"/>
  </w:num>
  <w:num w:numId="33" w16cid:durableId="163591614">
    <w:abstractNumId w:val="51"/>
  </w:num>
  <w:num w:numId="34" w16cid:durableId="1492523921">
    <w:abstractNumId w:val="49"/>
  </w:num>
  <w:num w:numId="35" w16cid:durableId="1663005892">
    <w:abstractNumId w:val="46"/>
  </w:num>
  <w:num w:numId="36" w16cid:durableId="1615136245">
    <w:abstractNumId w:val="38"/>
  </w:num>
  <w:num w:numId="37" w16cid:durableId="2010710787">
    <w:abstractNumId w:val="21"/>
  </w:num>
  <w:num w:numId="38" w16cid:durableId="729495463">
    <w:abstractNumId w:val="22"/>
  </w:num>
  <w:num w:numId="39" w16cid:durableId="814031336">
    <w:abstractNumId w:val="32"/>
  </w:num>
  <w:num w:numId="40" w16cid:durableId="1895265344">
    <w:abstractNumId w:val="50"/>
  </w:num>
  <w:num w:numId="41" w16cid:durableId="1001660398">
    <w:abstractNumId w:val="0"/>
  </w:num>
  <w:num w:numId="42" w16cid:durableId="1079451150">
    <w:abstractNumId w:val="11"/>
  </w:num>
  <w:num w:numId="43" w16cid:durableId="784159496">
    <w:abstractNumId w:val="17"/>
  </w:num>
  <w:num w:numId="44" w16cid:durableId="1720671204">
    <w:abstractNumId w:val="3"/>
  </w:num>
  <w:num w:numId="45" w16cid:durableId="1963415031">
    <w:abstractNumId w:val="4"/>
  </w:num>
  <w:num w:numId="46" w16cid:durableId="282536463">
    <w:abstractNumId w:val="26"/>
  </w:num>
  <w:num w:numId="47" w16cid:durableId="718213356">
    <w:abstractNumId w:val="20"/>
  </w:num>
  <w:num w:numId="48" w16cid:durableId="153764062">
    <w:abstractNumId w:val="43"/>
  </w:num>
  <w:num w:numId="49" w16cid:durableId="1498377464">
    <w:abstractNumId w:val="24"/>
  </w:num>
  <w:num w:numId="50" w16cid:durableId="1230993984">
    <w:abstractNumId w:val="30"/>
  </w:num>
  <w:num w:numId="51" w16cid:durableId="1354844695">
    <w:abstractNumId w:val="36"/>
  </w:num>
  <w:num w:numId="52" w16cid:durableId="497385379">
    <w:abstractNumId w:val="9"/>
  </w:num>
  <w:num w:numId="53" w16cid:durableId="1763800605">
    <w:abstractNumId w:val="41"/>
  </w:num>
  <w:num w:numId="54" w16cid:durableId="1921938582">
    <w:abstractNumId w:val="52"/>
  </w:num>
  <w:num w:numId="55" w16cid:durableId="16500937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D4500"/>
    <w:rsid w:val="001035FC"/>
    <w:rsid w:val="00320A48"/>
    <w:rsid w:val="00354C9C"/>
    <w:rsid w:val="0039259C"/>
    <w:rsid w:val="0040292B"/>
    <w:rsid w:val="004A7A8E"/>
    <w:rsid w:val="004B6A1C"/>
    <w:rsid w:val="00521464"/>
    <w:rsid w:val="0052743E"/>
    <w:rsid w:val="00562D4F"/>
    <w:rsid w:val="00567B95"/>
    <w:rsid w:val="00623C37"/>
    <w:rsid w:val="006C6C12"/>
    <w:rsid w:val="00742932"/>
    <w:rsid w:val="008532CE"/>
    <w:rsid w:val="00906F10"/>
    <w:rsid w:val="0096164A"/>
    <w:rsid w:val="009A680F"/>
    <w:rsid w:val="00A312CA"/>
    <w:rsid w:val="00A416F9"/>
    <w:rsid w:val="00B60AD9"/>
    <w:rsid w:val="00B72FC4"/>
    <w:rsid w:val="00BC5959"/>
    <w:rsid w:val="00CD7EF1"/>
    <w:rsid w:val="00CE724E"/>
    <w:rsid w:val="00D70E65"/>
    <w:rsid w:val="00D84DA8"/>
    <w:rsid w:val="00E135EA"/>
    <w:rsid w:val="00E217D9"/>
    <w:rsid w:val="00E969D1"/>
    <w:rsid w:val="00EA2881"/>
    <w:rsid w:val="00ED3DFA"/>
    <w:rsid w:val="00F531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27</Pages>
  <Words>2811</Words>
  <Characters>16024</Characters>
  <Application>Microsoft Office Word</Application>
  <DocSecurity>0</DocSecurity>
  <Lines>133</Lines>
  <Paragraphs>37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22</cp:revision>
  <dcterms:created xsi:type="dcterms:W3CDTF">2024-10-26T20:25:00Z</dcterms:created>
  <dcterms:modified xsi:type="dcterms:W3CDTF">2024-11-13T09:37:00Z</dcterms:modified>
</cp:coreProperties>
</file>