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54B" w:rsidRDefault="00BC154B" w:rsidP="00BC154B">
      <w:pPr>
        <w:pStyle w:val="Heading4"/>
      </w:pPr>
      <w:hyperlink r:id="rId6" w:history="1">
        <w:r>
          <w:rPr>
            <w:rStyle w:val="Hyperlink"/>
          </w:rPr>
          <w:t>1. 两数之和</w:t>
        </w:r>
      </w:hyperlink>
    </w:p>
    <w:p w:rsidR="00570AAC" w:rsidRDefault="00570AAC" w:rsidP="00570AAC">
      <w:bookmarkStart w:id="0" w:name="_GoBack"/>
      <w:bookmarkEnd w:id="0"/>
      <w:r>
        <w:rPr>
          <w:rFonts w:hint="eastAsia"/>
        </w:rPr>
        <w:t>给定一个整数数组</w:t>
      </w:r>
      <w:r>
        <w:t xml:space="preserve"> nums 和一个目标值 target，请你在该数组中找出和为目标值的那 两个 整数，并返回他们的数组下标。</w:t>
      </w:r>
    </w:p>
    <w:p w:rsidR="00570AAC" w:rsidRDefault="00570AAC" w:rsidP="00570AAC"/>
    <w:p w:rsidR="00570AAC" w:rsidRDefault="00570AAC" w:rsidP="00570AAC">
      <w:r>
        <w:rPr>
          <w:rFonts w:hint="eastAsia"/>
        </w:rPr>
        <w:t>你可以假设每种输入只会对应一个答案。但是，你不能重复利用这个数组中同样的元素。</w:t>
      </w:r>
    </w:p>
    <w:p w:rsidR="00570AAC" w:rsidRDefault="00570AAC" w:rsidP="00570AAC"/>
    <w:p w:rsidR="00570AAC" w:rsidRDefault="00570AAC" w:rsidP="00570AAC">
      <w:r>
        <w:rPr>
          <w:rFonts w:hint="eastAsia"/>
        </w:rPr>
        <w:t>示例</w:t>
      </w:r>
      <w:r>
        <w:t>:</w:t>
      </w:r>
    </w:p>
    <w:p w:rsidR="00570AAC" w:rsidRDefault="00570AAC" w:rsidP="00570AAC"/>
    <w:p w:rsidR="00570AAC" w:rsidRDefault="00570AAC" w:rsidP="00570AAC">
      <w:r>
        <w:rPr>
          <w:rFonts w:hint="eastAsia"/>
        </w:rPr>
        <w:t>给定</w:t>
      </w:r>
      <w:r>
        <w:t xml:space="preserve"> nums = [2, 7, 11, 15], target = 9</w:t>
      </w:r>
    </w:p>
    <w:p w:rsidR="00570AAC" w:rsidRDefault="00570AAC" w:rsidP="00570AAC"/>
    <w:p w:rsidR="00570AAC" w:rsidRDefault="00570AAC" w:rsidP="00570AAC">
      <w:r>
        <w:rPr>
          <w:rFonts w:hint="eastAsia"/>
        </w:rPr>
        <w:t>因为</w:t>
      </w:r>
      <w:r>
        <w:t xml:space="preserve"> nums[0] + nums[1] = 2 + 7 = 9</w:t>
      </w:r>
    </w:p>
    <w:p w:rsidR="00570AAC" w:rsidRDefault="00570AAC" w:rsidP="00570AAC">
      <w:r>
        <w:rPr>
          <w:rFonts w:hint="eastAsia"/>
        </w:rPr>
        <w:t>所以返回</w:t>
      </w:r>
      <w:r>
        <w:t xml:space="preserve"> [0, 1]</w:t>
      </w:r>
    </w:p>
    <w:p w:rsidR="00570AAC" w:rsidRDefault="00570AAC" w:rsidP="00570AAC"/>
    <w:p w:rsidR="00570AAC" w:rsidRDefault="00570AAC" w:rsidP="00570AAC">
      <w:r>
        <w:rPr>
          <w:rFonts w:hint="eastAsia"/>
        </w:rPr>
        <w:t>来源：力扣（</w:t>
      </w:r>
      <w:r>
        <w:t>LeetCode）</w:t>
      </w:r>
    </w:p>
    <w:p w:rsidR="00570AAC" w:rsidRDefault="00570AAC" w:rsidP="00570AAC">
      <w:r>
        <w:rPr>
          <w:rFonts w:hint="eastAsia"/>
        </w:rPr>
        <w:t>链接：</w:t>
      </w:r>
      <w:r>
        <w:t>https://leetcode-cn.com/problems/two-sum</w:t>
      </w:r>
    </w:p>
    <w:p w:rsidR="00AC5CC2" w:rsidRDefault="00570AAC" w:rsidP="00570AAC">
      <w:r>
        <w:rPr>
          <w:rFonts w:hint="eastAsia"/>
        </w:rPr>
        <w:t>著作权归领扣网络所有。商业转载请联系官方授权，非商业转载请注明出处。</w:t>
      </w:r>
    </w:p>
    <w:p w:rsidR="00570AAC" w:rsidRDefault="00570AAC" w:rsidP="00570AAC"/>
    <w:p w:rsidR="00570AAC" w:rsidRDefault="00570AAC" w:rsidP="00570AAC">
      <w:r>
        <w:t>class Solution {</w:t>
      </w:r>
    </w:p>
    <w:p w:rsidR="00570AAC" w:rsidRDefault="00570AAC" w:rsidP="00570AAC">
      <w:r>
        <w:t xml:space="preserve">    public int[] twoSum(int[] nums, int target) {</w:t>
      </w:r>
    </w:p>
    <w:p w:rsidR="00570AAC" w:rsidRDefault="00570AAC" w:rsidP="00570AAC">
      <w:r>
        <w:t xml:space="preserve">        int len = nums.length;</w:t>
      </w:r>
    </w:p>
    <w:p w:rsidR="00570AAC" w:rsidRDefault="00570AAC" w:rsidP="00570AAC">
      <w:r>
        <w:t xml:space="preserve">        for(int i=0;i&lt;len;i++){</w:t>
      </w:r>
    </w:p>
    <w:p w:rsidR="00570AAC" w:rsidRDefault="00570AAC" w:rsidP="00570AAC">
      <w:r>
        <w:t xml:space="preserve">            for (int j=i+1;j&lt;len;j++){</w:t>
      </w:r>
    </w:p>
    <w:p w:rsidR="00570AAC" w:rsidRDefault="00570AAC" w:rsidP="00570AAC">
      <w:r>
        <w:t xml:space="preserve">                if(nums[i]+nums[j]==target){</w:t>
      </w:r>
    </w:p>
    <w:p w:rsidR="00570AAC" w:rsidRDefault="00570AAC" w:rsidP="00570AAC">
      <w:r>
        <w:t xml:space="preserve">                    return new int[]{i,j};</w:t>
      </w:r>
    </w:p>
    <w:p w:rsidR="00570AAC" w:rsidRDefault="00570AAC" w:rsidP="00570AAC">
      <w:r>
        <w:t xml:space="preserve">                }</w:t>
      </w:r>
    </w:p>
    <w:p w:rsidR="00570AAC" w:rsidRDefault="00570AAC" w:rsidP="00570AAC">
      <w:r>
        <w:t xml:space="preserve">            }</w:t>
      </w:r>
    </w:p>
    <w:p w:rsidR="00570AAC" w:rsidRDefault="00570AAC" w:rsidP="00570AAC">
      <w:r>
        <w:t xml:space="preserve">        }</w:t>
      </w:r>
    </w:p>
    <w:p w:rsidR="00570AAC" w:rsidRDefault="00570AAC" w:rsidP="00570AAC">
      <w:r>
        <w:t xml:space="preserve">        return new int[]{};</w:t>
      </w:r>
    </w:p>
    <w:p w:rsidR="00570AAC" w:rsidRDefault="00570AAC" w:rsidP="00570AAC">
      <w:r>
        <w:t xml:space="preserve">    }</w:t>
      </w:r>
    </w:p>
    <w:p w:rsidR="00570AAC" w:rsidRDefault="00570AAC" w:rsidP="00570AAC">
      <w:r>
        <w:t>}</w:t>
      </w:r>
    </w:p>
    <w:p w:rsidR="00570AAC" w:rsidRDefault="00570AAC" w:rsidP="00570AAC"/>
    <w:p w:rsidR="00570AAC" w:rsidRPr="00570AAC" w:rsidRDefault="00570AAC" w:rsidP="00570AAC">
      <w:pPr>
        <w:rPr>
          <w:rFonts w:hint="eastAsia"/>
        </w:rPr>
      </w:pPr>
    </w:p>
    <w:sectPr w:rsidR="00570AAC" w:rsidRPr="00570AA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596C" w:rsidRDefault="00C8596C" w:rsidP="00570AAC">
      <w:r>
        <w:separator/>
      </w:r>
    </w:p>
  </w:endnote>
  <w:endnote w:type="continuationSeparator" w:id="0">
    <w:p w:rsidR="00C8596C" w:rsidRDefault="00C8596C" w:rsidP="00570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596C" w:rsidRDefault="00C8596C" w:rsidP="00570AAC">
      <w:r>
        <w:separator/>
      </w:r>
    </w:p>
  </w:footnote>
  <w:footnote w:type="continuationSeparator" w:id="0">
    <w:p w:rsidR="00C8596C" w:rsidRDefault="00C8596C" w:rsidP="00570A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FA"/>
    <w:rsid w:val="00570AAC"/>
    <w:rsid w:val="006028C7"/>
    <w:rsid w:val="00615AFA"/>
    <w:rsid w:val="00640C16"/>
    <w:rsid w:val="006F784F"/>
    <w:rsid w:val="008E5761"/>
    <w:rsid w:val="00BB0624"/>
    <w:rsid w:val="00BC154B"/>
    <w:rsid w:val="00C8596C"/>
    <w:rsid w:val="00E73EA0"/>
    <w:rsid w:val="00ED35BC"/>
    <w:rsid w:val="00FB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8E339"/>
  <w15:chartTrackingRefBased/>
  <w15:docId w15:val="{B43B2E49-CBCD-43C4-94E6-CE80111B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0624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28"/>
      <w:szCs w:val="4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5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24"/>
    <w:rPr>
      <w:b/>
      <w:bCs/>
      <w:kern w:val="44"/>
      <w:sz w:val="28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5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BC15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4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two-su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Yanjie (NSB - CN/Beijing)</dc:creator>
  <cp:keywords/>
  <dc:description/>
  <cp:lastModifiedBy>Li, Yanjie (NSB - CN/Beijing)</cp:lastModifiedBy>
  <cp:revision>4</cp:revision>
  <dcterms:created xsi:type="dcterms:W3CDTF">2019-06-28T07:25:00Z</dcterms:created>
  <dcterms:modified xsi:type="dcterms:W3CDTF">2019-06-28T07:25:00Z</dcterms:modified>
</cp:coreProperties>
</file>