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1943" w14:textId="43AF1065" w:rsidR="00C91719" w:rsidRDefault="000C1D3E" w:rsidP="000C1D3E">
      <w:pPr>
        <w:pStyle w:val="Titolo1"/>
        <w:jc w:val="center"/>
        <w:rPr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0C1D3E">
        <w:rPr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Incident</w:t>
      </w:r>
      <w:proofErr w:type="spellEnd"/>
      <w:r w:rsidRPr="000C1D3E">
        <w:rPr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C1D3E">
        <w:rPr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response</w:t>
      </w:r>
      <w:proofErr w:type="spellEnd"/>
    </w:p>
    <w:p w14:paraId="2E14D0BA" w14:textId="6F9847D5" w:rsidR="000C1D3E" w:rsidRDefault="000C1D3E" w:rsidP="000C1D3E"/>
    <w:p w14:paraId="4008B588" w14:textId="0850027C" w:rsidR="000C1D3E" w:rsidRPr="000C1D3E" w:rsidRDefault="000C1D3E" w:rsidP="000C1D3E">
      <w:r>
        <w:t xml:space="preserve">Data questa situazione </w:t>
      </w:r>
      <w:r w:rsidR="00485BC2">
        <w:t>dobbiamo usare delle tecniche per rimediare alla situazione.</w:t>
      </w:r>
    </w:p>
    <w:p w14:paraId="0837F6BF" w14:textId="6601AA91" w:rsidR="000C1D3E" w:rsidRDefault="000C1D3E" w:rsidP="000C1D3E"/>
    <w:p w14:paraId="68F96AD1" w14:textId="62297087" w:rsidR="000C1D3E" w:rsidRDefault="000C1D3E" w:rsidP="000C1D3E">
      <w:pPr>
        <w:jc w:val="center"/>
      </w:pPr>
      <w:r>
        <w:rPr>
          <w:noProof/>
        </w:rPr>
        <w:drawing>
          <wp:inline distT="0" distB="0" distL="0" distR="0" wp14:anchorId="2B37F321" wp14:editId="700324FE">
            <wp:extent cx="6120130" cy="29235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DB95" w14:textId="78580BAB" w:rsidR="000E54A1" w:rsidRPr="000B3F33" w:rsidRDefault="000E54A1" w:rsidP="000C1D3E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Tecnica di isolamento</w:t>
      </w:r>
    </w:p>
    <w:p w14:paraId="32008EC4" w14:textId="64C4A025" w:rsidR="00485BC2" w:rsidRDefault="00485BC2" w:rsidP="000C1D3E">
      <w:pPr>
        <w:jc w:val="center"/>
      </w:pPr>
      <w:r>
        <w:rPr>
          <w:noProof/>
        </w:rPr>
        <w:drawing>
          <wp:inline distT="0" distB="0" distL="0" distR="0" wp14:anchorId="1581EE65" wp14:editId="501A31BB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A38D" w14:textId="0F664A3E" w:rsidR="000E54A1" w:rsidRDefault="000E54A1" w:rsidP="000E54A1">
      <w:r>
        <w:lastRenderedPageBreak/>
        <w:t xml:space="preserve">La prima tecnica che si può usare è quella dell’isolamento, cioè la disconnessione del sistema infetto dalla rete interna, ma non da </w:t>
      </w:r>
      <w:r w:rsidR="00027D58">
        <w:t>internet</w:t>
      </w:r>
      <w:r>
        <w:t>. Questa tecnica viene usata nel c</w:t>
      </w:r>
      <w:r w:rsidR="00027D58">
        <w:t xml:space="preserve">aso </w:t>
      </w:r>
      <w:r w:rsidR="00055EB9">
        <w:t>bisogni</w:t>
      </w:r>
      <w:r w:rsidR="00027D58">
        <w:t xml:space="preserve"> indagare sull’attaccante</w:t>
      </w:r>
      <w:r w:rsidR="00233E47">
        <w:t xml:space="preserve"> e scoprire informazioni su di lui</w:t>
      </w:r>
      <w:r w:rsidR="00027D58">
        <w:t>.</w:t>
      </w:r>
    </w:p>
    <w:p w14:paraId="5590F1FC" w14:textId="34A03673" w:rsidR="00027D58" w:rsidRDefault="00027D58" w:rsidP="000E54A1"/>
    <w:p w14:paraId="0155B4D2" w14:textId="3499A374" w:rsidR="00027D58" w:rsidRPr="000B3F33" w:rsidRDefault="00027D58" w:rsidP="00027D58">
      <w:pPr>
        <w:jc w:val="center"/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F33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Tecnica di rimozione</w:t>
      </w:r>
    </w:p>
    <w:p w14:paraId="05207070" w14:textId="2A63574E" w:rsidR="00027D58" w:rsidRDefault="00027D58" w:rsidP="00027D58">
      <w:pPr>
        <w:jc w:val="center"/>
      </w:pPr>
      <w:r>
        <w:rPr>
          <w:noProof/>
        </w:rPr>
        <w:drawing>
          <wp:inline distT="0" distB="0" distL="0" distR="0" wp14:anchorId="6261EB9B" wp14:editId="0180199D">
            <wp:extent cx="6120130" cy="34423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18D0" w14:textId="2C160E92" w:rsidR="00027D58" w:rsidRDefault="00027D58" w:rsidP="00027D58">
      <w:r>
        <w:t>Nel caso in cui si voglia solo eliminare la minaccia si procede con la rimozione</w:t>
      </w:r>
      <w:r w:rsidR="00233E47">
        <w:t>, ovvero la macchina viene rimossa sia dalla rete interna che da internet.</w:t>
      </w:r>
    </w:p>
    <w:p w14:paraId="6539BF58" w14:textId="77777777" w:rsidR="00233E47" w:rsidRDefault="00233E47" w:rsidP="00027D58"/>
    <w:p w14:paraId="0EC4DDDF" w14:textId="736E77AB" w:rsidR="00233E47" w:rsidRPr="000B3F33" w:rsidRDefault="00233E47" w:rsidP="00233E47">
      <w:pPr>
        <w:jc w:val="center"/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F33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Rimozione informazioni</w:t>
      </w:r>
    </w:p>
    <w:p w14:paraId="6FF1E01E" w14:textId="1DFA91C4" w:rsidR="00233E47" w:rsidRDefault="00233E47" w:rsidP="00233E47">
      <w:r>
        <w:t xml:space="preserve">Per eliminare i dati sensibili si </w:t>
      </w:r>
      <w:r w:rsidR="00055EB9">
        <w:t>possono utilizzare 2 tecniche:</w:t>
      </w:r>
    </w:p>
    <w:p w14:paraId="30B6DAA8" w14:textId="77777777" w:rsidR="0069785F" w:rsidRDefault="0069785F" w:rsidP="00233E47"/>
    <w:p w14:paraId="6E36A0C5" w14:textId="1C213918" w:rsidR="00055EB9" w:rsidRDefault="00055EB9" w:rsidP="00055EB9">
      <w:pPr>
        <w:pStyle w:val="Paragrafoelenco"/>
        <w:numPr>
          <w:ilvl w:val="0"/>
          <w:numId w:val="1"/>
        </w:numPr>
      </w:pPr>
      <w:proofErr w:type="spellStart"/>
      <w:r w:rsidRPr="000B3F33">
        <w:rPr>
          <w:b/>
          <w:bCs/>
        </w:rPr>
        <w:t>Purge</w:t>
      </w:r>
      <w:proofErr w:type="spellEnd"/>
      <w:r>
        <w:t xml:space="preserve"> – i dati vengono eliminati oltre che in maniera logica, anche in maniera fisica mediante l’uso di magneti per rendere i dati inaccessibili</w:t>
      </w:r>
      <w:r w:rsidR="00651C79">
        <w:t>.</w:t>
      </w:r>
    </w:p>
    <w:p w14:paraId="4197FFD9" w14:textId="71EF1953" w:rsidR="00651C79" w:rsidRDefault="00651C79" w:rsidP="00055EB9">
      <w:pPr>
        <w:pStyle w:val="Paragrafoelenco"/>
        <w:numPr>
          <w:ilvl w:val="0"/>
          <w:numId w:val="1"/>
        </w:numPr>
      </w:pPr>
      <w:proofErr w:type="spellStart"/>
      <w:r w:rsidRPr="000B3F33">
        <w:rPr>
          <w:b/>
          <w:bCs/>
        </w:rPr>
        <w:lastRenderedPageBreak/>
        <w:t>Destroy</w:t>
      </w:r>
      <w:proofErr w:type="spellEnd"/>
      <w:r>
        <w:t xml:space="preserve"> – questa tecnica è la più completa per eliminare i dati, </w:t>
      </w:r>
      <w:r w:rsidR="00DB443C">
        <w:t>poiché oltre alle tecniche logiche e fisiche si utilizza anche la disintegrazione e polverizzazione ad alte temperature.</w:t>
      </w:r>
    </w:p>
    <w:p w14:paraId="7CAB6B20" w14:textId="77777777" w:rsidR="0069785F" w:rsidRDefault="0069785F" w:rsidP="0069785F"/>
    <w:p w14:paraId="7FE9A68E" w14:textId="615CAF1C" w:rsidR="000B3F33" w:rsidRPr="000C1D3E" w:rsidRDefault="000B3F33" w:rsidP="000B3F33">
      <w:r>
        <w:t>Entrambe le situazioni dipendono molto dalla disponibilità economica dell’azienda</w:t>
      </w:r>
      <w:r w:rsidR="00C23629">
        <w:t>,</w:t>
      </w:r>
      <w:r>
        <w:t xml:space="preserve"> dal tempo a disposizione</w:t>
      </w:r>
      <w:r w:rsidR="00C23629">
        <w:t xml:space="preserve"> e dalle necessità</w:t>
      </w:r>
      <w:r>
        <w:t xml:space="preserve"> perché a seconda di quale si usi cambiano.</w:t>
      </w:r>
    </w:p>
    <w:sectPr w:rsidR="000B3F33" w:rsidRPr="000C1D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293A"/>
    <w:multiLevelType w:val="hybridMultilevel"/>
    <w:tmpl w:val="98928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45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3E"/>
    <w:rsid w:val="00027D58"/>
    <w:rsid w:val="00055EB9"/>
    <w:rsid w:val="000B3F33"/>
    <w:rsid w:val="000C1D3E"/>
    <w:rsid w:val="000E54A1"/>
    <w:rsid w:val="00233E47"/>
    <w:rsid w:val="00485BC2"/>
    <w:rsid w:val="00651C79"/>
    <w:rsid w:val="0069785F"/>
    <w:rsid w:val="00C23629"/>
    <w:rsid w:val="00C91719"/>
    <w:rsid w:val="00D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C9F"/>
  <w15:chartTrackingRefBased/>
  <w15:docId w15:val="{DCD62467-C2E9-43C7-8E5B-F2C481E9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1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1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5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2</cp:revision>
  <dcterms:created xsi:type="dcterms:W3CDTF">2022-09-15T12:40:00Z</dcterms:created>
  <dcterms:modified xsi:type="dcterms:W3CDTF">2022-09-15T13:54:00Z</dcterms:modified>
</cp:coreProperties>
</file>