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for Proposal (RFP) for ServiceNow Implementation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Issued by:</w:t>
      </w:r>
      <w:r w:rsidDel="00000000" w:rsidR="00000000" w:rsidRPr="00000000">
        <w:rPr>
          <w:rtl w:val="0"/>
        </w:rPr>
        <w:t xml:space="preserve"> GreenTech Appliances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February 5th, 2025 </w:t>
      </w: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Maria Garcia, Director of IT, [email address removed]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GreenTech Appliances is a rapidly growing manufacturer of energy-efficient home appliances, based in Austin, Texas. We are committed to sustainability and innovation, and we are seeking a qualified and experienced ServiceNow implementation partner to help us streamline our IT service management (ITSM) processes and enhance our overall operational efficiency.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Company Background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GreenTech Appliances has experienced significant growth in recent years, and our existing IT infrastructure and support processes are struggling to keep pace. We need a robust and scalable ITSM solution that can support our continued expansion and provide exceptional service to our employees and customers.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Project Objectives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objectives of this ServiceNow implementation project are to: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IT service delivery:</w:t>
      </w:r>
      <w:r w:rsidDel="00000000" w:rsidR="00000000" w:rsidRPr="00000000">
        <w:rPr>
          <w:rtl w:val="0"/>
        </w:rPr>
        <w:t xml:space="preserve"> Implement ServiceNow ITSM to streamline incident management, request fulfillment, and problem management processes.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customer satisfaction:</w:t>
      </w:r>
      <w:r w:rsidDel="00000000" w:rsidR="00000000" w:rsidRPr="00000000">
        <w:rPr>
          <w:rtl w:val="0"/>
        </w:rPr>
        <w:t xml:space="preserve"> Provide a user-friendly self-service portal for employees and customers to access IT support and information.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 IT efficiency:</w:t>
      </w:r>
      <w:r w:rsidDel="00000000" w:rsidR="00000000" w:rsidRPr="00000000">
        <w:rPr>
          <w:rtl w:val="0"/>
        </w:rPr>
        <w:t xml:space="preserve"> Automate workflows, reduce manual tasks, and optimize resource allocation within the IT department.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Gain better visibility:</w:t>
      </w:r>
      <w:r w:rsidDel="00000000" w:rsidR="00000000" w:rsidRPr="00000000">
        <w:rPr>
          <w:rtl w:val="0"/>
        </w:rPr>
        <w:t xml:space="preserve"> Gain insights into IT service performance, identify trends, and make data-driven decisions to improve service quality.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Scope of Work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selected implementation partner will be responsible for: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Needs assessment:</w:t>
      </w:r>
      <w:r w:rsidDel="00000000" w:rsidR="00000000" w:rsidRPr="00000000">
        <w:rPr>
          <w:rtl w:val="0"/>
        </w:rPr>
        <w:t xml:space="preserve"> Conduct a thorough assessment of our current IT service management processes and requirements.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 design:</w:t>
      </w:r>
      <w:r w:rsidDel="00000000" w:rsidR="00000000" w:rsidRPr="00000000">
        <w:rPr>
          <w:rtl w:val="0"/>
        </w:rPr>
        <w:t xml:space="preserve"> Design a ServiceNow solution that meets our specific needs, including core ITSM modules (incident, problem, change, request, knowledge), self-service portal customization, and potential integrations with existing systems.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configuration:</w:t>
      </w:r>
      <w:r w:rsidDel="00000000" w:rsidR="00000000" w:rsidRPr="00000000">
        <w:rPr>
          <w:rtl w:val="0"/>
        </w:rPr>
        <w:t xml:space="preserve"> Configure the ServiceNow platform according to the agreed-upon design.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migration:</w:t>
      </w:r>
      <w:r w:rsidDel="00000000" w:rsidR="00000000" w:rsidRPr="00000000">
        <w:rPr>
          <w:rtl w:val="0"/>
        </w:rPr>
        <w:t xml:space="preserve"> Migrate relevant data from our existing systems to ServiceNow.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and customization:</w:t>
      </w:r>
      <w:r w:rsidDel="00000000" w:rsidR="00000000" w:rsidRPr="00000000">
        <w:rPr>
          <w:rtl w:val="0"/>
        </w:rPr>
        <w:t xml:space="preserve"> Develop any necessary customizations or integrations to meet our specific requirements.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training:</w:t>
      </w:r>
      <w:r w:rsidDel="00000000" w:rsidR="00000000" w:rsidRPr="00000000">
        <w:rPr>
          <w:rtl w:val="0"/>
        </w:rPr>
        <w:t xml:space="preserve"> Develop and deliver comprehensive training programs for IT staff and end-users.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Go-live support:</w:t>
      </w:r>
      <w:r w:rsidDel="00000000" w:rsidR="00000000" w:rsidRPr="00000000">
        <w:rPr>
          <w:rtl w:val="0"/>
        </w:rPr>
        <w:t xml:space="preserve"> Provide on-site support during the go-live phase and ensure a smooth transition.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Post-implementation support:</w:t>
      </w:r>
      <w:r w:rsidDel="00000000" w:rsidR="00000000" w:rsidRPr="00000000">
        <w:rPr>
          <w:rtl w:val="0"/>
        </w:rPr>
        <w:t xml:space="preserve"> Offer ongoing support and maintenance services.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Deliverables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deliverables are expected from the implementation partner: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Needs assessment report:</w:t>
      </w:r>
      <w:r w:rsidDel="00000000" w:rsidR="00000000" w:rsidRPr="00000000">
        <w:rPr>
          <w:rtl w:val="0"/>
        </w:rPr>
        <w:t xml:space="preserve"> A detailed document outlining our current ITSM processes, requirements, and pain points.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 design document:</w:t>
      </w:r>
      <w:r w:rsidDel="00000000" w:rsidR="00000000" w:rsidRPr="00000000">
        <w:rPr>
          <w:rtl w:val="0"/>
        </w:rPr>
        <w:t xml:space="preserve"> A comprehensive design document specifying the proposed ServiceNow solution.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plan:</w:t>
      </w:r>
      <w:r w:rsidDel="00000000" w:rsidR="00000000" w:rsidRPr="00000000">
        <w:rPr>
          <w:rtl w:val="0"/>
        </w:rPr>
        <w:t xml:space="preserve"> A detailed project plan with timelines, milestones, and resource allocation.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Configured ServiceNow instance:</w:t>
      </w:r>
      <w:r w:rsidDel="00000000" w:rsidR="00000000" w:rsidRPr="00000000">
        <w:rPr>
          <w:rtl w:val="0"/>
        </w:rPr>
        <w:t xml:space="preserve"> The fully configured ServiceNow instance, ready for deployment.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materials:</w:t>
      </w:r>
      <w:r w:rsidDel="00000000" w:rsidR="00000000" w:rsidRPr="00000000">
        <w:rPr>
          <w:rtl w:val="0"/>
        </w:rPr>
        <w:t xml:space="preserve"> User manuals, training guides, and online tutorials for all relevant ServiceNow modules and functionalities.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documentation:</w:t>
      </w:r>
      <w:r w:rsidDel="00000000" w:rsidR="00000000" w:rsidRPr="00000000">
        <w:rPr>
          <w:rtl w:val="0"/>
        </w:rPr>
        <w:t xml:space="preserve"> Comprehensive documentation of the implemented solution.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Timeline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is expected to be completed within 6 months from the date of contract signing.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Proposal Requirements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Interested vendors should submit a proposal that includes the following information: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profile:</w:t>
      </w:r>
      <w:r w:rsidDel="00000000" w:rsidR="00000000" w:rsidRPr="00000000">
        <w:rPr>
          <w:rtl w:val="0"/>
        </w:rPr>
        <w:t xml:space="preserve"> An overview of the vendor's experience, expertise, and qualifications.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Proposed solution:</w:t>
      </w:r>
      <w:r w:rsidDel="00000000" w:rsidR="00000000" w:rsidRPr="00000000">
        <w:rPr>
          <w:rtl w:val="0"/>
        </w:rPr>
        <w:t xml:space="preserve"> A detailed description of the vendor's proposed approach to meeting our requirements.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methodology:</w:t>
      </w:r>
      <w:r w:rsidDel="00000000" w:rsidR="00000000" w:rsidRPr="00000000">
        <w:rPr>
          <w:rtl w:val="0"/>
        </w:rPr>
        <w:t xml:space="preserve"> A clear explanation of the vendor's implementation methodology and project management approach.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team:</w:t>
      </w:r>
      <w:r w:rsidDel="00000000" w:rsidR="00000000" w:rsidRPr="00000000">
        <w:rPr>
          <w:rtl w:val="0"/>
        </w:rPr>
        <w:t xml:space="preserve"> Information about the proposed project team members and their relevant ServiceNow experience and certifications.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 and payment terms:</w:t>
      </w:r>
      <w:r w:rsidDel="00000000" w:rsidR="00000000" w:rsidRPr="00000000">
        <w:rPr>
          <w:rtl w:val="0"/>
        </w:rPr>
        <w:t xml:space="preserve"> A detailed breakdown of the project costs and proposed payment schedule.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References:</w:t>
      </w:r>
      <w:r w:rsidDel="00000000" w:rsidR="00000000" w:rsidRPr="00000000">
        <w:rPr>
          <w:rtl w:val="0"/>
        </w:rPr>
        <w:t xml:space="preserve"> Contact information for at least three client references for ServiceNow implementations.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Evaluation Criteria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Proposals will be evaluated based on the following criteria: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of our needs:</w:t>
      </w:r>
      <w:r w:rsidDel="00000000" w:rsidR="00000000" w:rsidRPr="00000000">
        <w:rPr>
          <w:rtl w:val="0"/>
        </w:rPr>
        <w:t xml:space="preserve"> Demonstrated understanding of our IT service management requirements and challenges.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Proposed solution:</w:t>
      </w:r>
      <w:r w:rsidDel="00000000" w:rsidR="00000000" w:rsidRPr="00000000">
        <w:rPr>
          <w:rtl w:val="0"/>
        </w:rPr>
        <w:t xml:space="preserve"> Completeness and feasibility of the proposed ServiceNow solution.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methodology:</w:t>
      </w:r>
      <w:r w:rsidDel="00000000" w:rsidR="00000000" w:rsidRPr="00000000">
        <w:rPr>
          <w:rtl w:val="0"/>
        </w:rPr>
        <w:t xml:space="preserve"> Clarity and effectiveness of the proposed implementation methodology.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 and expertise:</w:t>
      </w:r>
      <w:r w:rsidDel="00000000" w:rsidR="00000000" w:rsidRPr="00000000">
        <w:rPr>
          <w:rtl w:val="0"/>
        </w:rPr>
        <w:t xml:space="preserve"> Relevant experience in implementing ServiceNow ITSM solutions, particularly in rapidly growing companies.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team:</w:t>
      </w:r>
      <w:r w:rsidDel="00000000" w:rsidR="00000000" w:rsidRPr="00000000">
        <w:rPr>
          <w:rtl w:val="0"/>
        </w:rPr>
        <w:t xml:space="preserve"> Qualifications and experience of the proposed project team, including ServiceNow certifications.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Pricing:</w:t>
      </w:r>
      <w:r w:rsidDel="00000000" w:rsidR="00000000" w:rsidRPr="00000000">
        <w:rPr>
          <w:rtl w:val="0"/>
        </w:rPr>
        <w:t xml:space="preserve"> Competitiveness of the proposed pricing.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References:</w:t>
      </w:r>
      <w:r w:rsidDel="00000000" w:rsidR="00000000" w:rsidRPr="00000000">
        <w:rPr>
          <w:rtl w:val="0"/>
        </w:rPr>
        <w:t xml:space="preserve"> Feedback from client references.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Submission Deadline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Proposals must be submitted electronically to [email address removed] by [Date].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Questions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questions regarding this RFP should be directed to Maria Garcia at [email address removed].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look forward to receiving your proposals.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