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1276"/>
        <w:gridCol w:w="5528"/>
        <w:gridCol w:w="1417"/>
        <w:gridCol w:w="1560"/>
        <w:gridCol w:w="2867"/>
      </w:tblGrid>
      <w:tr w:rsidR="00585B9E" w:rsidTr="004F488A">
        <w:trPr>
          <w:cnfStyle w:val="100000000000"/>
          <w:trHeight w:val="702"/>
        </w:trPr>
        <w:tc>
          <w:tcPr>
            <w:cnfStyle w:val="001000000000"/>
            <w:tcW w:w="1526" w:type="dxa"/>
            <w:vAlign w:val="center"/>
          </w:tcPr>
          <w:p w:rsidR="00585B9E" w:rsidRDefault="00585B9E" w:rsidP="007C7761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6804" w:type="dxa"/>
            <w:gridSpan w:val="2"/>
            <w:vAlign w:val="center"/>
          </w:tcPr>
          <w:p w:rsidR="00585B9E" w:rsidRDefault="00585B9E" w:rsidP="007C7761">
            <w:pPr>
              <w:jc w:val="center"/>
              <w:cnfStyle w:val="100000000000"/>
            </w:pPr>
            <w:r>
              <w:rPr>
                <w:rFonts w:hint="eastAsia"/>
              </w:rPr>
              <w:t>内容</w:t>
            </w:r>
          </w:p>
        </w:tc>
        <w:tc>
          <w:tcPr>
            <w:tcW w:w="1417" w:type="dxa"/>
            <w:vAlign w:val="center"/>
          </w:tcPr>
          <w:p w:rsidR="00585B9E" w:rsidRDefault="00585B9E" w:rsidP="007C7761">
            <w:pPr>
              <w:jc w:val="center"/>
              <w:cnfStyle w:val="1000000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560" w:type="dxa"/>
            <w:vAlign w:val="center"/>
          </w:tcPr>
          <w:p w:rsidR="00585B9E" w:rsidRDefault="00585B9E" w:rsidP="007C7761">
            <w:pPr>
              <w:jc w:val="center"/>
              <w:cnfStyle w:val="100000000000"/>
            </w:pPr>
            <w:r>
              <w:rPr>
                <w:rFonts w:hint="eastAsia"/>
              </w:rPr>
              <w:t>费用</w:t>
            </w:r>
          </w:p>
        </w:tc>
        <w:tc>
          <w:tcPr>
            <w:tcW w:w="2867" w:type="dxa"/>
            <w:vAlign w:val="center"/>
          </w:tcPr>
          <w:p w:rsidR="00585B9E" w:rsidRDefault="004F488A" w:rsidP="007C7761">
            <w:pPr>
              <w:jc w:val="center"/>
              <w:cnfStyle w:val="100000000000"/>
            </w:pPr>
            <w:r>
              <w:rPr>
                <w:rFonts w:hint="eastAsia"/>
              </w:rPr>
              <w:t>需要</w:t>
            </w:r>
            <w:r w:rsidR="00585B9E">
              <w:rPr>
                <w:rFonts w:hint="eastAsia"/>
              </w:rPr>
              <w:t>资料</w:t>
            </w:r>
          </w:p>
        </w:tc>
      </w:tr>
      <w:tr w:rsidR="00585B9E" w:rsidTr="004F488A">
        <w:trPr>
          <w:cnfStyle w:val="000000100000"/>
          <w:trHeight w:val="557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r>
              <w:rPr>
                <w:rFonts w:hint="eastAsia"/>
              </w:rPr>
              <w:t>需求分析</w:t>
            </w:r>
          </w:p>
        </w:tc>
        <w:tc>
          <w:tcPr>
            <w:tcW w:w="6804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  <w:r>
              <w:rPr>
                <w:rFonts w:hint="eastAsia"/>
              </w:rPr>
              <w:t>分析项目流程，了解功能需求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 w:rsidP="00585B9E">
            <w:pPr>
              <w:tabs>
                <w:tab w:val="left" w:pos="510"/>
              </w:tabs>
              <w:cnfStyle w:val="000000100000"/>
            </w:pPr>
            <w:r>
              <w:tab/>
            </w:r>
            <w:r>
              <w:rPr>
                <w:rFonts w:hint="eastAsia"/>
              </w:rPr>
              <w:t>已完成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28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</w:p>
        </w:tc>
      </w:tr>
      <w:tr w:rsidR="004F488A" w:rsidTr="004F488A">
        <w:trPr>
          <w:trHeight w:val="565"/>
        </w:trPr>
        <w:tc>
          <w:tcPr>
            <w:cnfStyle w:val="001000000000"/>
            <w:tcW w:w="1526" w:type="dxa"/>
            <w:vAlign w:val="center"/>
          </w:tcPr>
          <w:p w:rsidR="004F488A" w:rsidRDefault="004F488A">
            <w:r>
              <w:rPr>
                <w:rFonts w:hint="eastAsia"/>
              </w:rPr>
              <w:t>概要设计</w:t>
            </w:r>
          </w:p>
        </w:tc>
        <w:tc>
          <w:tcPr>
            <w:tcW w:w="6804" w:type="dxa"/>
            <w:gridSpan w:val="2"/>
            <w:vAlign w:val="center"/>
          </w:tcPr>
          <w:p w:rsidR="004F488A" w:rsidRDefault="004F488A">
            <w:pPr>
              <w:cnfStyle w:val="000000000000"/>
            </w:pPr>
            <w:r>
              <w:rPr>
                <w:rFonts w:hint="eastAsia"/>
              </w:rPr>
              <w:t>画出项目流程表，划分功能模块</w:t>
            </w:r>
          </w:p>
        </w:tc>
        <w:tc>
          <w:tcPr>
            <w:tcW w:w="1417" w:type="dxa"/>
            <w:vMerge w:val="restart"/>
            <w:vAlign w:val="center"/>
          </w:tcPr>
          <w:p w:rsidR="004F488A" w:rsidRDefault="004F488A">
            <w:pPr>
              <w:cnfStyle w:val="0000000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vMerge w:val="restart"/>
            <w:vAlign w:val="center"/>
          </w:tcPr>
          <w:p w:rsidR="004F488A" w:rsidRDefault="004F488A" w:rsidP="00585B9E">
            <w:pPr>
              <w:cnfStyle w:val="0000000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500</w:t>
            </w:r>
          </w:p>
        </w:tc>
        <w:tc>
          <w:tcPr>
            <w:tcW w:w="2867" w:type="dxa"/>
            <w:vMerge w:val="restart"/>
            <w:vAlign w:val="center"/>
          </w:tcPr>
          <w:p w:rsidR="004F488A" w:rsidRDefault="004F488A">
            <w:pPr>
              <w:cnfStyle w:val="000000000000"/>
            </w:pPr>
            <w:r>
              <w:rPr>
                <w:rFonts w:hint="eastAsia"/>
              </w:rPr>
              <w:t>项目方案描述等文档</w:t>
            </w:r>
          </w:p>
        </w:tc>
      </w:tr>
      <w:tr w:rsidR="004F488A" w:rsidTr="004F488A">
        <w:trPr>
          <w:cnfStyle w:val="000000100000"/>
          <w:trHeight w:val="579"/>
        </w:trPr>
        <w:tc>
          <w:tcPr>
            <w:cnfStyle w:val="001000000000"/>
            <w:tcW w:w="152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F488A" w:rsidRDefault="004F488A">
            <w:r>
              <w:rPr>
                <w:rFonts w:hint="eastAsia"/>
              </w:rPr>
              <w:t>总体设计</w:t>
            </w:r>
          </w:p>
        </w:tc>
        <w:tc>
          <w:tcPr>
            <w:tcW w:w="6804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F488A" w:rsidRPr="00585B9E" w:rsidRDefault="004F488A">
            <w:pPr>
              <w:cnfStyle w:val="000000100000"/>
            </w:pPr>
            <w:r>
              <w:rPr>
                <w:rFonts w:hint="eastAsia"/>
              </w:rPr>
              <w:t>设计数据表格，详细的数据库关系</w:t>
            </w:r>
          </w:p>
        </w:tc>
        <w:tc>
          <w:tcPr>
            <w:tcW w:w="1417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F488A" w:rsidRDefault="004F488A">
            <w:pPr>
              <w:cnfStyle w:val="000000100000"/>
            </w:pPr>
          </w:p>
        </w:tc>
        <w:tc>
          <w:tcPr>
            <w:tcW w:w="1560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F488A" w:rsidRDefault="004F488A">
            <w:pPr>
              <w:cnfStyle w:val="000000100000"/>
            </w:pPr>
          </w:p>
        </w:tc>
        <w:tc>
          <w:tcPr>
            <w:tcW w:w="2867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F488A" w:rsidRDefault="004F488A">
            <w:pPr>
              <w:cnfStyle w:val="000000100000"/>
            </w:pPr>
          </w:p>
        </w:tc>
      </w:tr>
      <w:tr w:rsidR="004F488A" w:rsidTr="004F488A">
        <w:trPr>
          <w:trHeight w:val="666"/>
        </w:trPr>
        <w:tc>
          <w:tcPr>
            <w:cnfStyle w:val="001000000000"/>
            <w:tcW w:w="1526" w:type="dxa"/>
            <w:vMerge/>
            <w:vAlign w:val="center"/>
          </w:tcPr>
          <w:p w:rsidR="004F488A" w:rsidRDefault="004F488A">
            <w:pPr>
              <w:rPr>
                <w:rFonts w:hint="eastAsia"/>
              </w:rPr>
            </w:pPr>
          </w:p>
        </w:tc>
        <w:tc>
          <w:tcPr>
            <w:tcW w:w="6804" w:type="dxa"/>
            <w:gridSpan w:val="2"/>
            <w:vAlign w:val="center"/>
          </w:tcPr>
          <w:p w:rsidR="004F488A" w:rsidRDefault="004F488A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项目框架搭建</w:t>
            </w:r>
          </w:p>
        </w:tc>
        <w:tc>
          <w:tcPr>
            <w:tcW w:w="1417" w:type="dxa"/>
            <w:vMerge/>
            <w:vAlign w:val="center"/>
          </w:tcPr>
          <w:p w:rsidR="004F488A" w:rsidRDefault="004F488A">
            <w:pPr>
              <w:cnfStyle w:val="000000000000"/>
            </w:pPr>
          </w:p>
        </w:tc>
        <w:tc>
          <w:tcPr>
            <w:tcW w:w="1560" w:type="dxa"/>
            <w:vMerge/>
            <w:vAlign w:val="center"/>
          </w:tcPr>
          <w:p w:rsidR="004F488A" w:rsidRDefault="004F488A">
            <w:pPr>
              <w:cnfStyle w:val="000000000000"/>
            </w:pPr>
          </w:p>
        </w:tc>
        <w:tc>
          <w:tcPr>
            <w:tcW w:w="2867" w:type="dxa"/>
            <w:vMerge/>
            <w:vAlign w:val="center"/>
          </w:tcPr>
          <w:p w:rsidR="004F488A" w:rsidRDefault="004F488A">
            <w:pPr>
              <w:cnfStyle w:val="000000000000"/>
            </w:pPr>
          </w:p>
        </w:tc>
      </w:tr>
      <w:tr w:rsidR="00585B9E" w:rsidTr="004F488A">
        <w:trPr>
          <w:cnfStyle w:val="000000100000"/>
          <w:trHeight w:val="420"/>
        </w:trPr>
        <w:tc>
          <w:tcPr>
            <w:cnfStyle w:val="001000000000"/>
            <w:tcW w:w="1526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r>
              <w:rPr>
                <w:rFonts w:hint="eastAsia"/>
              </w:rPr>
              <w:t>详细设计</w:t>
            </w:r>
          </w:p>
        </w:tc>
        <w:tc>
          <w:tcPr>
            <w:tcW w:w="1276" w:type="dxa"/>
            <w:vMerge w:val="restar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  <w:r>
              <w:rPr>
                <w:rFonts w:hint="eastAsia"/>
              </w:rPr>
              <w:t>详细编码，单元测试</w:t>
            </w: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  <w:r>
              <w:rPr>
                <w:rFonts w:hint="eastAsia"/>
              </w:rPr>
              <w:t>管理后台功能模块实现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2000</w:t>
            </w:r>
          </w:p>
        </w:tc>
        <w:tc>
          <w:tcPr>
            <w:tcW w:w="28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</w:p>
        </w:tc>
      </w:tr>
      <w:tr w:rsidR="00585B9E" w:rsidTr="004F488A">
        <w:trPr>
          <w:trHeight w:val="398"/>
        </w:trPr>
        <w:tc>
          <w:tcPr>
            <w:cnfStyle w:val="001000000000"/>
            <w:tcW w:w="1526" w:type="dxa"/>
            <w:vMerge/>
            <w:vAlign w:val="center"/>
          </w:tcPr>
          <w:p w:rsidR="00585B9E" w:rsidRDefault="00585B9E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85B9E" w:rsidRDefault="00585B9E">
            <w:pPr>
              <w:cnfStyle w:val="000000000000"/>
              <w:rPr>
                <w:rFonts w:hint="eastAsia"/>
              </w:rPr>
            </w:pPr>
          </w:p>
        </w:tc>
        <w:tc>
          <w:tcPr>
            <w:tcW w:w="5528" w:type="dxa"/>
            <w:vAlign w:val="center"/>
          </w:tcPr>
          <w:p w:rsidR="00585B9E" w:rsidRPr="00585B9E" w:rsidRDefault="004F488A">
            <w:pPr>
              <w:cnfStyle w:val="000000000000"/>
            </w:pPr>
            <w:r>
              <w:rPr>
                <w:rFonts w:hint="eastAsia"/>
              </w:rPr>
              <w:t>网站功能流程模块实现</w:t>
            </w:r>
          </w:p>
        </w:tc>
        <w:tc>
          <w:tcPr>
            <w:tcW w:w="1417" w:type="dxa"/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2500</w:t>
            </w:r>
          </w:p>
        </w:tc>
        <w:tc>
          <w:tcPr>
            <w:tcW w:w="2867" w:type="dxa"/>
            <w:vAlign w:val="center"/>
          </w:tcPr>
          <w:p w:rsidR="00585B9E" w:rsidRDefault="00585B9E">
            <w:pPr>
              <w:cnfStyle w:val="000000000000"/>
            </w:pPr>
          </w:p>
        </w:tc>
      </w:tr>
      <w:tr w:rsidR="00585B9E" w:rsidTr="004F488A">
        <w:trPr>
          <w:cnfStyle w:val="000000100000"/>
          <w:trHeight w:val="418"/>
        </w:trPr>
        <w:tc>
          <w:tcPr>
            <w:cnfStyle w:val="001000000000"/>
            <w:tcW w:w="1526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  <w:rPr>
                <w:rFonts w:hint="eastAsia"/>
              </w:rPr>
            </w:pPr>
          </w:p>
        </w:tc>
        <w:tc>
          <w:tcPr>
            <w:tcW w:w="5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网页前端制作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2000</w:t>
            </w:r>
          </w:p>
        </w:tc>
        <w:tc>
          <w:tcPr>
            <w:tcW w:w="28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页面设计图，</w:t>
            </w:r>
            <w:r>
              <w:rPr>
                <w:rFonts w:hint="eastAsia"/>
              </w:rPr>
              <w:t>PSD</w:t>
            </w:r>
            <w:r>
              <w:rPr>
                <w:rFonts w:hint="eastAsia"/>
              </w:rPr>
              <w:t>格式</w:t>
            </w:r>
          </w:p>
        </w:tc>
      </w:tr>
      <w:tr w:rsidR="00585B9E" w:rsidTr="004F488A">
        <w:trPr>
          <w:trHeight w:val="424"/>
        </w:trPr>
        <w:tc>
          <w:tcPr>
            <w:cnfStyle w:val="001000000000"/>
            <w:tcW w:w="1526" w:type="dxa"/>
            <w:vMerge/>
            <w:vAlign w:val="center"/>
          </w:tcPr>
          <w:p w:rsidR="00585B9E" w:rsidRDefault="00585B9E">
            <w:pPr>
              <w:rPr>
                <w:rFonts w:hint="eastAsia"/>
              </w:rPr>
            </w:pPr>
          </w:p>
        </w:tc>
        <w:tc>
          <w:tcPr>
            <w:tcW w:w="1276" w:type="dxa"/>
            <w:vMerge/>
            <w:vAlign w:val="center"/>
          </w:tcPr>
          <w:p w:rsidR="00585B9E" w:rsidRDefault="00585B9E">
            <w:pPr>
              <w:cnfStyle w:val="000000000000"/>
              <w:rPr>
                <w:rFonts w:hint="eastAsia"/>
              </w:rPr>
            </w:pPr>
          </w:p>
        </w:tc>
        <w:tc>
          <w:tcPr>
            <w:tcW w:w="5528" w:type="dxa"/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前后端连接通信，数据交互</w:t>
            </w:r>
          </w:p>
        </w:tc>
        <w:tc>
          <w:tcPr>
            <w:tcW w:w="1417" w:type="dxa"/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vAlign w:val="center"/>
          </w:tcPr>
          <w:p w:rsidR="00585B9E" w:rsidRDefault="004F488A" w:rsidP="004F488A">
            <w:pPr>
              <w:cnfStyle w:val="0000000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1000</w:t>
            </w:r>
          </w:p>
        </w:tc>
        <w:tc>
          <w:tcPr>
            <w:tcW w:w="2867" w:type="dxa"/>
            <w:vAlign w:val="center"/>
          </w:tcPr>
          <w:p w:rsidR="00585B9E" w:rsidRDefault="00585B9E">
            <w:pPr>
              <w:cnfStyle w:val="000000000000"/>
            </w:pPr>
          </w:p>
        </w:tc>
      </w:tr>
      <w:tr w:rsidR="00585B9E" w:rsidTr="004F488A">
        <w:trPr>
          <w:cnfStyle w:val="000000100000"/>
          <w:trHeight w:val="558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rPr>
                <w:rFonts w:hint="eastAsia"/>
              </w:rPr>
            </w:pPr>
            <w:r>
              <w:rPr>
                <w:rFonts w:hint="eastAsia"/>
              </w:rPr>
              <w:t>综合测试</w:t>
            </w:r>
          </w:p>
        </w:tc>
        <w:tc>
          <w:tcPr>
            <w:tcW w:w="6804" w:type="dxa"/>
            <w:gridSpan w:val="2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585B9E">
            <w:pPr>
              <w:cnfStyle w:val="000000100000"/>
            </w:pPr>
            <w:r>
              <w:rPr>
                <w:rFonts w:hint="eastAsia"/>
              </w:rPr>
              <w:t>综合测试，支付流程测试</w:t>
            </w:r>
            <w:r w:rsidR="007C7761">
              <w:rPr>
                <w:rFonts w:hint="eastAsia"/>
              </w:rPr>
              <w:t>。整理项目文档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585B9E" w:rsidRDefault="004F488A" w:rsidP="004F488A">
            <w:pPr>
              <w:cnfStyle w:val="0000001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28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585B9E" w:rsidRDefault="004F488A">
            <w:pPr>
              <w:cnfStyle w:val="000000100000"/>
            </w:pPr>
            <w:r>
              <w:rPr>
                <w:rFonts w:hint="eastAsia"/>
              </w:rPr>
              <w:t>域名，空间，域名需备案</w:t>
            </w:r>
          </w:p>
        </w:tc>
      </w:tr>
      <w:tr w:rsidR="00585B9E" w:rsidTr="007C7761">
        <w:trPr>
          <w:trHeight w:val="552"/>
        </w:trPr>
        <w:tc>
          <w:tcPr>
            <w:cnfStyle w:val="001000000000"/>
            <w:tcW w:w="1526" w:type="dxa"/>
            <w:tcBorders>
              <w:bottom w:val="single" w:sz="4" w:space="0" w:color="auto"/>
            </w:tcBorders>
            <w:vAlign w:val="center"/>
          </w:tcPr>
          <w:p w:rsidR="00585B9E" w:rsidRDefault="00585B9E">
            <w:pPr>
              <w:rPr>
                <w:rFonts w:hint="eastAsia"/>
              </w:rPr>
            </w:pPr>
            <w:r>
              <w:rPr>
                <w:rFonts w:hint="eastAsia"/>
              </w:rPr>
              <w:t>后期维护</w:t>
            </w:r>
          </w:p>
        </w:tc>
        <w:tc>
          <w:tcPr>
            <w:tcW w:w="6804" w:type="dxa"/>
            <w:gridSpan w:val="2"/>
            <w:tcBorders>
              <w:bottom w:val="single" w:sz="4" w:space="0" w:color="auto"/>
            </w:tcBorders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网站</w:t>
            </w:r>
            <w:r w:rsidR="00585B9E">
              <w:t>B</w:t>
            </w:r>
            <w:r w:rsidR="00585B9E">
              <w:rPr>
                <w:rFonts w:hint="eastAsia"/>
              </w:rPr>
              <w:t>ug</w:t>
            </w:r>
            <w:r>
              <w:rPr>
                <w:rFonts w:hint="eastAsia"/>
              </w:rPr>
              <w:t>跟踪</w:t>
            </w:r>
            <w:r w:rsidR="00585B9E">
              <w:rPr>
                <w:rFonts w:hint="eastAsia"/>
              </w:rPr>
              <w:t>修复，轻微的功能需求调整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585B9E" w:rsidRPr="00585B9E" w:rsidRDefault="004F488A">
            <w:pPr>
              <w:cnfStyle w:val="000000000000"/>
            </w:pPr>
            <w:r>
              <w:rPr>
                <w:rFonts w:hint="eastAsia"/>
              </w:rPr>
              <w:t>3-6</w:t>
            </w:r>
            <w:r>
              <w:rPr>
                <w:rFonts w:hint="eastAsia"/>
              </w:rPr>
              <w:t>个月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585B9E" w:rsidRDefault="004F488A">
            <w:pPr>
              <w:cnfStyle w:val="0000000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  <w:tc>
          <w:tcPr>
            <w:tcW w:w="2867" w:type="dxa"/>
            <w:tcBorders>
              <w:bottom w:val="single" w:sz="4" w:space="0" w:color="auto"/>
            </w:tcBorders>
            <w:vAlign w:val="center"/>
          </w:tcPr>
          <w:p w:rsidR="00585B9E" w:rsidRDefault="004F488A">
            <w:pPr>
              <w:cnfStyle w:val="000000000000"/>
            </w:pPr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描述</w:t>
            </w:r>
          </w:p>
        </w:tc>
      </w:tr>
      <w:tr w:rsidR="00585B9E" w:rsidTr="007C7761">
        <w:trPr>
          <w:cnfStyle w:val="000000100000"/>
          <w:trHeight w:val="560"/>
        </w:trPr>
        <w:tc>
          <w:tcPr>
            <w:cnfStyle w:val="001000000000"/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585B9E" w:rsidRDefault="00585B9E">
            <w:pPr>
              <w:rPr>
                <w:rFonts w:hint="eastAsia"/>
              </w:rPr>
            </w:pPr>
            <w:r>
              <w:rPr>
                <w:rFonts w:hint="eastAsia"/>
              </w:rPr>
              <w:t>总计</w:t>
            </w:r>
          </w:p>
        </w:tc>
        <w:tc>
          <w:tcPr>
            <w:tcW w:w="6804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585B9E" w:rsidRDefault="00585B9E">
            <w:pPr>
              <w:cnfStyle w:val="000000100000"/>
            </w:pP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585B9E" w:rsidRDefault="007C7761">
            <w:pPr>
              <w:cnfStyle w:val="00000010000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周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shd w:val="clear" w:color="auto" w:fill="00B050"/>
            <w:vAlign w:val="center"/>
          </w:tcPr>
          <w:p w:rsidR="00585B9E" w:rsidRDefault="007C7761">
            <w:pPr>
              <w:cnfStyle w:val="000000100000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8000</w:t>
            </w:r>
          </w:p>
        </w:tc>
        <w:tc>
          <w:tcPr>
            <w:tcW w:w="286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:rsidR="00585B9E" w:rsidRDefault="00585B9E">
            <w:pPr>
              <w:cnfStyle w:val="000000100000"/>
            </w:pPr>
          </w:p>
        </w:tc>
      </w:tr>
      <w:tr w:rsidR="007C7761" w:rsidTr="007C7761">
        <w:trPr>
          <w:trHeight w:val="696"/>
        </w:trPr>
        <w:tc>
          <w:tcPr>
            <w:cnfStyle w:val="001000000000"/>
            <w:tcW w:w="1526" w:type="dxa"/>
            <w:vAlign w:val="center"/>
          </w:tcPr>
          <w:p w:rsidR="007C7761" w:rsidRDefault="007C7761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2648" w:type="dxa"/>
            <w:gridSpan w:val="5"/>
            <w:vAlign w:val="center"/>
          </w:tcPr>
          <w:p w:rsidR="007C7761" w:rsidRDefault="007C7761" w:rsidP="007C7761">
            <w:pPr>
              <w:pStyle w:val="a6"/>
              <w:numPr>
                <w:ilvl w:val="0"/>
                <w:numId w:val="1"/>
              </w:numPr>
              <w:ind w:firstLineChars="0"/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若拆分项目需要预先制定完整数据接口；</w:t>
            </w:r>
          </w:p>
          <w:p w:rsidR="007C7761" w:rsidRDefault="007C7761" w:rsidP="007C7761">
            <w:pPr>
              <w:pStyle w:val="a6"/>
              <w:numPr>
                <w:ilvl w:val="0"/>
                <w:numId w:val="1"/>
              </w:numPr>
              <w:ind w:firstLineChars="0"/>
              <w:cnfStyle w:val="000000000000"/>
            </w:pPr>
            <w:r>
              <w:rPr>
                <w:rFonts w:hint="eastAsia"/>
              </w:rPr>
              <w:t>页面设计图尽早完成，有利于明确操作流程；</w:t>
            </w:r>
            <w:r>
              <w:t xml:space="preserve"> </w:t>
            </w:r>
          </w:p>
        </w:tc>
      </w:tr>
    </w:tbl>
    <w:p w:rsidR="00D775AB" w:rsidRDefault="00D775AB"/>
    <w:sectPr w:rsidR="00D775AB" w:rsidSect="00585B9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5AB" w:rsidRDefault="00D775AB" w:rsidP="00585B9E">
      <w:r>
        <w:separator/>
      </w:r>
    </w:p>
  </w:endnote>
  <w:endnote w:type="continuationSeparator" w:id="1">
    <w:p w:rsidR="00D775AB" w:rsidRDefault="00D775AB" w:rsidP="00585B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5AB" w:rsidRDefault="00D775AB" w:rsidP="00585B9E">
      <w:r>
        <w:separator/>
      </w:r>
    </w:p>
  </w:footnote>
  <w:footnote w:type="continuationSeparator" w:id="1">
    <w:p w:rsidR="00D775AB" w:rsidRDefault="00D775AB" w:rsidP="00585B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14B96"/>
    <w:multiLevelType w:val="hybridMultilevel"/>
    <w:tmpl w:val="F5BA9C62"/>
    <w:lvl w:ilvl="0" w:tplc="2B667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B9E"/>
    <w:rsid w:val="004F488A"/>
    <w:rsid w:val="00585B9E"/>
    <w:rsid w:val="007C7761"/>
    <w:rsid w:val="00D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B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B9E"/>
    <w:rPr>
      <w:sz w:val="18"/>
      <w:szCs w:val="18"/>
    </w:rPr>
  </w:style>
  <w:style w:type="table" w:styleId="a5">
    <w:name w:val="Table Grid"/>
    <w:basedOn w:val="a1"/>
    <w:uiPriority w:val="59"/>
    <w:rsid w:val="00585B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B9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List Paragraph"/>
    <w:basedOn w:val="a"/>
    <w:uiPriority w:val="34"/>
    <w:qFormat/>
    <w:rsid w:val="007C776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</Words>
  <Characters>331</Characters>
  <Application>Microsoft Office Word</Application>
  <DocSecurity>0</DocSecurity>
  <Lines>2</Lines>
  <Paragraphs>1</Paragraphs>
  <ScaleCrop>false</ScaleCrop>
  <Company>www.upanboot.com</Company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2014-06-07T09:37:00Z</dcterms:created>
  <dcterms:modified xsi:type="dcterms:W3CDTF">2014-06-07T10:03:00Z</dcterms:modified>
</cp:coreProperties>
</file>