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</w:rPr>
      </w:pPr>
      <w:bookmarkStart w:id="0" w:name="_GoBack"/>
      <w:bookmarkEnd w:id="0"/>
      <w:r>
        <w:rPr>
          <w:rFonts w:hint="eastAsia" w:ascii="黑体" w:hAnsi="宋体" w:eastAsia="黑体" w:cs="黑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题 20：散列表的设计与实现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问题描述：设计散列表实现电话号码查找系统。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实现要求：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1) 设每个记录有下列数据项：用户名、电话号码、地址；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2) 从键盘输入各记录，以用户名（汉语拼音形式）为关键字建立散列表；3) 采用一定的方法解决冲突；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4) 查找并显示给定电话号码的记录；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5) （选作）设计不同的散列函数，比较冲突率；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6) （选作）在散列函数确定的前提下，尝试各种不同类型处理冲突的方法，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考察平均查找长度的变化。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题 21：英文文本统计及处理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问题描述：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给出一篇英文文章，文件不小于 5M 的大小。统计其中的每个不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同英文单词和总单词的数量，（含标点符号），并实现对停用词（给定）和低频率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词（出现次数小于某个参数，如小于 3）的过滤。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实现要求：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1）分别用链表和哈希表来实现，注意要给出不同大小文件耗费的时间，对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时间性能进行进一步分析；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2）关于英文文章，可以自动生成文本文件，也可以从网络上下载几篇英文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文章。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41F19"/>
    <w:rsid w:val="08141F19"/>
    <w:rsid w:val="20897792"/>
    <w:rsid w:val="62BA3753"/>
    <w:rsid w:val="6F8B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2021-05-27T06:55:00Z</dcterms:created>
  <dc:creator>小宇</dc:creator>
  <cp:lastModifiedBy>my little airport</cp:lastModifiedBy>
  <dcterms:modified xsi:type="dcterms:W3CDTF">2021-05-28T14:43:20Z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0F8190B802134A1ABF483558B31E0EB4</vt:lpwstr>
  </property>
</Properties>
</file>