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6C5" w:rsidRDefault="00D766C5">
      <w:r>
        <w:rPr>
          <w:rFonts w:hint="eastAsia"/>
        </w:rPr>
        <w:t>系统介绍</w:t>
      </w:r>
    </w:p>
    <w:p w:rsidR="00D766C5" w:rsidRDefault="00751F45">
      <w:r>
        <w:t>Zigbee2LAN</w:t>
      </w:r>
      <w:r>
        <w:t>网</w:t>
      </w:r>
      <w:r>
        <w:rPr>
          <w:rFonts w:hint="eastAsia"/>
        </w:rPr>
        <w:t>关</w:t>
      </w:r>
    </w:p>
    <w:p w:rsidR="00751F45" w:rsidRDefault="00751F45" w:rsidP="00751F45">
      <w:pPr>
        <w:pStyle w:val="ListParagraph"/>
        <w:numPr>
          <w:ilvl w:val="0"/>
          <w:numId w:val="2"/>
        </w:numPr>
      </w:pPr>
      <w:r>
        <w:rPr>
          <w:rFonts w:hint="eastAsia"/>
        </w:rPr>
        <w:t>RJ</w:t>
      </w:r>
      <w:r>
        <w:t>45 to LAN</w:t>
      </w:r>
    </w:p>
    <w:p w:rsidR="00751F45" w:rsidRDefault="00751F45" w:rsidP="00751F45">
      <w:pPr>
        <w:pStyle w:val="ListParagraph"/>
        <w:numPr>
          <w:ilvl w:val="0"/>
          <w:numId w:val="2"/>
        </w:numPr>
      </w:pPr>
      <w:r>
        <w:t xml:space="preserve">cc2530 for </w:t>
      </w:r>
      <w:proofErr w:type="spellStart"/>
      <w:r>
        <w:t>ZigBee</w:t>
      </w:r>
      <w:proofErr w:type="spellEnd"/>
    </w:p>
    <w:p w:rsidR="00751F45" w:rsidRDefault="00751F45" w:rsidP="00751F45">
      <w:pPr>
        <w:pStyle w:val="ListParagraph"/>
        <w:numPr>
          <w:ilvl w:val="0"/>
          <w:numId w:val="2"/>
        </w:numPr>
      </w:pPr>
      <w:r>
        <w:t>external 5V or battery powered</w:t>
      </w:r>
    </w:p>
    <w:p w:rsidR="00DA0B7A" w:rsidRDefault="00DA0B7A" w:rsidP="00751F45">
      <w:pPr>
        <w:pStyle w:val="ListParagraph"/>
        <w:numPr>
          <w:ilvl w:val="0"/>
          <w:numId w:val="2"/>
        </w:numPr>
      </w:pPr>
      <w:r>
        <w:t>DHCP client for LAN</w:t>
      </w:r>
    </w:p>
    <w:p w:rsidR="00B50379" w:rsidRDefault="00B50379" w:rsidP="00B50379">
      <w:pPr>
        <w:pStyle w:val="ListParagraph"/>
        <w:numPr>
          <w:ilvl w:val="0"/>
          <w:numId w:val="2"/>
        </w:numPr>
      </w:pPr>
      <w:r>
        <w:t xml:space="preserve">Option 1: cc2530+ENC28J60 (or </w:t>
      </w:r>
      <w:r w:rsidRPr="00B50379">
        <w:t>W5100</w:t>
      </w:r>
      <w:r>
        <w:t>)</w:t>
      </w:r>
    </w:p>
    <w:p w:rsidR="00B50379" w:rsidRDefault="00B50379" w:rsidP="00751F45">
      <w:pPr>
        <w:pStyle w:val="ListParagraph"/>
        <w:numPr>
          <w:ilvl w:val="0"/>
          <w:numId w:val="2"/>
        </w:numPr>
      </w:pPr>
      <w:r>
        <w:t>Option 2: cc2530+arm with LAN (</w:t>
      </w:r>
      <w:r>
        <w:t>成本</w:t>
      </w:r>
      <w:r>
        <w:rPr>
          <w:rFonts w:hint="eastAsia"/>
        </w:rPr>
        <w:t>，</w:t>
      </w:r>
      <w:r>
        <w:t>难度增加多少？</w:t>
      </w:r>
      <w:r>
        <w:t>)</w:t>
      </w:r>
    </w:p>
    <w:p w:rsidR="00751F45" w:rsidRDefault="00751F45" w:rsidP="00751F45">
      <w:pPr>
        <w:pStyle w:val="ListParagraph"/>
      </w:pPr>
    </w:p>
    <w:p w:rsidR="00751F45" w:rsidRDefault="00751F45" w:rsidP="00751F45">
      <w:pPr>
        <w:pStyle w:val="ListParagraph"/>
        <w:ind w:left="0"/>
      </w:pPr>
      <w:proofErr w:type="spellStart"/>
      <w:r>
        <w:t>ZigBee</w:t>
      </w:r>
      <w:proofErr w:type="spellEnd"/>
      <w:r>
        <w:rPr>
          <w:rFonts w:hint="eastAsia"/>
        </w:rPr>
        <w:t>电源</w:t>
      </w:r>
      <w:r>
        <w:t>开关监测模块</w:t>
      </w:r>
    </w:p>
    <w:p w:rsidR="004D342A" w:rsidRDefault="004D342A" w:rsidP="00751F45">
      <w:pPr>
        <w:pStyle w:val="ListParagraph"/>
        <w:numPr>
          <w:ilvl w:val="0"/>
          <w:numId w:val="3"/>
        </w:numPr>
      </w:pPr>
      <w:r>
        <w:rPr>
          <w:rFonts w:hint="eastAsia"/>
        </w:rPr>
        <w:t>利用线圈</w:t>
      </w:r>
      <w:r>
        <w:t>感应设备的电源线是否有电流</w:t>
      </w:r>
      <w:r w:rsidR="00751F45">
        <w:rPr>
          <w:rFonts w:hint="eastAsia"/>
        </w:rPr>
        <w:t>（无损</w:t>
      </w:r>
      <w:r w:rsidR="00751F45">
        <w:t>监测）</w:t>
      </w:r>
      <w:r>
        <w:t>，</w:t>
      </w:r>
      <w:r>
        <w:t>0.2A</w:t>
      </w:r>
      <w:r>
        <w:t>为阀值</w:t>
      </w:r>
      <w:r w:rsidR="00751F45">
        <w:rPr>
          <w:rFonts w:hint="eastAsia"/>
        </w:rPr>
        <w:t xml:space="preserve"> </w:t>
      </w:r>
      <w:r w:rsidR="00751F45">
        <w:rPr>
          <w:rFonts w:hint="eastAsia"/>
        </w:rPr>
        <w:t>（可否</w:t>
      </w:r>
      <w:r w:rsidR="00751F45">
        <w:t>做电流测量？成本</w:t>
      </w:r>
      <w:r w:rsidR="00751F45">
        <w:rPr>
          <w:rFonts w:hint="eastAsia"/>
        </w:rPr>
        <w:t>，</w:t>
      </w:r>
      <w:r w:rsidR="00751F45">
        <w:t>难度增加多少？）</w:t>
      </w:r>
    </w:p>
    <w:p w:rsidR="00B50379" w:rsidRDefault="00B50379" w:rsidP="00D94F17">
      <w:pPr>
        <w:pStyle w:val="ListParagraph"/>
        <w:numPr>
          <w:ilvl w:val="0"/>
          <w:numId w:val="3"/>
        </w:numPr>
      </w:pPr>
      <w:r>
        <w:t xml:space="preserve">battery powered </w:t>
      </w:r>
      <w:r>
        <w:rPr>
          <w:rFonts w:hint="eastAsia"/>
        </w:rPr>
        <w:t>（</w:t>
      </w:r>
      <w:r w:rsidRPr="00B50379">
        <w:t>LIR2477 3.6V</w:t>
      </w:r>
      <w:r>
        <w:t>）</w:t>
      </w:r>
    </w:p>
    <w:p w:rsidR="00B50379" w:rsidRDefault="00B50379" w:rsidP="00B50379"/>
    <w:p w:rsidR="00B50379" w:rsidRDefault="00B50379" w:rsidP="00B50379"/>
    <w:p w:rsidR="00B50379" w:rsidRDefault="00B50379" w:rsidP="00B50379"/>
    <w:p w:rsidR="00B50379" w:rsidRDefault="00B50379" w:rsidP="00B50379"/>
    <w:p w:rsidR="00B50379" w:rsidRDefault="00B50379" w:rsidP="00B50379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proofErr w:type="spellStart"/>
      <w:r>
        <w:t>ZigBee</w:t>
      </w:r>
      <w:proofErr w:type="spellEnd"/>
      <w:r>
        <w:rPr>
          <w:rFonts w:hint="eastAsia"/>
        </w:rPr>
        <w:t>模块：</w:t>
      </w:r>
      <w:r>
        <w:t>CC2530</w:t>
      </w:r>
    </w:p>
    <w:p w:rsidR="00B50379" w:rsidRDefault="00B50379" w:rsidP="00B50379">
      <w:pPr>
        <w:pStyle w:val="ListParagraph"/>
        <w:ind w:left="420"/>
      </w:pPr>
      <w:r>
        <w:rPr>
          <w:rFonts w:hint="eastAsia"/>
        </w:rPr>
        <w:t>淘宝地址：</w:t>
      </w:r>
      <w:r w:rsidR="00DA6A29">
        <w:fldChar w:fldCharType="begin"/>
      </w:r>
      <w:r w:rsidR="00DA6A29">
        <w:instrText xml:space="preserve"> HYPERLINK "http://item.taobao.com/item.htm?spm=a1z0k.1000775.1.81.vI8mrE&amp;id=21624404138" </w:instrText>
      </w:r>
      <w:r w:rsidR="00DA6A29">
        <w:fldChar w:fldCharType="separate"/>
      </w:r>
      <w:r>
        <w:rPr>
          <w:rStyle w:val="Hyperlink"/>
        </w:rPr>
        <w:t>http://item.taobao.com/item.htm?spm=a1z0k.1000775.1.81.vI8mrE&amp;id=21624404138</w:t>
      </w:r>
      <w:r w:rsidR="00DA6A29">
        <w:rPr>
          <w:rStyle w:val="Hyperlink"/>
        </w:rPr>
        <w:fldChar w:fldCharType="end"/>
      </w:r>
    </w:p>
    <w:p w:rsidR="00B50379" w:rsidRDefault="00B50379" w:rsidP="00B50379">
      <w:pPr>
        <w:pStyle w:val="ListParagraph"/>
        <w:ind w:left="420"/>
      </w:pPr>
      <w:r>
        <w:rPr>
          <w:rFonts w:hint="eastAsia"/>
        </w:rPr>
        <w:t>两个开发板，一个烧写器，两个</w:t>
      </w:r>
      <w:r>
        <w:t>USB</w:t>
      </w:r>
      <w:r>
        <w:rPr>
          <w:rFonts w:hint="eastAsia"/>
        </w:rPr>
        <w:t>，两个天线，</w:t>
      </w:r>
      <w:r>
        <w:t>190</w:t>
      </w:r>
      <w:r>
        <w:rPr>
          <w:rFonts w:hint="eastAsia"/>
        </w:rPr>
        <w:t>元，卖实上海的。</w:t>
      </w:r>
    </w:p>
    <w:p w:rsidR="00B50379" w:rsidRDefault="00B50379" w:rsidP="00B50379">
      <w:pPr>
        <w:pStyle w:val="ListParagraph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以太网模块：</w:t>
      </w:r>
    </w:p>
    <w:p w:rsidR="00B50379" w:rsidRDefault="00B50379" w:rsidP="00B50379">
      <w:pPr>
        <w:pStyle w:val="ListParagraph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t xml:space="preserve">ENC28J60 </w:t>
      </w:r>
    </w:p>
    <w:p w:rsidR="00B50379" w:rsidRDefault="00B50379" w:rsidP="00B50379">
      <w:pPr>
        <w:pStyle w:val="ListParagraph"/>
        <w:ind w:left="780"/>
      </w:pPr>
      <w:r>
        <w:t xml:space="preserve">ENC28J60 </w:t>
      </w:r>
      <w:r>
        <w:rPr>
          <w:rFonts w:hint="eastAsia"/>
        </w:rPr>
        <w:t>价格便宜，一个板子只需</w:t>
      </w:r>
      <w:r>
        <w:t>16</w:t>
      </w:r>
      <w:r>
        <w:rPr>
          <w:rFonts w:hint="eastAsia"/>
        </w:rPr>
        <w:t>元，通过</w:t>
      </w:r>
      <w:r>
        <w:t>SPI</w:t>
      </w:r>
      <w:r>
        <w:rPr>
          <w:rFonts w:hint="eastAsia"/>
        </w:rPr>
        <w:t>接受</w:t>
      </w:r>
      <w:r>
        <w:t>MCU</w:t>
      </w:r>
      <w:r>
        <w:rPr>
          <w:rFonts w:hint="eastAsia"/>
        </w:rPr>
        <w:t>控制，网上有不少</w:t>
      </w:r>
      <w:r>
        <w:t>CC2530</w:t>
      </w:r>
      <w:r>
        <w:rPr>
          <w:rFonts w:hint="eastAsia"/>
        </w:rPr>
        <w:t>控制</w:t>
      </w:r>
      <w:r>
        <w:t>ENC28J60</w:t>
      </w:r>
      <w:r>
        <w:rPr>
          <w:rFonts w:hint="eastAsia"/>
        </w:rPr>
        <w:t>的，</w:t>
      </w:r>
      <w:r>
        <w:t>DHCP</w:t>
      </w:r>
      <w:r>
        <w:rPr>
          <w:rFonts w:hint="eastAsia"/>
        </w:rPr>
        <w:t>需要自己在代码中实现，不知道实现难度如何。</w:t>
      </w:r>
    </w:p>
    <w:p w:rsidR="00B50379" w:rsidRDefault="00BE7C70" w:rsidP="00B50379">
      <w:pPr>
        <w:pStyle w:val="ListParagraph"/>
        <w:ind w:left="780"/>
      </w:pPr>
      <w:hyperlink r:id="rId5" w:history="1">
        <w:r w:rsidR="00B50379">
          <w:rPr>
            <w:rStyle w:val="Hyperlink"/>
          </w:rPr>
          <w:t>http://item.taobao.com/item.htm?spm=a230r.1.14.26.sewhnV&amp;id=19558801149&amp;_u=82kvotpfd89&amp;initiative_new=1</w:t>
        </w:r>
      </w:hyperlink>
    </w:p>
    <w:p w:rsidR="00B50379" w:rsidRDefault="00B50379" w:rsidP="00B50379">
      <w:pPr>
        <w:pStyle w:val="ListParagraph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t xml:space="preserve">W5100 </w:t>
      </w:r>
    </w:p>
    <w:p w:rsidR="00B50379" w:rsidRDefault="00B50379" w:rsidP="00B50379">
      <w:pPr>
        <w:pStyle w:val="ListParagraph"/>
        <w:ind w:left="780"/>
      </w:pPr>
      <w:r>
        <w:rPr>
          <w:rFonts w:hint="eastAsia"/>
        </w:rPr>
        <w:t>开发板在四五十块钱左右，另外</w:t>
      </w:r>
      <w:r>
        <w:t>W5200</w:t>
      </w:r>
      <w:r>
        <w:rPr>
          <w:rFonts w:hint="eastAsia"/>
        </w:rPr>
        <w:t>的开发板在</w:t>
      </w:r>
      <w:r>
        <w:t>80</w:t>
      </w:r>
      <w:r>
        <w:rPr>
          <w:rFonts w:hint="eastAsia"/>
        </w:rPr>
        <w:t>到</w:t>
      </w:r>
      <w:r>
        <w:t>200</w:t>
      </w:r>
      <w:r>
        <w:rPr>
          <w:rFonts w:hint="eastAsia"/>
        </w:rPr>
        <w:t>之间，与</w:t>
      </w:r>
      <w:r>
        <w:t>CC5230</w:t>
      </w:r>
      <w:r>
        <w:tab/>
      </w:r>
      <w:r>
        <w:rPr>
          <w:rFonts w:hint="eastAsia"/>
        </w:rPr>
        <w:t>有关的资料不是太多。</w:t>
      </w:r>
    </w:p>
    <w:p w:rsidR="00B50379" w:rsidRDefault="00B50379" w:rsidP="00B50379">
      <w:pPr>
        <w:pStyle w:val="ListParagraph"/>
        <w:ind w:left="780"/>
      </w:pPr>
      <w:r>
        <w:t>http://item.taobao.com/item.htm?spm=a230r.1.14.3.DM0Eyk&amp;id=13547215559&amp;_u=82kvotpd7a4&amp;initiative_new=1&amp;initiative_new=1</w:t>
      </w:r>
    </w:p>
    <w:p w:rsidR="00B50379" w:rsidRDefault="00B50379" w:rsidP="00B50379"/>
    <w:p w:rsidR="00B50379" w:rsidRDefault="00B50379" w:rsidP="00B50379">
      <w:proofErr w:type="spellStart"/>
      <w:r>
        <w:t>ZigBee</w:t>
      </w:r>
      <w:proofErr w:type="spellEnd"/>
      <w:r>
        <w:rPr>
          <w:rFonts w:hint="eastAsia"/>
        </w:rPr>
        <w:t>的选型已经确定，以太网模块可以先拿</w:t>
      </w:r>
      <w:r>
        <w:t>ENC28J60</w:t>
      </w:r>
      <w:r>
        <w:rPr>
          <w:rFonts w:hint="eastAsia"/>
        </w:rPr>
        <w:t>试一下，网上关于</w:t>
      </w:r>
      <w:r>
        <w:t>CC2530</w:t>
      </w:r>
      <w:r>
        <w:rPr>
          <w:rFonts w:hint="eastAsia"/>
        </w:rPr>
        <w:t>控制</w:t>
      </w:r>
      <w:r>
        <w:t>ENC28J60</w:t>
      </w:r>
      <w:r>
        <w:rPr>
          <w:rFonts w:hint="eastAsia"/>
        </w:rPr>
        <w:t>的内容还是比较多的，唯一不确定的就是</w:t>
      </w:r>
      <w:r>
        <w:t>DHCP</w:t>
      </w:r>
      <w:r>
        <w:rPr>
          <w:rFonts w:hint="eastAsia"/>
        </w:rPr>
        <w:t>的开发难度如何。以太网模块我再继续查一下。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 w:hint="eastAsia"/>
          <w:color w:val="000000"/>
          <w:sz w:val="20"/>
          <w:szCs w:val="20"/>
        </w:rPr>
        <w:t>方案一：</w:t>
      </w:r>
      <w:r>
        <w:rPr>
          <w:rFonts w:ascii="宋体" w:eastAsia="宋体" w:cs="宋体"/>
          <w:color w:val="000000"/>
          <w:sz w:val="20"/>
          <w:szCs w:val="20"/>
        </w:rPr>
        <w:t>cc2530+</w:t>
      </w:r>
      <w:r>
        <w:rPr>
          <w:rFonts w:ascii="宋体" w:eastAsia="宋体" w:cs="宋体" w:hint="eastAsia"/>
          <w:color w:val="000000"/>
          <w:sz w:val="20"/>
          <w:szCs w:val="20"/>
        </w:rPr>
        <w:t>以太网转换芯片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 w:hint="eastAsia"/>
          <w:color w:val="000000"/>
          <w:sz w:val="20"/>
          <w:szCs w:val="20"/>
        </w:rPr>
        <w:t>价格：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lastRenderedPageBreak/>
        <w:t xml:space="preserve">    </w:t>
      </w:r>
      <w:r>
        <w:rPr>
          <w:rFonts w:ascii="宋体" w:eastAsia="宋体" w:cs="宋体" w:hint="eastAsia"/>
          <w:color w:val="000000"/>
          <w:sz w:val="20"/>
          <w:szCs w:val="20"/>
        </w:rPr>
        <w:t>网关：</w:t>
      </w:r>
      <w:r>
        <w:rPr>
          <w:rFonts w:ascii="宋体" w:eastAsia="宋体" w:cs="宋体"/>
          <w:color w:val="000000"/>
          <w:sz w:val="20"/>
          <w:szCs w:val="20"/>
        </w:rPr>
        <w:t xml:space="preserve">190/2 + 16 =111(ENC28J60) </w:t>
      </w:r>
      <w:r>
        <w:rPr>
          <w:rFonts w:ascii="宋体" w:eastAsia="宋体" w:cs="宋体" w:hint="eastAsia"/>
          <w:color w:val="000000"/>
          <w:sz w:val="20"/>
          <w:szCs w:val="20"/>
        </w:rPr>
        <w:t>或者</w:t>
      </w:r>
      <w:r>
        <w:rPr>
          <w:rFonts w:ascii="宋体" w:eastAsia="宋体" w:cs="宋体"/>
          <w:color w:val="000000"/>
          <w:sz w:val="20"/>
          <w:szCs w:val="20"/>
        </w:rPr>
        <w:t xml:space="preserve"> 190/2 + 56 = 151</w:t>
      </w:r>
      <w:r>
        <w:rPr>
          <w:rFonts w:ascii="宋体" w:eastAsia="宋体" w:cs="宋体" w:hint="eastAsia"/>
          <w:color w:val="000000"/>
          <w:sz w:val="20"/>
          <w:szCs w:val="20"/>
        </w:rPr>
        <w:t>元</w:t>
      </w:r>
      <w:r>
        <w:rPr>
          <w:rFonts w:ascii="宋体" w:eastAsia="宋体" w:cs="宋体"/>
          <w:color w:val="000000"/>
          <w:sz w:val="20"/>
          <w:szCs w:val="20"/>
        </w:rPr>
        <w:t>(W5100)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000000"/>
          <w:sz w:val="20"/>
          <w:szCs w:val="20"/>
        </w:rPr>
        <w:t>节点：</w:t>
      </w:r>
      <w:r>
        <w:rPr>
          <w:rFonts w:ascii="宋体" w:eastAsia="宋体" w:cs="宋体"/>
          <w:color w:val="000000"/>
          <w:sz w:val="20"/>
          <w:szCs w:val="20"/>
        </w:rPr>
        <w:t>190/2 = 95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 w:hint="eastAsia"/>
          <w:color w:val="000000"/>
          <w:sz w:val="20"/>
          <w:szCs w:val="20"/>
        </w:rPr>
        <w:t>性能与实现难度：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000000"/>
          <w:sz w:val="20"/>
          <w:szCs w:val="20"/>
        </w:rPr>
        <w:t>所有控制都需要</w:t>
      </w:r>
      <w:r>
        <w:rPr>
          <w:rFonts w:ascii="宋体" w:eastAsia="宋体" w:cs="宋体"/>
          <w:color w:val="000000"/>
          <w:sz w:val="20"/>
          <w:szCs w:val="20"/>
        </w:rPr>
        <w:t>51</w:t>
      </w:r>
      <w:r>
        <w:rPr>
          <w:rFonts w:ascii="宋体" w:eastAsia="宋体" w:cs="宋体" w:hint="eastAsia"/>
          <w:color w:val="000000"/>
          <w:sz w:val="20"/>
          <w:szCs w:val="20"/>
        </w:rPr>
        <w:t>单片机实现，网上有很多介绍：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>http://blog.csdn.net/lxj_com2006/article/details/6928177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>http://www.geek-workshop.com/thread-200-1-1.html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>http://www.geek-workshop.com/thread-2049-1-1.html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 w:hint="eastAsia"/>
          <w:color w:val="000000"/>
          <w:sz w:val="20"/>
          <w:szCs w:val="20"/>
        </w:rPr>
        <w:t>移植应该不太难。不过想要加入</w:t>
      </w:r>
      <w:proofErr w:type="spellStart"/>
      <w:r>
        <w:rPr>
          <w:rFonts w:ascii="宋体" w:eastAsia="宋体" w:cs="宋体"/>
          <w:color w:val="000000"/>
          <w:sz w:val="20"/>
          <w:szCs w:val="20"/>
        </w:rPr>
        <w:t>dhcp</w:t>
      </w:r>
      <w:proofErr w:type="spellEnd"/>
      <w:r>
        <w:rPr>
          <w:rFonts w:ascii="宋体" w:eastAsia="宋体" w:cs="宋体" w:hint="eastAsia"/>
          <w:color w:val="000000"/>
          <w:sz w:val="20"/>
          <w:szCs w:val="20"/>
        </w:rPr>
        <w:t>功能如果库里没有的话就比较困难，</w:t>
      </w:r>
      <w:r>
        <w:rPr>
          <w:rFonts w:ascii="宋体" w:eastAsia="宋体" w:cs="宋体"/>
          <w:color w:val="000000"/>
          <w:sz w:val="20"/>
          <w:szCs w:val="20"/>
        </w:rPr>
        <w:t>51</w:t>
      </w:r>
      <w:r>
        <w:rPr>
          <w:rFonts w:ascii="宋体" w:eastAsia="宋体" w:cs="宋体" w:hint="eastAsia"/>
          <w:color w:val="000000"/>
          <w:sz w:val="20"/>
          <w:szCs w:val="20"/>
        </w:rPr>
        <w:t>环境做这些高级功能还是比较麻烦的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 w:hint="eastAsia"/>
          <w:color w:val="000000"/>
          <w:sz w:val="20"/>
          <w:szCs w:val="20"/>
        </w:rPr>
        <w:t>方案二：</w:t>
      </w:r>
      <w:r>
        <w:rPr>
          <w:rFonts w:ascii="宋体" w:eastAsia="宋体" w:cs="宋体"/>
          <w:color w:val="000000"/>
          <w:sz w:val="20"/>
          <w:szCs w:val="20"/>
        </w:rPr>
        <w:t>cc2530+arm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 w:hint="eastAsia"/>
          <w:color w:val="000000"/>
          <w:sz w:val="20"/>
          <w:szCs w:val="20"/>
        </w:rPr>
        <w:t>价格：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000000"/>
          <w:sz w:val="20"/>
          <w:szCs w:val="20"/>
        </w:rPr>
        <w:t>网关：</w:t>
      </w:r>
      <w:r>
        <w:rPr>
          <w:rFonts w:ascii="宋体" w:eastAsia="宋体" w:cs="宋体"/>
          <w:color w:val="000000"/>
          <w:sz w:val="20"/>
          <w:szCs w:val="20"/>
        </w:rPr>
        <w:t>190/2 + 260 = 355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>arm</w:t>
      </w:r>
      <w:r>
        <w:rPr>
          <w:rFonts w:ascii="宋体" w:eastAsia="宋体" w:cs="宋体" w:hint="eastAsia"/>
          <w:color w:val="000000"/>
          <w:sz w:val="20"/>
          <w:szCs w:val="20"/>
        </w:rPr>
        <w:t>板淘宝链接</w:t>
      </w:r>
      <w:r>
        <w:rPr>
          <w:rFonts w:ascii="宋体" w:eastAsia="宋体" w:cs="宋体"/>
          <w:color w:val="000000"/>
          <w:sz w:val="20"/>
          <w:szCs w:val="20"/>
        </w:rPr>
        <w:t>http://item.taobao.com/item.htm?spm=a230r.1.14.85.ILJ2Xy&amp;id=20387268965&amp;_u=92fhppna018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 w:hint="eastAsia"/>
          <w:color w:val="000000"/>
          <w:sz w:val="20"/>
          <w:szCs w:val="20"/>
        </w:rPr>
        <w:t>贵一点的</w:t>
      </w:r>
      <w:r>
        <w:rPr>
          <w:rFonts w:ascii="宋体" w:eastAsia="宋体" w:cs="宋体"/>
          <w:color w:val="000000"/>
          <w:sz w:val="20"/>
          <w:szCs w:val="20"/>
        </w:rPr>
        <w:t>http://detail.tmall.com/item.htm?spm=a230r.1.14.202.ILJ2Xy&amp;id=25592528133&amp;_u=92fhppne618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000000"/>
          <w:sz w:val="20"/>
          <w:szCs w:val="20"/>
        </w:rPr>
        <w:t>节点：</w:t>
      </w:r>
      <w:r>
        <w:rPr>
          <w:rFonts w:ascii="宋体" w:eastAsia="宋体" w:cs="宋体"/>
          <w:color w:val="000000"/>
          <w:sz w:val="20"/>
          <w:szCs w:val="20"/>
        </w:rPr>
        <w:t>190/2 = 95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 w:hint="eastAsia"/>
          <w:color w:val="000000"/>
          <w:sz w:val="20"/>
          <w:szCs w:val="20"/>
        </w:rPr>
        <w:t>性能与实现难度：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ab/>
        <w:t>arm</w:t>
      </w:r>
      <w:r>
        <w:rPr>
          <w:rFonts w:ascii="宋体" w:eastAsia="宋体" w:cs="宋体" w:hint="eastAsia"/>
          <w:color w:val="000000"/>
          <w:sz w:val="20"/>
          <w:szCs w:val="20"/>
        </w:rPr>
        <w:t>通过串口和</w:t>
      </w:r>
      <w:r>
        <w:rPr>
          <w:rFonts w:ascii="宋体" w:eastAsia="宋体" w:cs="宋体"/>
          <w:color w:val="000000"/>
          <w:sz w:val="20"/>
          <w:szCs w:val="20"/>
        </w:rPr>
        <w:t>cc2530</w:t>
      </w:r>
      <w:r>
        <w:rPr>
          <w:rFonts w:ascii="宋体" w:eastAsia="宋体" w:cs="宋体" w:hint="eastAsia"/>
          <w:color w:val="000000"/>
          <w:sz w:val="20"/>
          <w:szCs w:val="20"/>
        </w:rPr>
        <w:t>相连，</w:t>
      </w:r>
      <w:r>
        <w:rPr>
          <w:rFonts w:ascii="宋体" w:eastAsia="宋体" w:cs="宋体"/>
          <w:color w:val="000000"/>
          <w:sz w:val="20"/>
          <w:szCs w:val="20"/>
        </w:rPr>
        <w:t>cc2530</w:t>
      </w:r>
      <w:r>
        <w:rPr>
          <w:rFonts w:ascii="宋体" w:eastAsia="宋体" w:cs="宋体" w:hint="eastAsia"/>
          <w:color w:val="000000"/>
          <w:sz w:val="20"/>
          <w:szCs w:val="20"/>
        </w:rPr>
        <w:t>直接将数据全部发给</w:t>
      </w:r>
      <w:r>
        <w:rPr>
          <w:rFonts w:ascii="宋体" w:eastAsia="宋体" w:cs="宋体"/>
          <w:color w:val="000000"/>
          <w:sz w:val="20"/>
          <w:szCs w:val="20"/>
        </w:rPr>
        <w:t>arm</w:t>
      </w:r>
      <w:r>
        <w:rPr>
          <w:rFonts w:ascii="宋体" w:eastAsia="宋体" w:cs="宋体" w:hint="eastAsia"/>
          <w:color w:val="000000"/>
          <w:sz w:val="20"/>
          <w:szCs w:val="20"/>
        </w:rPr>
        <w:t>，</w:t>
      </w:r>
      <w:proofErr w:type="spellStart"/>
      <w:r>
        <w:rPr>
          <w:rFonts w:ascii="宋体" w:eastAsia="宋体" w:cs="宋体"/>
          <w:color w:val="000000"/>
          <w:sz w:val="20"/>
          <w:szCs w:val="20"/>
        </w:rPr>
        <w:t>dhcp</w:t>
      </w:r>
      <w:proofErr w:type="spellEnd"/>
      <w:r>
        <w:rPr>
          <w:rFonts w:ascii="宋体" w:eastAsia="宋体" w:cs="宋体" w:hint="eastAsia"/>
          <w:color w:val="000000"/>
          <w:sz w:val="20"/>
          <w:szCs w:val="20"/>
        </w:rPr>
        <w:t>及数据操作留个</w:t>
      </w:r>
      <w:r>
        <w:rPr>
          <w:rFonts w:ascii="宋体" w:eastAsia="宋体" w:cs="宋体"/>
          <w:color w:val="000000"/>
          <w:sz w:val="20"/>
          <w:szCs w:val="20"/>
        </w:rPr>
        <w:t>arm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sz w:val="20"/>
          <w:szCs w:val="20"/>
        </w:rPr>
        <w:t>熟悉</w:t>
      </w:r>
      <w:r>
        <w:rPr>
          <w:rFonts w:ascii="宋体" w:eastAsia="宋体" w:cs="宋体"/>
          <w:color w:val="000000"/>
          <w:sz w:val="20"/>
          <w:szCs w:val="20"/>
        </w:rPr>
        <w:t>arm Linux</w:t>
      </w:r>
      <w:r>
        <w:rPr>
          <w:rFonts w:ascii="宋体" w:eastAsia="宋体" w:cs="宋体" w:hint="eastAsia"/>
          <w:color w:val="000000"/>
          <w:sz w:val="20"/>
          <w:szCs w:val="20"/>
        </w:rPr>
        <w:t>的话，开发比较简单（</w:t>
      </w:r>
      <w:proofErr w:type="spellStart"/>
      <w:r>
        <w:rPr>
          <w:rFonts w:ascii="宋体" w:eastAsia="宋体" w:cs="宋体"/>
          <w:color w:val="000000"/>
          <w:sz w:val="20"/>
          <w:szCs w:val="20"/>
        </w:rPr>
        <w:t>dhcp</w:t>
      </w:r>
      <w:proofErr w:type="spellEnd"/>
      <w:r>
        <w:rPr>
          <w:rFonts w:ascii="宋体" w:eastAsia="宋体" w:cs="宋体" w:hint="eastAsia"/>
          <w:color w:val="000000"/>
          <w:sz w:val="20"/>
          <w:szCs w:val="20"/>
        </w:rPr>
        <w:t>默认就有或移植一下，网络数据</w:t>
      </w:r>
      <w:r>
        <w:rPr>
          <w:rFonts w:ascii="宋体" w:eastAsia="宋体" w:cs="宋体"/>
          <w:color w:val="000000"/>
          <w:sz w:val="20"/>
          <w:szCs w:val="20"/>
        </w:rPr>
        <w:t>socket</w:t>
      </w:r>
      <w:r>
        <w:rPr>
          <w:rFonts w:ascii="宋体" w:eastAsia="宋体" w:cs="宋体" w:hint="eastAsia"/>
          <w:color w:val="000000"/>
          <w:sz w:val="20"/>
          <w:szCs w:val="20"/>
        </w:rPr>
        <w:t>编程）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sz w:val="20"/>
          <w:szCs w:val="20"/>
        </w:rPr>
        <w:t>有其他需要的功能在</w:t>
      </w:r>
      <w:r>
        <w:rPr>
          <w:rFonts w:ascii="宋体" w:eastAsia="宋体" w:cs="宋体"/>
          <w:color w:val="000000"/>
          <w:sz w:val="20"/>
          <w:szCs w:val="20"/>
        </w:rPr>
        <w:t xml:space="preserve">arm Linux </w:t>
      </w:r>
      <w:r>
        <w:rPr>
          <w:rFonts w:ascii="宋体" w:eastAsia="宋体" w:cs="宋体" w:hint="eastAsia"/>
          <w:color w:val="000000"/>
          <w:sz w:val="20"/>
          <w:szCs w:val="20"/>
        </w:rPr>
        <w:t>下易扩展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/>
          <w:color w:val="000000"/>
          <w:sz w:val="20"/>
          <w:szCs w:val="20"/>
        </w:rPr>
        <w:tab/>
      </w:r>
      <w:r>
        <w:rPr>
          <w:rFonts w:ascii="宋体" w:eastAsia="宋体" w:cs="宋体" w:hint="eastAsia"/>
          <w:color w:val="000000"/>
          <w:sz w:val="20"/>
          <w:szCs w:val="20"/>
        </w:rPr>
        <w:t>开发板上很多其他外设比较浪费，成本高</w:t>
      </w: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</w:p>
    <w:p w:rsidR="00DA6A29" w:rsidRDefault="00DA6A29" w:rsidP="00DA6A2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0"/>
          <w:szCs w:val="20"/>
        </w:rPr>
      </w:pPr>
      <w:r>
        <w:rPr>
          <w:rFonts w:ascii="宋体" w:eastAsia="宋体" w:cs="宋体" w:hint="eastAsia"/>
          <w:color w:val="000000"/>
          <w:sz w:val="20"/>
          <w:szCs w:val="20"/>
        </w:rPr>
        <w:t>一个灯光控制采用的类似方案</w:t>
      </w:r>
    </w:p>
    <w:p w:rsidR="00B50379" w:rsidRDefault="008C76BC" w:rsidP="00DA6A29">
      <w:pPr>
        <w:rPr>
          <w:rFonts w:ascii="宋体" w:eastAsia="宋体" w:cs="宋体"/>
          <w:color w:val="000000"/>
          <w:sz w:val="20"/>
          <w:szCs w:val="20"/>
        </w:rPr>
      </w:pPr>
      <w:hyperlink r:id="rId6" w:history="1">
        <w:r w:rsidRPr="00094E2D">
          <w:rPr>
            <w:rStyle w:val="Hyperlink"/>
            <w:rFonts w:ascii="宋体" w:eastAsia="宋体" w:cs="宋体"/>
            <w:sz w:val="20"/>
            <w:szCs w:val="20"/>
          </w:rPr>
          <w:t>http://www.eetrend.com/forum/100047195</w:t>
        </w:r>
      </w:hyperlink>
    </w:p>
    <w:p w:rsidR="008C76BC" w:rsidRDefault="008C76BC" w:rsidP="00DA6A29">
      <w:pPr>
        <w:rPr>
          <w:rFonts w:ascii="宋体" w:eastAsia="宋体" w:cs="宋体"/>
          <w:color w:val="000000"/>
          <w:sz w:val="20"/>
          <w:szCs w:val="20"/>
        </w:rPr>
      </w:pPr>
    </w:p>
    <w:p w:rsidR="008C76BC" w:rsidRDefault="008C76BC" w:rsidP="00DA6A29">
      <w:pPr>
        <w:rPr>
          <w:rFonts w:ascii="宋体" w:eastAsia="宋体" w:cs="宋体"/>
          <w:color w:val="000000"/>
          <w:sz w:val="20"/>
          <w:szCs w:val="20"/>
        </w:rPr>
      </w:pPr>
    </w:p>
    <w:p w:rsidR="008C76BC" w:rsidRPr="008C76BC" w:rsidRDefault="008C76BC" w:rsidP="008C7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6BC">
        <w:rPr>
          <w:rFonts w:ascii="宋体" w:eastAsia="宋体" w:hAnsi="宋体" w:cs="宋体" w:hint="eastAsia"/>
          <w:color w:val="222222"/>
          <w:sz w:val="21"/>
          <w:szCs w:val="21"/>
          <w:shd w:val="clear" w:color="auto" w:fill="FFFFFF"/>
        </w:rPr>
        <w:t>如果有这个最好，但是你的结构可要为它设计了</w:t>
      </w:r>
      <w:r w:rsidRPr="008C76BC">
        <w:rPr>
          <w:rFonts w:ascii="宋体" w:eastAsia="宋体" w:hAnsi="宋体" w:cs="宋体"/>
          <w:color w:val="222222"/>
          <w:sz w:val="21"/>
          <w:szCs w:val="21"/>
          <w:shd w:val="clear" w:color="auto" w:fill="FFFFFF"/>
        </w:rPr>
        <w:t>！</w:t>
      </w:r>
    </w:p>
    <w:p w:rsidR="008C76BC" w:rsidRPr="008C76BC" w:rsidRDefault="008C76BC" w:rsidP="008C7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现在的产品是否要过标准，比如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3C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认证</w:t>
      </w:r>
      <w:r w:rsidRPr="008C76BC">
        <w:rPr>
          <w:rFonts w:ascii="宋体" w:eastAsia="宋体" w:hAnsi="宋体" w:cs="宋体"/>
          <w:color w:val="222222"/>
          <w:sz w:val="21"/>
          <w:szCs w:val="21"/>
        </w:rPr>
        <w:t>。</w:t>
      </w:r>
    </w:p>
    <w:p w:rsidR="008C76BC" w:rsidRPr="008C76BC" w:rsidRDefault="008C76BC" w:rsidP="008C7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8C76BC" w:rsidRPr="008C76BC" w:rsidRDefault="008C76BC" w:rsidP="008C7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总结下：（知道的和不知道的</w:t>
      </w:r>
      <w:r w:rsidRPr="008C76BC">
        <w:rPr>
          <w:rFonts w:ascii="宋体" w:eastAsia="宋体" w:hAnsi="宋体" w:cs="宋体"/>
          <w:color w:val="222222"/>
          <w:sz w:val="21"/>
          <w:szCs w:val="21"/>
        </w:rPr>
        <w:t>）</w:t>
      </w:r>
    </w:p>
    <w:p w:rsidR="008C76BC" w:rsidRPr="008C76BC" w:rsidRDefault="008C76BC" w:rsidP="008C7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76BC">
        <w:rPr>
          <w:rFonts w:ascii="Arial" w:eastAsia="Times New Roman" w:hAnsi="Arial" w:cs="Arial"/>
          <w:color w:val="222222"/>
          <w:sz w:val="21"/>
          <w:szCs w:val="21"/>
        </w:rPr>
        <w:t xml:space="preserve">1. RF 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部分：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肯定用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CC2530</w:t>
      </w:r>
    </w:p>
    <w:p w:rsidR="008C76BC" w:rsidRPr="008C76BC" w:rsidRDefault="008C76BC" w:rsidP="008C7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76BC">
        <w:rPr>
          <w:rFonts w:ascii="Arial" w:eastAsia="Times New Roman" w:hAnsi="Arial" w:cs="Arial"/>
          <w:color w:val="222222"/>
          <w:sz w:val="21"/>
          <w:szCs w:val="21"/>
        </w:rPr>
        <w:t>2. Platform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：待</w:t>
      </w:r>
      <w:r w:rsidRPr="008C76BC">
        <w:rPr>
          <w:rFonts w:ascii="宋体" w:eastAsia="宋体" w:hAnsi="宋体" w:cs="宋体"/>
          <w:color w:val="222222"/>
          <w:sz w:val="21"/>
          <w:szCs w:val="21"/>
        </w:rPr>
        <w:t>定</w:t>
      </w:r>
    </w:p>
    <w:p w:rsidR="008C76BC" w:rsidRPr="008C76BC" w:rsidRDefault="008C76BC" w:rsidP="008C7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76BC">
        <w:rPr>
          <w:rFonts w:ascii="Arial" w:eastAsia="Times New Roman" w:hAnsi="Arial" w:cs="Arial"/>
          <w:color w:val="222222"/>
          <w:sz w:val="21"/>
          <w:szCs w:val="21"/>
        </w:rPr>
        <w:t xml:space="preserve">3. 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检测部分：</w:t>
      </w:r>
      <w:bookmarkStart w:id="0" w:name="_GoBack"/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上电检测，</w:t>
      </w:r>
      <w:bookmarkEnd w:id="0"/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（希望不过检测板，电流互感方式</w:t>
      </w:r>
      <w:r w:rsidRPr="008C76BC">
        <w:rPr>
          <w:rFonts w:ascii="宋体" w:eastAsia="宋体" w:hAnsi="宋体" w:cs="宋体"/>
          <w:color w:val="222222"/>
          <w:sz w:val="21"/>
          <w:szCs w:val="21"/>
        </w:rPr>
        <w:t>）</w:t>
      </w:r>
    </w:p>
    <w:p w:rsidR="008C76BC" w:rsidRPr="008C76BC" w:rsidRDefault="008C76BC" w:rsidP="008C7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76BC">
        <w:rPr>
          <w:rFonts w:ascii="Arial" w:eastAsia="Times New Roman" w:hAnsi="Arial" w:cs="Arial"/>
          <w:color w:val="222222"/>
          <w:sz w:val="21"/>
          <w:szCs w:val="21"/>
        </w:rPr>
        <w:t>4. Power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部分：外部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5V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，接口方式是什么？我们自己买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adapter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吗？（更改方案是电源自己做，可以吧检测部分和进来</w:t>
      </w:r>
      <w:r w:rsidRPr="008C76BC">
        <w:rPr>
          <w:rFonts w:ascii="宋体" w:eastAsia="宋体" w:hAnsi="宋体" w:cs="宋体"/>
          <w:color w:val="222222"/>
          <w:sz w:val="21"/>
          <w:szCs w:val="21"/>
        </w:rPr>
        <w:t>）</w:t>
      </w:r>
    </w:p>
    <w:p w:rsidR="008C76BC" w:rsidRPr="008C76BC" w:rsidRDefault="008C76BC" w:rsidP="008C7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76BC">
        <w:rPr>
          <w:rFonts w:ascii="Arial" w:eastAsia="Times New Roman" w:hAnsi="Arial" w:cs="Arial"/>
          <w:color w:val="222222"/>
          <w:sz w:val="21"/>
          <w:szCs w:val="21"/>
        </w:rPr>
        <w:lastRenderedPageBreak/>
        <w:t>                       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电池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LIR2477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（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150mAh 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）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8C76BC">
        <w:rPr>
          <w:rFonts w:ascii="微软雅黑" w:eastAsia="微软雅黑" w:hAnsi="微软雅黑" w:cs="微软雅黑" w:hint="eastAsia"/>
          <w:color w:val="222222"/>
          <w:sz w:val="21"/>
          <w:szCs w:val="21"/>
        </w:rPr>
        <w:t>要充电吗（加个充电芯片）？用这个有待机要求吗（需考虑功耗设计）</w:t>
      </w:r>
      <w:r w:rsidRPr="008C76BC">
        <w:rPr>
          <w:rFonts w:ascii="宋体" w:eastAsia="宋体" w:hAnsi="宋体" w:cs="宋体"/>
          <w:color w:val="222222"/>
          <w:sz w:val="21"/>
          <w:szCs w:val="21"/>
        </w:rPr>
        <w:t>？</w:t>
      </w:r>
    </w:p>
    <w:p w:rsidR="008C76BC" w:rsidRPr="008C76BC" w:rsidRDefault="008C76BC" w:rsidP="008C7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76BC">
        <w:rPr>
          <w:rFonts w:ascii="Arial" w:eastAsia="Times New Roman" w:hAnsi="Arial" w:cs="Arial"/>
          <w:color w:val="222222"/>
          <w:sz w:val="21"/>
          <w:szCs w:val="21"/>
        </w:rPr>
        <w:t>                       </w:t>
      </w:r>
      <w:r w:rsidRPr="008C76BC">
        <w:rPr>
          <w:rFonts w:ascii="宋体" w:eastAsia="宋体" w:hAnsi="宋体" w:cs="宋体" w:hint="eastAsia"/>
          <w:color w:val="222222"/>
          <w:sz w:val="21"/>
          <w:szCs w:val="21"/>
        </w:rPr>
        <w:t>肯定要加一个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5V</w:t>
      </w:r>
      <w:r w:rsidRPr="008C76BC">
        <w:rPr>
          <w:rFonts w:ascii="宋体" w:eastAsia="宋体" w:hAnsi="宋体" w:cs="宋体" w:hint="eastAsia"/>
          <w:color w:val="222222"/>
          <w:sz w:val="21"/>
          <w:szCs w:val="21"/>
        </w:rPr>
        <w:t>转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3.3</w:t>
      </w:r>
      <w:r w:rsidRPr="008C76BC">
        <w:rPr>
          <w:rFonts w:ascii="宋体" w:eastAsia="宋体" w:hAnsi="宋体" w:cs="宋体" w:hint="eastAsia"/>
          <w:color w:val="222222"/>
          <w:sz w:val="21"/>
          <w:szCs w:val="21"/>
        </w:rPr>
        <w:t>的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LDO</w:t>
      </w:r>
      <w:r w:rsidRPr="008C76BC">
        <w:rPr>
          <w:rFonts w:ascii="宋体" w:eastAsia="宋体" w:hAnsi="宋体" w:cs="宋体" w:hint="eastAsia"/>
          <w:color w:val="222222"/>
          <w:sz w:val="21"/>
          <w:szCs w:val="21"/>
        </w:rPr>
        <w:t>或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>DCDC</w:t>
      </w:r>
    </w:p>
    <w:p w:rsidR="008C76BC" w:rsidRPr="008C76BC" w:rsidRDefault="008C76BC" w:rsidP="008C76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C76BC">
        <w:rPr>
          <w:rFonts w:ascii="Arial" w:eastAsia="Times New Roman" w:hAnsi="Arial" w:cs="Arial"/>
          <w:color w:val="222222"/>
          <w:sz w:val="21"/>
          <w:szCs w:val="21"/>
        </w:rPr>
        <w:t xml:space="preserve">5. </w:t>
      </w:r>
      <w:r w:rsidRPr="008C76BC">
        <w:rPr>
          <w:rFonts w:ascii="宋体" w:eastAsia="宋体" w:hAnsi="宋体" w:cs="宋体" w:hint="eastAsia"/>
          <w:color w:val="222222"/>
          <w:sz w:val="21"/>
          <w:szCs w:val="21"/>
        </w:rPr>
        <w:t>结构尺寸：</w:t>
      </w:r>
      <w:r w:rsidRPr="008C76B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8C76BC">
        <w:rPr>
          <w:rFonts w:ascii="宋体" w:eastAsia="宋体" w:hAnsi="宋体" w:cs="宋体" w:hint="eastAsia"/>
          <w:color w:val="222222"/>
          <w:sz w:val="21"/>
          <w:szCs w:val="21"/>
        </w:rPr>
        <w:t>不</w:t>
      </w:r>
      <w:r w:rsidRPr="008C76BC">
        <w:rPr>
          <w:rFonts w:ascii="宋体" w:eastAsia="宋体" w:hAnsi="宋体" w:cs="宋体"/>
          <w:color w:val="222222"/>
          <w:sz w:val="21"/>
          <w:szCs w:val="21"/>
        </w:rPr>
        <w:t>知</w:t>
      </w:r>
    </w:p>
    <w:p w:rsidR="008C76BC" w:rsidRDefault="008C76BC" w:rsidP="00DA6A29"/>
    <w:p w:rsidR="008C76BC" w:rsidRDefault="008C76BC" w:rsidP="00DA6A29"/>
    <w:p w:rsidR="008C76BC" w:rsidRDefault="008C76BC" w:rsidP="00DA6A29"/>
    <w:sectPr w:rsidR="008C76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E52CA"/>
    <w:multiLevelType w:val="hybridMultilevel"/>
    <w:tmpl w:val="72B87A18"/>
    <w:lvl w:ilvl="0" w:tplc="7B2A8ED8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201839"/>
    <w:multiLevelType w:val="hybridMultilevel"/>
    <w:tmpl w:val="8868A0F6"/>
    <w:lvl w:ilvl="0" w:tplc="3744809C">
      <w:start w:val="1"/>
      <w:numFmt w:val="decimal"/>
      <w:lvlText w:val="%1）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D96079"/>
    <w:multiLevelType w:val="hybridMultilevel"/>
    <w:tmpl w:val="870C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2D68A9"/>
    <w:multiLevelType w:val="hybridMultilevel"/>
    <w:tmpl w:val="8326E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C78A4"/>
    <w:multiLevelType w:val="hybridMultilevel"/>
    <w:tmpl w:val="098E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DE"/>
    <w:rsid w:val="004D342A"/>
    <w:rsid w:val="005566C0"/>
    <w:rsid w:val="006605AC"/>
    <w:rsid w:val="00751F45"/>
    <w:rsid w:val="00782BD3"/>
    <w:rsid w:val="008C76BC"/>
    <w:rsid w:val="00A80DDE"/>
    <w:rsid w:val="00B50379"/>
    <w:rsid w:val="00BE7C70"/>
    <w:rsid w:val="00D766C5"/>
    <w:rsid w:val="00DA0B7A"/>
    <w:rsid w:val="00DA6A29"/>
    <w:rsid w:val="00EA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868F7-5276-446E-90D5-F92B68B9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etrend.com/forum/100047195" TargetMode="External"/><Relationship Id="rId5" Type="http://schemas.openxmlformats.org/officeDocument/2006/relationships/hyperlink" Target="http://item.taobao.com/item.htm?spm=a230r.1.14.26.sewhnV&amp;id=19558801149&amp;_u=82kvotpfd89&amp;initiative_new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Pan</dc:creator>
  <cp:keywords/>
  <dc:description/>
  <cp:lastModifiedBy>Jing Pan</cp:lastModifiedBy>
  <cp:revision>8</cp:revision>
  <dcterms:created xsi:type="dcterms:W3CDTF">2013-09-08T09:36:00Z</dcterms:created>
  <dcterms:modified xsi:type="dcterms:W3CDTF">2013-09-28T04:30:00Z</dcterms:modified>
</cp:coreProperties>
</file>