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046982647"/>
        <w:docPartObj>
          <w:docPartGallery w:val="Cover Pages"/>
          <w:docPartUnique/>
        </w:docPartObj>
      </w:sdtPr>
      <w:sdtContent>
        <w:p w14:paraId="40256A0F" w14:textId="40EDC178" w:rsidR="003A1EF2" w:rsidRPr="00DA6291" w:rsidRDefault="00DA6291" w:rsidP="00DA6291">
          <w:pPr>
            <w:spacing w:before="100" w:beforeAutospacing="1" w:after="100" w:afterAutospacing="1" w:line="192" w:lineRule="auto"/>
            <w:rPr>
              <w:rFonts w:asciiTheme="majorHAnsi" w:hAnsiTheme="majorHAnsi"/>
              <w:b/>
              <w:bCs/>
              <w:color w:val="595959" w:themeColor="text1" w:themeTint="A6"/>
              <w:sz w:val="40"/>
              <w:szCs w:val="40"/>
            </w:rPr>
          </w:pPr>
          <w:r>
            <w:rPr>
              <w:rFonts w:asciiTheme="majorHAnsi" w:hAnsiTheme="majorHAnsi"/>
              <w:b/>
              <w:bCs/>
              <w:color w:val="595959" w:themeColor="text1" w:themeTint="A6"/>
              <w:sz w:val="40"/>
              <w:szCs w:val="40"/>
            </w:rPr>
            <w:t>07.10</w:t>
          </w:r>
          <w:r w:rsidRPr="000B2FCA">
            <w:rPr>
              <w:rFonts w:asciiTheme="majorHAnsi" w:hAnsiTheme="majorHAnsi"/>
              <w:b/>
              <w:bCs/>
              <w:color w:val="595959" w:themeColor="text1" w:themeTint="A6"/>
              <w:sz w:val="40"/>
              <w:szCs w:val="40"/>
            </w:rPr>
            <w:t>.2024</w:t>
          </w:r>
        </w:p>
        <w:p w14:paraId="53854DDC" w14:textId="17EE7DE6" w:rsidR="00D25D67" w:rsidRDefault="00D25D67" w:rsidP="00D5196D">
          <w:pPr>
            <w:spacing w:before="100" w:beforeAutospacing="1" w:after="100" w:afterAutospacing="1" w:line="192" w:lineRule="auto"/>
            <w:rPr>
              <w:rFonts w:asciiTheme="majorHAnsi" w:hAnsiTheme="majorHAnsi"/>
              <w:b/>
              <w:bCs/>
              <w:color w:val="FAA401"/>
              <w:sz w:val="140"/>
              <w:szCs w:val="140"/>
            </w:rPr>
          </w:pPr>
        </w:p>
        <w:p w14:paraId="0E473DCA" w14:textId="5F81D7C8" w:rsidR="00D84C89" w:rsidRDefault="00D84C89" w:rsidP="00D5196D">
          <w:pPr>
            <w:spacing w:before="100" w:beforeAutospacing="1" w:after="100" w:afterAutospacing="1" w:line="192" w:lineRule="auto"/>
            <w:rPr>
              <w:rFonts w:asciiTheme="majorHAnsi" w:hAnsiTheme="majorHAnsi"/>
              <w:b/>
              <w:bCs/>
              <w:color w:val="595959" w:themeColor="text1" w:themeTint="A6"/>
              <w:sz w:val="140"/>
              <w:szCs w:val="140"/>
            </w:rPr>
          </w:pPr>
        </w:p>
        <w:p w14:paraId="06128EE2" w14:textId="623A1167" w:rsidR="00D84C89" w:rsidRDefault="00645A1A" w:rsidP="00D5196D">
          <w:pPr>
            <w:spacing w:before="100" w:beforeAutospacing="1" w:after="100" w:afterAutospacing="1" w:line="192" w:lineRule="auto"/>
            <w:rPr>
              <w:rFonts w:asciiTheme="majorHAnsi" w:hAnsiTheme="majorHAnsi"/>
              <w:b/>
              <w:bCs/>
              <w:color w:val="FAA401"/>
              <w:sz w:val="140"/>
              <w:szCs w:val="140"/>
            </w:rPr>
          </w:pPr>
          <w:r w:rsidRPr="00645A1A">
            <w:rPr>
              <w:rFonts w:asciiTheme="majorHAnsi" w:hAnsiTheme="majorHAnsi"/>
              <w:b/>
              <w:bCs/>
              <w:color w:val="595959" w:themeColor="text1" w:themeTint="A6"/>
              <w:sz w:val="100"/>
              <w:szCs w:val="100"/>
            </w:rPr>
            <w:t>Project</w:t>
          </w:r>
          <w:r>
            <w:rPr>
              <w:rFonts w:asciiTheme="majorHAnsi" w:hAnsiTheme="majorHAnsi"/>
              <w:b/>
              <w:bCs/>
              <w:color w:val="595959" w:themeColor="text1" w:themeTint="A6"/>
              <w:sz w:val="100"/>
              <w:szCs w:val="100"/>
            </w:rPr>
            <w:t xml:space="preserve"> </w:t>
          </w:r>
          <w:r w:rsidR="0095550D" w:rsidRPr="00D8325F">
            <w:rPr>
              <w:rFonts w:asciiTheme="majorHAnsi" w:hAnsiTheme="majorHAnsi"/>
              <w:b/>
              <w:bCs/>
              <w:color w:val="FFC000"/>
              <w:sz w:val="100"/>
              <w:szCs w:val="100"/>
              <w:u w:val="single"/>
            </w:rPr>
            <w:t>Nelissen</w:t>
          </w:r>
          <w:r w:rsidR="0095550D" w:rsidRPr="00D8325F">
            <w:rPr>
              <w:rFonts w:asciiTheme="majorHAnsi" w:hAnsiTheme="majorHAnsi"/>
              <w:b/>
              <w:bCs/>
              <w:color w:val="FFC000"/>
              <w:sz w:val="140"/>
              <w:szCs w:val="140"/>
            </w:rPr>
            <w:t xml:space="preserve"> </w:t>
          </w:r>
          <w:r w:rsidR="0095550D" w:rsidRPr="00D8325F">
            <w:rPr>
              <w:rFonts w:asciiTheme="majorHAnsi" w:hAnsiTheme="majorHAnsi"/>
              <w:b/>
              <w:bCs/>
              <w:color w:val="595959" w:themeColor="text1" w:themeTint="A6"/>
              <w:sz w:val="100"/>
              <w:szCs w:val="100"/>
            </w:rPr>
            <w:t>Collaborative Plan</w:t>
          </w:r>
        </w:p>
        <w:p w14:paraId="36AED6FC" w14:textId="159A8A7A" w:rsidR="00D84C89" w:rsidRDefault="00D84C89" w:rsidP="00D5196D">
          <w:pPr>
            <w:spacing w:before="100" w:beforeAutospacing="1" w:after="100" w:afterAutospacing="1" w:line="192" w:lineRule="auto"/>
            <w:rPr>
              <w:rFonts w:asciiTheme="majorHAnsi" w:hAnsiTheme="majorHAnsi"/>
              <w:b/>
              <w:bCs/>
              <w:color w:val="FAA401"/>
              <w:sz w:val="40"/>
              <w:szCs w:val="40"/>
            </w:rPr>
          </w:pPr>
        </w:p>
        <w:p w14:paraId="298C5151" w14:textId="77777777" w:rsidR="00DA6291" w:rsidRDefault="00DA6291" w:rsidP="00D5196D">
          <w:pPr>
            <w:spacing w:before="100" w:beforeAutospacing="1" w:after="100" w:afterAutospacing="1" w:line="192" w:lineRule="auto"/>
            <w:rPr>
              <w:rFonts w:asciiTheme="majorHAnsi" w:hAnsiTheme="majorHAnsi"/>
              <w:b/>
              <w:bCs/>
              <w:color w:val="FAA401"/>
              <w:sz w:val="40"/>
              <w:szCs w:val="40"/>
            </w:rPr>
          </w:pPr>
        </w:p>
        <w:p w14:paraId="4CF6D84A" w14:textId="77777777" w:rsidR="00DA6291" w:rsidRDefault="00DA6291" w:rsidP="00D5196D">
          <w:pPr>
            <w:spacing w:before="100" w:beforeAutospacing="1" w:after="100" w:afterAutospacing="1" w:line="192" w:lineRule="auto"/>
            <w:rPr>
              <w:rFonts w:asciiTheme="majorHAnsi" w:hAnsiTheme="majorHAnsi"/>
              <w:b/>
              <w:bCs/>
              <w:color w:val="FAA401"/>
              <w:sz w:val="40"/>
              <w:szCs w:val="40"/>
            </w:rPr>
          </w:pPr>
        </w:p>
        <w:p w14:paraId="4DB4065E" w14:textId="77777777" w:rsidR="00DA6291" w:rsidRDefault="00DA6291" w:rsidP="00D5196D">
          <w:pPr>
            <w:spacing w:before="100" w:beforeAutospacing="1" w:after="100" w:afterAutospacing="1" w:line="192" w:lineRule="auto"/>
            <w:rPr>
              <w:rFonts w:asciiTheme="majorHAnsi" w:hAnsiTheme="majorHAnsi"/>
              <w:b/>
              <w:bCs/>
              <w:color w:val="FAA401"/>
              <w:sz w:val="140"/>
              <w:szCs w:val="140"/>
            </w:rPr>
          </w:pPr>
        </w:p>
        <w:p w14:paraId="762B0353" w14:textId="5FD5883E" w:rsidR="00B77D55" w:rsidRDefault="00B77D55" w:rsidP="00D84C89">
          <w:pPr>
            <w:spacing w:before="100" w:beforeAutospacing="1" w:after="100" w:afterAutospacing="1" w:line="192" w:lineRule="auto"/>
            <w:rPr>
              <w:rFonts w:asciiTheme="majorHAnsi" w:hAnsiTheme="majorHAnsi"/>
              <w:b/>
              <w:bCs/>
              <w:color w:val="595959" w:themeColor="text1" w:themeTint="A6"/>
              <w:sz w:val="36"/>
              <w:szCs w:val="36"/>
            </w:rPr>
          </w:pPr>
        </w:p>
        <w:p w14:paraId="21953E7D" w14:textId="7211D568" w:rsidR="00B82B77" w:rsidRDefault="00B82B77" w:rsidP="0A29F7D3">
          <w:pPr>
            <w:spacing w:after="120" w:line="276" w:lineRule="auto"/>
            <w:rPr>
              <w:rFonts w:asciiTheme="majorHAnsi" w:hAnsiTheme="majorHAnsi"/>
              <w:b/>
              <w:bCs/>
              <w:color w:val="595959" w:themeColor="text1" w:themeTint="A6"/>
              <w:sz w:val="36"/>
              <w:szCs w:val="36"/>
            </w:rPr>
          </w:pPr>
        </w:p>
        <w:p w14:paraId="53517010" w14:textId="77777777" w:rsidR="00F5325F" w:rsidRDefault="00F5325F" w:rsidP="73E79850">
          <w:pPr>
            <w:spacing w:after="120" w:line="276" w:lineRule="auto"/>
            <w:rPr>
              <w:rFonts w:asciiTheme="majorHAnsi" w:hAnsiTheme="majorHAnsi"/>
              <w:b/>
              <w:bCs/>
              <w:color w:val="595959" w:themeColor="text1" w:themeTint="A6"/>
              <w:sz w:val="36"/>
              <w:szCs w:val="36"/>
            </w:rPr>
          </w:pPr>
        </w:p>
        <w:p w14:paraId="6F6430FD" w14:textId="2CAEA891" w:rsidR="003031E8" w:rsidRPr="00777F51" w:rsidRDefault="00910706" w:rsidP="73E79850">
          <w:pPr>
            <w:spacing w:after="120" w:line="276" w:lineRule="auto"/>
            <w:rPr>
              <w:rFonts w:asciiTheme="majorHAnsi" w:hAnsiTheme="majorHAnsi"/>
              <w:b/>
              <w:bCs/>
              <w:color w:val="595959" w:themeColor="text1" w:themeTint="A6"/>
              <w:sz w:val="36"/>
              <w:szCs w:val="36"/>
            </w:rPr>
          </w:pPr>
          <w:r>
            <w:rPr>
              <w:noProof/>
            </w:rPr>
            <w:drawing>
              <wp:anchor distT="0" distB="0" distL="114300" distR="114300" simplePos="0" relativeHeight="251658241" behindDoc="0" locked="0" layoutInCell="1" allowOverlap="1" wp14:anchorId="1BA3E059" wp14:editId="37568B6D">
                <wp:simplePos x="0" y="0"/>
                <wp:positionH relativeFrom="margin">
                  <wp:align>right</wp:align>
                </wp:positionH>
                <wp:positionV relativeFrom="paragraph">
                  <wp:posOffset>287655</wp:posOffset>
                </wp:positionV>
                <wp:extent cx="1946886" cy="828675"/>
                <wp:effectExtent l="0" t="0" r="0" b="0"/>
                <wp:wrapNone/>
                <wp:docPr id="660943982" name="Afbeelding 12" descr="Font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onty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46886"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95550D" w:rsidRPr="0095550D">
            <w:rPr>
              <w:rFonts w:asciiTheme="majorHAnsi" w:hAnsiTheme="majorHAnsi"/>
              <w:b/>
              <w:bCs/>
              <w:color w:val="595959" w:themeColor="text1" w:themeTint="A6"/>
              <w:sz w:val="36"/>
              <w:szCs w:val="36"/>
              <w:lang w:val="en-GB"/>
            </w:rPr>
            <w:t>Participants</w:t>
          </w:r>
          <w:r w:rsidR="00587A95">
            <w:rPr>
              <w:rFonts w:asciiTheme="majorHAnsi" w:hAnsiTheme="majorHAnsi"/>
              <w:b/>
              <w:bCs/>
              <w:color w:val="595959" w:themeColor="text1" w:themeTint="A6"/>
              <w:sz w:val="36"/>
              <w:szCs w:val="36"/>
            </w:rPr>
            <w:br/>
          </w:r>
          <w:r w:rsidR="00D84C89" w:rsidRPr="73E79850">
            <w:rPr>
              <w:i/>
              <w:iCs/>
              <w:sz w:val="28"/>
              <w:szCs w:val="28"/>
              <w:lang w:val="en-GB"/>
            </w:rPr>
            <w:t>Joep de Kock</w:t>
          </w:r>
          <w:r w:rsidRPr="071B7E0D">
            <w:rPr>
              <w:lang w:val="en-GB"/>
            </w:rPr>
            <w:t xml:space="preserve"> </w:t>
          </w:r>
          <w:r w:rsidR="00587A95" w:rsidRPr="00587A95">
            <w:rPr>
              <w:i/>
              <w:iCs/>
              <w:sz w:val="28"/>
              <w:szCs w:val="28"/>
            </w:rPr>
            <w:br/>
          </w:r>
          <w:r w:rsidR="00D84C89" w:rsidRPr="73E79850">
            <w:rPr>
              <w:i/>
              <w:iCs/>
              <w:sz w:val="28"/>
              <w:szCs w:val="28"/>
              <w:lang w:val="en-GB"/>
            </w:rPr>
            <w:t>Floris va</w:t>
          </w:r>
          <w:r w:rsidR="00B77D55" w:rsidRPr="73E79850">
            <w:rPr>
              <w:i/>
              <w:iCs/>
              <w:sz w:val="28"/>
              <w:szCs w:val="28"/>
              <w:lang w:val="en-GB"/>
            </w:rPr>
            <w:t>n Dun</w:t>
          </w:r>
          <w:r w:rsidR="00B77D55" w:rsidRPr="00587A95">
            <w:rPr>
              <w:i/>
              <w:iCs/>
              <w:sz w:val="28"/>
              <w:szCs w:val="28"/>
            </w:rPr>
            <w:br/>
          </w:r>
          <w:r w:rsidR="00B77D55" w:rsidRPr="73E79850">
            <w:rPr>
              <w:i/>
              <w:iCs/>
              <w:sz w:val="28"/>
              <w:szCs w:val="28"/>
              <w:lang w:val="en-GB"/>
            </w:rPr>
            <w:t>Gracia Mamgani</w:t>
          </w:r>
        </w:p>
      </w:sdtContent>
    </w:sdt>
    <w:sdt>
      <w:sdtPr>
        <w:rPr>
          <w:rFonts w:asciiTheme="minorHAnsi" w:eastAsiaTheme="minorEastAsia" w:hAnsiTheme="minorHAnsi" w:cstheme="minorBidi"/>
          <w:i/>
          <w:iCs/>
          <w:noProof/>
          <w:color w:val="auto"/>
          <w:kern w:val="2"/>
          <w:sz w:val="24"/>
          <w:szCs w:val="24"/>
          <w14:ligatures w14:val="standardContextual"/>
        </w:rPr>
        <w:id w:val="523998835"/>
        <w:docPartObj>
          <w:docPartGallery w:val="Table of Contents"/>
          <w:docPartUnique/>
        </w:docPartObj>
      </w:sdtPr>
      <w:sdtEndPr>
        <w:rPr>
          <w:color w:val="595959" w:themeColor="text1" w:themeTint="A6"/>
        </w:rPr>
      </w:sdtEndPr>
      <w:sdtContent>
        <w:p w14:paraId="372C74D2" w14:textId="65009B9B" w:rsidR="003031E8" w:rsidRPr="001B5751" w:rsidRDefault="003031E8">
          <w:pPr>
            <w:pStyle w:val="TOCHeading"/>
            <w:rPr>
              <w:color w:val="595959" w:themeColor="text1" w:themeTint="A6"/>
              <w:sz w:val="40"/>
              <w:szCs w:val="40"/>
            </w:rPr>
          </w:pPr>
          <w:r w:rsidRPr="001B5751">
            <w:rPr>
              <w:color w:val="595959" w:themeColor="text1" w:themeTint="A6"/>
              <w:sz w:val="40"/>
              <w:szCs w:val="40"/>
            </w:rPr>
            <w:t>Table of Contents</w:t>
          </w:r>
        </w:p>
        <w:p w14:paraId="0979F081" w14:textId="7CF589B6" w:rsidR="005968B5" w:rsidRPr="005968B5" w:rsidRDefault="00D10755">
          <w:pPr>
            <w:pStyle w:val="TOC1"/>
            <w:rPr>
              <w:rFonts w:eastAsiaTheme="minorEastAsia"/>
              <w:b w:val="0"/>
              <w:bCs w:val="0"/>
              <w:i w:val="0"/>
              <w:iCs w:val="0"/>
              <w:color w:val="auto"/>
              <w:lang w:val="en-NL" w:eastAsia="en-NL"/>
            </w:rPr>
          </w:pPr>
          <w:r w:rsidRPr="0096257D">
            <w:rPr>
              <w:i w:val="0"/>
              <w:iCs w:val="0"/>
            </w:rPr>
            <w:fldChar w:fldCharType="begin"/>
          </w:r>
          <w:r w:rsidR="003031E8" w:rsidRPr="0096257D">
            <w:rPr>
              <w:i w:val="0"/>
              <w:iCs w:val="0"/>
            </w:rPr>
            <w:instrText>TOC \o "1-3" \z \u \h</w:instrText>
          </w:r>
          <w:r w:rsidRPr="0096257D">
            <w:rPr>
              <w:i w:val="0"/>
              <w:iCs w:val="0"/>
            </w:rPr>
            <w:fldChar w:fldCharType="separate"/>
          </w:r>
          <w:hyperlink w:anchor="_Toc179340076" w:history="1">
            <w:r w:rsidR="005968B5" w:rsidRPr="005968B5">
              <w:rPr>
                <w:rStyle w:val="Hyperlink"/>
                <w:b w:val="0"/>
                <w:bCs w:val="0"/>
              </w:rPr>
              <w:t>1. Roles and Responsibilities</w:t>
            </w:r>
            <w:r w:rsidR="005968B5" w:rsidRPr="005968B5">
              <w:rPr>
                <w:b w:val="0"/>
                <w:bCs w:val="0"/>
                <w:webHidden/>
              </w:rPr>
              <w:tab/>
            </w:r>
            <w:r w:rsidR="005968B5" w:rsidRPr="005968B5">
              <w:rPr>
                <w:b w:val="0"/>
                <w:bCs w:val="0"/>
                <w:webHidden/>
              </w:rPr>
              <w:fldChar w:fldCharType="begin"/>
            </w:r>
            <w:r w:rsidR="005968B5" w:rsidRPr="005968B5">
              <w:rPr>
                <w:b w:val="0"/>
                <w:bCs w:val="0"/>
                <w:webHidden/>
              </w:rPr>
              <w:instrText xml:space="preserve"> PAGEREF _Toc179340076 \h </w:instrText>
            </w:r>
            <w:r w:rsidR="005968B5" w:rsidRPr="005968B5">
              <w:rPr>
                <w:b w:val="0"/>
                <w:bCs w:val="0"/>
                <w:webHidden/>
              </w:rPr>
            </w:r>
            <w:r w:rsidR="005968B5" w:rsidRPr="005968B5">
              <w:rPr>
                <w:b w:val="0"/>
                <w:bCs w:val="0"/>
                <w:webHidden/>
              </w:rPr>
              <w:fldChar w:fldCharType="separate"/>
            </w:r>
            <w:r w:rsidR="005968B5" w:rsidRPr="005968B5">
              <w:rPr>
                <w:b w:val="0"/>
                <w:bCs w:val="0"/>
                <w:webHidden/>
              </w:rPr>
              <w:t>2</w:t>
            </w:r>
            <w:r w:rsidR="005968B5" w:rsidRPr="005968B5">
              <w:rPr>
                <w:b w:val="0"/>
                <w:bCs w:val="0"/>
                <w:webHidden/>
              </w:rPr>
              <w:fldChar w:fldCharType="end"/>
            </w:r>
          </w:hyperlink>
        </w:p>
        <w:p w14:paraId="260C3AE3" w14:textId="55E0F182" w:rsidR="005968B5" w:rsidRPr="005968B5" w:rsidRDefault="005968B5">
          <w:pPr>
            <w:pStyle w:val="TOC1"/>
            <w:rPr>
              <w:rFonts w:eastAsiaTheme="minorEastAsia"/>
              <w:b w:val="0"/>
              <w:bCs w:val="0"/>
              <w:i w:val="0"/>
              <w:iCs w:val="0"/>
              <w:color w:val="auto"/>
              <w:lang w:val="en-NL" w:eastAsia="en-NL"/>
            </w:rPr>
          </w:pPr>
          <w:hyperlink w:anchor="_Toc179340077" w:history="1">
            <w:r w:rsidRPr="005968B5">
              <w:rPr>
                <w:rStyle w:val="Hyperlink"/>
                <w:b w:val="0"/>
                <w:bCs w:val="0"/>
              </w:rPr>
              <w:t>2. Goals</w:t>
            </w:r>
            <w:r w:rsidRPr="005968B5">
              <w:rPr>
                <w:b w:val="0"/>
                <w:bCs w:val="0"/>
                <w:webHidden/>
              </w:rPr>
              <w:tab/>
            </w:r>
            <w:r w:rsidRPr="005968B5">
              <w:rPr>
                <w:b w:val="0"/>
                <w:bCs w:val="0"/>
                <w:webHidden/>
              </w:rPr>
              <w:fldChar w:fldCharType="begin"/>
            </w:r>
            <w:r w:rsidRPr="005968B5">
              <w:rPr>
                <w:b w:val="0"/>
                <w:bCs w:val="0"/>
                <w:webHidden/>
              </w:rPr>
              <w:instrText xml:space="preserve"> PAGEREF _Toc179340077 \h </w:instrText>
            </w:r>
            <w:r w:rsidRPr="005968B5">
              <w:rPr>
                <w:b w:val="0"/>
                <w:bCs w:val="0"/>
                <w:webHidden/>
              </w:rPr>
            </w:r>
            <w:r w:rsidRPr="005968B5">
              <w:rPr>
                <w:b w:val="0"/>
                <w:bCs w:val="0"/>
                <w:webHidden/>
              </w:rPr>
              <w:fldChar w:fldCharType="separate"/>
            </w:r>
            <w:r w:rsidRPr="005968B5">
              <w:rPr>
                <w:b w:val="0"/>
                <w:bCs w:val="0"/>
                <w:webHidden/>
              </w:rPr>
              <w:t>4</w:t>
            </w:r>
            <w:r w:rsidRPr="005968B5">
              <w:rPr>
                <w:b w:val="0"/>
                <w:bCs w:val="0"/>
                <w:webHidden/>
              </w:rPr>
              <w:fldChar w:fldCharType="end"/>
            </w:r>
          </w:hyperlink>
        </w:p>
        <w:p w14:paraId="3E3BEEE1" w14:textId="05503898" w:rsidR="005968B5" w:rsidRPr="005968B5" w:rsidRDefault="005968B5">
          <w:pPr>
            <w:pStyle w:val="TOC1"/>
            <w:rPr>
              <w:rFonts w:eastAsiaTheme="minorEastAsia"/>
              <w:b w:val="0"/>
              <w:bCs w:val="0"/>
              <w:i w:val="0"/>
              <w:iCs w:val="0"/>
              <w:color w:val="auto"/>
              <w:lang w:val="en-NL" w:eastAsia="en-NL"/>
            </w:rPr>
          </w:pPr>
          <w:hyperlink w:anchor="_Toc179340078" w:history="1">
            <w:r w:rsidRPr="005968B5">
              <w:rPr>
                <w:rStyle w:val="Hyperlink"/>
                <w:b w:val="0"/>
                <w:bCs w:val="0"/>
              </w:rPr>
              <w:t>3. Purpose and Objective</w:t>
            </w:r>
            <w:r w:rsidRPr="005968B5">
              <w:rPr>
                <w:b w:val="0"/>
                <w:bCs w:val="0"/>
                <w:webHidden/>
              </w:rPr>
              <w:tab/>
            </w:r>
            <w:r w:rsidRPr="005968B5">
              <w:rPr>
                <w:b w:val="0"/>
                <w:bCs w:val="0"/>
                <w:webHidden/>
              </w:rPr>
              <w:fldChar w:fldCharType="begin"/>
            </w:r>
            <w:r w:rsidRPr="005968B5">
              <w:rPr>
                <w:b w:val="0"/>
                <w:bCs w:val="0"/>
                <w:webHidden/>
              </w:rPr>
              <w:instrText xml:space="preserve"> PAGEREF _Toc179340078 \h </w:instrText>
            </w:r>
            <w:r w:rsidRPr="005968B5">
              <w:rPr>
                <w:b w:val="0"/>
                <w:bCs w:val="0"/>
                <w:webHidden/>
              </w:rPr>
            </w:r>
            <w:r w:rsidRPr="005968B5">
              <w:rPr>
                <w:b w:val="0"/>
                <w:bCs w:val="0"/>
                <w:webHidden/>
              </w:rPr>
              <w:fldChar w:fldCharType="separate"/>
            </w:r>
            <w:r w:rsidRPr="005968B5">
              <w:rPr>
                <w:b w:val="0"/>
                <w:bCs w:val="0"/>
                <w:webHidden/>
              </w:rPr>
              <w:t>5</w:t>
            </w:r>
            <w:r w:rsidRPr="005968B5">
              <w:rPr>
                <w:b w:val="0"/>
                <w:bCs w:val="0"/>
                <w:webHidden/>
              </w:rPr>
              <w:fldChar w:fldCharType="end"/>
            </w:r>
          </w:hyperlink>
        </w:p>
        <w:p w14:paraId="1C481478" w14:textId="41C8D487" w:rsidR="005968B5" w:rsidRPr="005968B5" w:rsidRDefault="005968B5">
          <w:pPr>
            <w:pStyle w:val="TOC1"/>
            <w:rPr>
              <w:rFonts w:eastAsiaTheme="minorEastAsia"/>
              <w:b w:val="0"/>
              <w:bCs w:val="0"/>
              <w:i w:val="0"/>
              <w:iCs w:val="0"/>
              <w:color w:val="auto"/>
              <w:lang w:val="en-NL" w:eastAsia="en-NL"/>
            </w:rPr>
          </w:pPr>
          <w:hyperlink w:anchor="_Toc179340079" w:history="1">
            <w:r w:rsidRPr="005968B5">
              <w:rPr>
                <w:rStyle w:val="Hyperlink"/>
                <w:b w:val="0"/>
                <w:bCs w:val="0"/>
              </w:rPr>
              <w:t>4. Communication Plan</w:t>
            </w:r>
            <w:r w:rsidRPr="005968B5">
              <w:rPr>
                <w:b w:val="0"/>
                <w:bCs w:val="0"/>
                <w:webHidden/>
              </w:rPr>
              <w:tab/>
            </w:r>
            <w:r w:rsidRPr="005968B5">
              <w:rPr>
                <w:b w:val="0"/>
                <w:bCs w:val="0"/>
                <w:webHidden/>
              </w:rPr>
              <w:fldChar w:fldCharType="begin"/>
            </w:r>
            <w:r w:rsidRPr="005968B5">
              <w:rPr>
                <w:b w:val="0"/>
                <w:bCs w:val="0"/>
                <w:webHidden/>
              </w:rPr>
              <w:instrText xml:space="preserve"> PAGEREF _Toc179340079 \h </w:instrText>
            </w:r>
            <w:r w:rsidRPr="005968B5">
              <w:rPr>
                <w:b w:val="0"/>
                <w:bCs w:val="0"/>
                <w:webHidden/>
              </w:rPr>
            </w:r>
            <w:r w:rsidRPr="005968B5">
              <w:rPr>
                <w:b w:val="0"/>
                <w:bCs w:val="0"/>
                <w:webHidden/>
              </w:rPr>
              <w:fldChar w:fldCharType="separate"/>
            </w:r>
            <w:r w:rsidRPr="005968B5">
              <w:rPr>
                <w:b w:val="0"/>
                <w:bCs w:val="0"/>
                <w:webHidden/>
              </w:rPr>
              <w:t>6</w:t>
            </w:r>
            <w:r w:rsidRPr="005968B5">
              <w:rPr>
                <w:b w:val="0"/>
                <w:bCs w:val="0"/>
                <w:webHidden/>
              </w:rPr>
              <w:fldChar w:fldCharType="end"/>
            </w:r>
          </w:hyperlink>
        </w:p>
        <w:p w14:paraId="1445F432" w14:textId="39B3B9AC" w:rsidR="005968B5" w:rsidRDefault="005968B5">
          <w:pPr>
            <w:pStyle w:val="TOC1"/>
            <w:rPr>
              <w:rFonts w:eastAsiaTheme="minorEastAsia"/>
              <w:b w:val="0"/>
              <w:bCs w:val="0"/>
              <w:i w:val="0"/>
              <w:iCs w:val="0"/>
              <w:color w:val="auto"/>
              <w:lang w:val="en-NL" w:eastAsia="en-NL"/>
            </w:rPr>
          </w:pPr>
          <w:hyperlink w:anchor="_Toc179340080" w:history="1">
            <w:r w:rsidRPr="005968B5">
              <w:rPr>
                <w:rStyle w:val="Hyperlink"/>
                <w:b w:val="0"/>
                <w:bCs w:val="0"/>
              </w:rPr>
              <w:t>5. Team Collaboration and Support</w:t>
            </w:r>
            <w:r w:rsidRPr="005968B5">
              <w:rPr>
                <w:b w:val="0"/>
                <w:bCs w:val="0"/>
                <w:webHidden/>
              </w:rPr>
              <w:tab/>
            </w:r>
            <w:r w:rsidRPr="005968B5">
              <w:rPr>
                <w:b w:val="0"/>
                <w:bCs w:val="0"/>
                <w:webHidden/>
              </w:rPr>
              <w:fldChar w:fldCharType="begin"/>
            </w:r>
            <w:r w:rsidRPr="005968B5">
              <w:rPr>
                <w:b w:val="0"/>
                <w:bCs w:val="0"/>
                <w:webHidden/>
              </w:rPr>
              <w:instrText xml:space="preserve"> PAGEREF _Toc179340080 \h </w:instrText>
            </w:r>
            <w:r w:rsidRPr="005968B5">
              <w:rPr>
                <w:b w:val="0"/>
                <w:bCs w:val="0"/>
                <w:webHidden/>
              </w:rPr>
            </w:r>
            <w:r w:rsidRPr="005968B5">
              <w:rPr>
                <w:b w:val="0"/>
                <w:bCs w:val="0"/>
                <w:webHidden/>
              </w:rPr>
              <w:fldChar w:fldCharType="separate"/>
            </w:r>
            <w:r w:rsidRPr="005968B5">
              <w:rPr>
                <w:b w:val="0"/>
                <w:bCs w:val="0"/>
                <w:webHidden/>
              </w:rPr>
              <w:t>7</w:t>
            </w:r>
            <w:r w:rsidRPr="005968B5">
              <w:rPr>
                <w:b w:val="0"/>
                <w:bCs w:val="0"/>
                <w:webHidden/>
              </w:rPr>
              <w:fldChar w:fldCharType="end"/>
            </w:r>
          </w:hyperlink>
        </w:p>
        <w:p w14:paraId="797885E8" w14:textId="5AB5E945" w:rsidR="00D10755" w:rsidRDefault="00D10755" w:rsidP="00E36E55">
          <w:pPr>
            <w:pStyle w:val="TOC1"/>
            <w:rPr>
              <w:rStyle w:val="Hyperlink"/>
              <w:color w:val="7CACBA" w:themeColor="hyperlink" w:themeTint="A6"/>
              <w:lang w:eastAsia="en-GB"/>
            </w:rPr>
          </w:pPr>
          <w:r w:rsidRPr="0096257D">
            <w:rPr>
              <w:i w:val="0"/>
              <w:iCs w:val="0"/>
            </w:rPr>
            <w:fldChar w:fldCharType="end"/>
          </w:r>
        </w:p>
      </w:sdtContent>
    </w:sdt>
    <w:p w14:paraId="3F8A5E4D" w14:textId="1FB6036E" w:rsidR="003031E8" w:rsidRDefault="003031E8"/>
    <w:p w14:paraId="3E498E4C" w14:textId="58CF13CC" w:rsidR="003031E8" w:rsidRDefault="003031E8">
      <w:r>
        <w:br w:type="page"/>
      </w:r>
    </w:p>
    <w:p w14:paraId="02AC7230" w14:textId="35526363" w:rsidR="00D452DB" w:rsidRPr="00695D2D" w:rsidRDefault="00C431C9" w:rsidP="00A93ED4">
      <w:pPr>
        <w:pStyle w:val="Heading1"/>
        <w:rPr>
          <w:b/>
          <w:bCs/>
          <w:color w:val="595959" w:themeColor="text1" w:themeTint="A6"/>
        </w:rPr>
      </w:pPr>
      <w:bookmarkStart w:id="0" w:name="_Toc179340076"/>
      <w:r>
        <w:rPr>
          <w:b/>
          <w:bCs/>
          <w:color w:val="595959" w:themeColor="text1" w:themeTint="A6"/>
        </w:rPr>
        <w:lastRenderedPageBreak/>
        <w:t xml:space="preserve">1. </w:t>
      </w:r>
      <w:r w:rsidR="00A93ED4" w:rsidRPr="00695D2D">
        <w:rPr>
          <w:b/>
          <w:bCs/>
          <w:color w:val="595959" w:themeColor="text1" w:themeTint="A6"/>
        </w:rPr>
        <w:t>Roles and Responsibilitie</w:t>
      </w:r>
      <w:r w:rsidR="00D452DB" w:rsidRPr="00695D2D">
        <w:rPr>
          <w:b/>
          <w:bCs/>
          <w:color w:val="595959" w:themeColor="text1" w:themeTint="A6"/>
        </w:rPr>
        <w:t>s</w:t>
      </w:r>
      <w:bookmarkEnd w:id="0"/>
    </w:p>
    <w:p w14:paraId="04B01328" w14:textId="28AF02F3" w:rsidR="00D452DB" w:rsidRPr="005D373C" w:rsidRDefault="00EA55C3" w:rsidP="00D452DB">
      <w:pPr>
        <w:rPr>
          <w:lang w:val="en-NL"/>
        </w:rPr>
      </w:pPr>
      <w:r w:rsidRPr="00EA55C3">
        <w:rPr>
          <w:lang w:val="en-NL"/>
        </w:rPr>
        <w:t>To ensure the success of our group project, it is important that each member understands their designated roles and responsibilities. This section highlights the specific tasks assigned to each member ensuring accountability and t collaboration within the project.</w:t>
      </w:r>
    </w:p>
    <w:tbl>
      <w:tblPr>
        <w:tblStyle w:val="TableGrid"/>
        <w:tblW w:w="5000" w:type="pct"/>
        <w:tblLook w:val="04A0" w:firstRow="1" w:lastRow="0" w:firstColumn="1" w:lastColumn="0" w:noHBand="0" w:noVBand="1"/>
      </w:tblPr>
      <w:tblGrid>
        <w:gridCol w:w="3632"/>
        <w:gridCol w:w="5384"/>
      </w:tblGrid>
      <w:tr w:rsidR="00D452DB" w14:paraId="5ED29E59" w14:textId="77777777" w:rsidTr="266A05F6">
        <w:trPr>
          <w:trHeight w:val="510"/>
        </w:trPr>
        <w:tc>
          <w:tcPr>
            <w:tcW w:w="2014" w:type="pct"/>
            <w:shd w:val="clear" w:color="auto" w:fill="595959" w:themeFill="text1" w:themeFillTint="A6"/>
            <w:vAlign w:val="center"/>
          </w:tcPr>
          <w:p w14:paraId="34E797AF" w14:textId="48426EA5" w:rsidR="00D452DB" w:rsidRPr="008F4263" w:rsidRDefault="00D452DB" w:rsidP="008F4263">
            <w:pPr>
              <w:rPr>
                <w:b/>
                <w:bCs/>
                <w:color w:val="FFFFFF" w:themeColor="background1"/>
              </w:rPr>
            </w:pPr>
            <w:r w:rsidRPr="008F4263">
              <w:rPr>
                <w:b/>
                <w:bCs/>
                <w:color w:val="FFFFFF" w:themeColor="background1"/>
              </w:rPr>
              <w:t>Members</w:t>
            </w:r>
          </w:p>
        </w:tc>
        <w:tc>
          <w:tcPr>
            <w:tcW w:w="2986" w:type="pct"/>
            <w:shd w:val="clear" w:color="auto" w:fill="595959" w:themeFill="text1" w:themeFillTint="A6"/>
            <w:vAlign w:val="center"/>
          </w:tcPr>
          <w:p w14:paraId="33B2EF9D" w14:textId="37044010" w:rsidR="00D452DB" w:rsidRPr="008F4263" w:rsidRDefault="00D452DB" w:rsidP="008F4263">
            <w:pPr>
              <w:rPr>
                <w:b/>
                <w:bCs/>
                <w:color w:val="FFFFFF" w:themeColor="background1"/>
              </w:rPr>
            </w:pPr>
            <w:r w:rsidRPr="008F4263">
              <w:rPr>
                <w:b/>
                <w:bCs/>
                <w:color w:val="FFFFFF" w:themeColor="background1"/>
              </w:rPr>
              <w:t>Assigned Role</w:t>
            </w:r>
          </w:p>
        </w:tc>
      </w:tr>
      <w:tr w:rsidR="00D452DB" w14:paraId="23ACC346" w14:textId="77777777" w:rsidTr="266A05F6">
        <w:trPr>
          <w:trHeight w:val="397"/>
        </w:trPr>
        <w:tc>
          <w:tcPr>
            <w:tcW w:w="2014" w:type="pct"/>
            <w:vAlign w:val="center"/>
          </w:tcPr>
          <w:p w14:paraId="5111B6FD" w14:textId="5345BCDB" w:rsidR="00D452DB" w:rsidRDefault="00D452DB" w:rsidP="008F4263">
            <w:r>
              <w:t>Joep de Kock</w:t>
            </w:r>
          </w:p>
        </w:tc>
        <w:tc>
          <w:tcPr>
            <w:tcW w:w="2986" w:type="pct"/>
            <w:vAlign w:val="center"/>
          </w:tcPr>
          <w:p w14:paraId="2FA5EF03" w14:textId="7FA2578E" w:rsidR="00D452DB" w:rsidRPr="0035027B" w:rsidRDefault="00D452DB" w:rsidP="266A05F6">
            <w:pPr>
              <w:rPr>
                <w:i/>
                <w:iCs/>
              </w:rPr>
            </w:pPr>
            <w:r w:rsidRPr="266A05F6">
              <w:rPr>
                <w:i/>
                <w:iCs/>
              </w:rPr>
              <w:t>Contact</w:t>
            </w:r>
            <w:r w:rsidR="3B581B16" w:rsidRPr="266A05F6">
              <w:rPr>
                <w:i/>
                <w:iCs/>
              </w:rPr>
              <w:t>/spokesperson</w:t>
            </w:r>
          </w:p>
        </w:tc>
      </w:tr>
      <w:tr w:rsidR="00D452DB" w14:paraId="25E868BD" w14:textId="77777777" w:rsidTr="266A05F6">
        <w:trPr>
          <w:trHeight w:val="397"/>
        </w:trPr>
        <w:tc>
          <w:tcPr>
            <w:tcW w:w="2014" w:type="pct"/>
            <w:vAlign w:val="center"/>
          </w:tcPr>
          <w:p w14:paraId="7184D5A4" w14:textId="0A0E0B7B" w:rsidR="00D452DB" w:rsidRDefault="00D452DB" w:rsidP="008F4263">
            <w:r>
              <w:t>Floris van Dun</w:t>
            </w:r>
          </w:p>
        </w:tc>
        <w:tc>
          <w:tcPr>
            <w:tcW w:w="2986" w:type="pct"/>
            <w:vAlign w:val="center"/>
          </w:tcPr>
          <w:p w14:paraId="1004E50C" w14:textId="0676A71A" w:rsidR="00D452DB" w:rsidRPr="0035027B" w:rsidRDefault="00D452DB" w:rsidP="008F4263">
            <w:pPr>
              <w:rPr>
                <w:i/>
                <w:iCs/>
              </w:rPr>
            </w:pPr>
            <w:r w:rsidRPr="0035027B">
              <w:rPr>
                <w:i/>
                <w:iCs/>
              </w:rPr>
              <w:t>Note Taker</w:t>
            </w:r>
          </w:p>
        </w:tc>
      </w:tr>
      <w:tr w:rsidR="00D452DB" w14:paraId="00F8C0BB" w14:textId="77777777" w:rsidTr="266A05F6">
        <w:trPr>
          <w:trHeight w:val="397"/>
        </w:trPr>
        <w:tc>
          <w:tcPr>
            <w:tcW w:w="2014" w:type="pct"/>
            <w:vAlign w:val="center"/>
          </w:tcPr>
          <w:p w14:paraId="207A1240" w14:textId="4C313BFA" w:rsidR="00D452DB" w:rsidRDefault="00D452DB" w:rsidP="008F4263">
            <w:r>
              <w:t>Gracia Mamgani</w:t>
            </w:r>
          </w:p>
        </w:tc>
        <w:tc>
          <w:tcPr>
            <w:tcW w:w="2986" w:type="pct"/>
            <w:vAlign w:val="center"/>
          </w:tcPr>
          <w:p w14:paraId="061AF71F" w14:textId="06F8FD3B" w:rsidR="00D452DB" w:rsidRPr="0035027B" w:rsidRDefault="00D452DB" w:rsidP="008F4263">
            <w:pPr>
              <w:rPr>
                <w:i/>
                <w:iCs/>
              </w:rPr>
            </w:pPr>
            <w:r w:rsidRPr="0035027B">
              <w:rPr>
                <w:i/>
                <w:iCs/>
              </w:rPr>
              <w:t>Scrum Master</w:t>
            </w:r>
          </w:p>
        </w:tc>
      </w:tr>
    </w:tbl>
    <w:p w14:paraId="7E945B10" w14:textId="1AEF6AC2" w:rsidR="00D452DB" w:rsidRDefault="00D452DB" w:rsidP="00D452DB"/>
    <w:p w14:paraId="5C2D9CB4" w14:textId="16C40BF7" w:rsidR="0006539A" w:rsidRDefault="0006539A" w:rsidP="00D452DB">
      <w:pPr>
        <w:rPr>
          <w:color w:val="595959" w:themeColor="text1" w:themeTint="A6"/>
        </w:rPr>
      </w:pPr>
      <w:r w:rsidRPr="0006539A">
        <w:rPr>
          <w:b/>
          <w:bCs/>
          <w:color w:val="000000" w:themeColor="text1"/>
          <w:sz w:val="26"/>
          <w:szCs w:val="26"/>
        </w:rPr>
        <w:t>Definition of Roles</w:t>
      </w:r>
      <w:r w:rsidRPr="0006539A">
        <w:rPr>
          <w:b/>
          <w:bCs/>
          <w:color w:val="595959" w:themeColor="text1" w:themeTint="A6"/>
        </w:rPr>
        <w:br/>
      </w:r>
      <w:r w:rsidR="008C03BD">
        <w:rPr>
          <w:color w:val="595959" w:themeColor="text1" w:themeTint="A6"/>
          <w:u w:val="single"/>
        </w:rPr>
        <w:t>Contact/spokesperson</w:t>
      </w:r>
      <w:r w:rsidR="00DF26E8" w:rsidRPr="00DF26E8">
        <w:rPr>
          <w:color w:val="595959" w:themeColor="text1" w:themeTint="A6"/>
        </w:rPr>
        <w:t xml:space="preserve"> </w:t>
      </w:r>
      <w:r w:rsidR="008C03BD">
        <w:rPr>
          <w:color w:val="595959" w:themeColor="text1" w:themeTint="A6"/>
        </w:rPr>
        <w:t>serves as main contact person for the team, ensuring effective communication between members and supports coordinating the groups process.</w:t>
      </w:r>
    </w:p>
    <w:p w14:paraId="312BCFE2" w14:textId="209A96BB" w:rsidR="00E83829" w:rsidRPr="00E83829" w:rsidRDefault="00E83829" w:rsidP="00D452DB">
      <w:pPr>
        <w:rPr>
          <w:color w:val="595959" w:themeColor="text1" w:themeTint="A6"/>
        </w:rPr>
      </w:pPr>
      <w:r w:rsidRPr="00E83829">
        <w:rPr>
          <w:color w:val="595959" w:themeColor="text1" w:themeTint="A6"/>
          <w:u w:val="single"/>
        </w:rPr>
        <w:t xml:space="preserve">Note </w:t>
      </w:r>
      <w:r>
        <w:rPr>
          <w:color w:val="595959" w:themeColor="text1" w:themeTint="A6"/>
          <w:u w:val="single"/>
        </w:rPr>
        <w:t>Taker</w:t>
      </w:r>
      <w:r>
        <w:rPr>
          <w:color w:val="595959" w:themeColor="text1" w:themeTint="A6"/>
        </w:rPr>
        <w:t xml:space="preserve"> takes key notes during meetings with the stakeholder or conversations with our Tutors. And makes sure those notes are well documented for the team.</w:t>
      </w:r>
    </w:p>
    <w:p w14:paraId="0D060049" w14:textId="3A45B6F4" w:rsidR="00E83829" w:rsidRDefault="00E83829" w:rsidP="00D452DB">
      <w:r w:rsidRPr="00DF26E8">
        <w:rPr>
          <w:color w:val="595959" w:themeColor="text1" w:themeTint="A6"/>
          <w:u w:val="single"/>
        </w:rPr>
        <w:t>Scrum Master</w:t>
      </w:r>
      <w:r w:rsidRPr="00DF26E8">
        <w:rPr>
          <w:color w:val="595959" w:themeColor="text1" w:themeTint="A6"/>
        </w:rPr>
        <w:t xml:space="preserve"> ensures the project stays on track by managing deadlines and milestones. This includes organizing standups and sprint reviews to gather feedback</w:t>
      </w:r>
      <w:r>
        <w:rPr>
          <w:color w:val="595959" w:themeColor="text1" w:themeTint="A6"/>
        </w:rPr>
        <w:t xml:space="preserve"> and</w:t>
      </w:r>
      <w:r w:rsidRPr="00DF26E8">
        <w:rPr>
          <w:color w:val="595959" w:themeColor="text1" w:themeTint="A6"/>
        </w:rPr>
        <w:t xml:space="preserve"> reflect on our process.</w:t>
      </w:r>
    </w:p>
    <w:p w14:paraId="436E11A7" w14:textId="77777777" w:rsidR="009F098F" w:rsidRDefault="009F098F" w:rsidP="266A05F6">
      <w:pPr>
        <w:rPr>
          <w:b/>
          <w:bCs/>
          <w:color w:val="000000" w:themeColor="text1"/>
          <w:sz w:val="26"/>
          <w:szCs w:val="26"/>
        </w:rPr>
      </w:pPr>
    </w:p>
    <w:p w14:paraId="7BA1F44F" w14:textId="77777777" w:rsidR="009F098F" w:rsidRDefault="009F098F" w:rsidP="266A05F6">
      <w:pPr>
        <w:rPr>
          <w:b/>
          <w:bCs/>
          <w:color w:val="000000" w:themeColor="text1"/>
          <w:sz w:val="26"/>
          <w:szCs w:val="26"/>
        </w:rPr>
      </w:pPr>
    </w:p>
    <w:p w14:paraId="4EB96A88" w14:textId="77777777" w:rsidR="009F098F" w:rsidRDefault="009F098F" w:rsidP="266A05F6">
      <w:pPr>
        <w:rPr>
          <w:b/>
          <w:bCs/>
          <w:color w:val="000000" w:themeColor="text1"/>
          <w:sz w:val="26"/>
          <w:szCs w:val="26"/>
        </w:rPr>
      </w:pPr>
    </w:p>
    <w:p w14:paraId="2E6A83EE" w14:textId="77777777" w:rsidR="009F098F" w:rsidRDefault="009F098F" w:rsidP="266A05F6">
      <w:pPr>
        <w:rPr>
          <w:b/>
          <w:bCs/>
          <w:color w:val="000000" w:themeColor="text1"/>
          <w:sz w:val="26"/>
          <w:szCs w:val="26"/>
        </w:rPr>
      </w:pPr>
    </w:p>
    <w:p w14:paraId="7EA5A1CA" w14:textId="77777777" w:rsidR="009F098F" w:rsidRDefault="009F098F" w:rsidP="266A05F6">
      <w:pPr>
        <w:rPr>
          <w:b/>
          <w:bCs/>
          <w:color w:val="000000" w:themeColor="text1"/>
          <w:sz w:val="26"/>
          <w:szCs w:val="26"/>
        </w:rPr>
      </w:pPr>
    </w:p>
    <w:p w14:paraId="3E40D7F6" w14:textId="77777777" w:rsidR="009F098F" w:rsidRDefault="009F098F" w:rsidP="266A05F6">
      <w:pPr>
        <w:rPr>
          <w:b/>
          <w:bCs/>
          <w:color w:val="000000" w:themeColor="text1"/>
          <w:sz w:val="26"/>
          <w:szCs w:val="26"/>
        </w:rPr>
      </w:pPr>
    </w:p>
    <w:p w14:paraId="02A7D2D3" w14:textId="77777777" w:rsidR="009F098F" w:rsidRDefault="009F098F" w:rsidP="266A05F6">
      <w:pPr>
        <w:rPr>
          <w:b/>
          <w:bCs/>
          <w:color w:val="000000" w:themeColor="text1"/>
          <w:sz w:val="26"/>
          <w:szCs w:val="26"/>
        </w:rPr>
      </w:pPr>
    </w:p>
    <w:p w14:paraId="350EF33A" w14:textId="77777777" w:rsidR="009F098F" w:rsidRDefault="009F098F" w:rsidP="266A05F6">
      <w:pPr>
        <w:rPr>
          <w:b/>
          <w:bCs/>
          <w:color w:val="000000" w:themeColor="text1"/>
          <w:sz w:val="26"/>
          <w:szCs w:val="26"/>
        </w:rPr>
      </w:pPr>
    </w:p>
    <w:p w14:paraId="246060C8" w14:textId="77777777" w:rsidR="009F098F" w:rsidRDefault="009F098F" w:rsidP="266A05F6">
      <w:pPr>
        <w:rPr>
          <w:b/>
          <w:bCs/>
          <w:color w:val="000000" w:themeColor="text1"/>
          <w:sz w:val="26"/>
          <w:szCs w:val="26"/>
        </w:rPr>
      </w:pPr>
    </w:p>
    <w:p w14:paraId="2AD00A89" w14:textId="77777777" w:rsidR="009F098F" w:rsidRDefault="009F098F" w:rsidP="266A05F6">
      <w:pPr>
        <w:rPr>
          <w:b/>
          <w:bCs/>
          <w:color w:val="000000" w:themeColor="text1"/>
          <w:sz w:val="26"/>
          <w:szCs w:val="26"/>
        </w:rPr>
      </w:pPr>
    </w:p>
    <w:p w14:paraId="12F1A58A" w14:textId="77777777" w:rsidR="009F098F" w:rsidRDefault="009F098F" w:rsidP="266A05F6">
      <w:pPr>
        <w:rPr>
          <w:b/>
          <w:bCs/>
          <w:color w:val="000000" w:themeColor="text1"/>
          <w:sz w:val="26"/>
          <w:szCs w:val="26"/>
        </w:rPr>
      </w:pPr>
    </w:p>
    <w:p w14:paraId="1C876481" w14:textId="2EB95BF8" w:rsidR="0A4D0864" w:rsidRPr="00E20341" w:rsidRDefault="43E7F02A" w:rsidP="266A05F6">
      <w:pPr>
        <w:rPr>
          <w:b/>
          <w:bCs/>
          <w:color w:val="000000" w:themeColor="text1"/>
          <w:sz w:val="26"/>
          <w:szCs w:val="26"/>
        </w:rPr>
      </w:pPr>
      <w:r w:rsidRPr="266A05F6">
        <w:rPr>
          <w:b/>
          <w:bCs/>
          <w:color w:val="000000" w:themeColor="text1"/>
          <w:sz w:val="26"/>
          <w:szCs w:val="26"/>
        </w:rPr>
        <w:lastRenderedPageBreak/>
        <w:t xml:space="preserve">Group </w:t>
      </w:r>
      <w:r w:rsidRPr="0006539A">
        <w:rPr>
          <w:b/>
          <w:bCs/>
          <w:sz w:val="26"/>
          <w:szCs w:val="26"/>
        </w:rPr>
        <w:t xml:space="preserve">division </w:t>
      </w:r>
      <w:r w:rsidRPr="266A05F6">
        <w:rPr>
          <w:b/>
          <w:bCs/>
          <w:color w:val="000000" w:themeColor="text1"/>
          <w:sz w:val="26"/>
          <w:szCs w:val="26"/>
        </w:rPr>
        <w:t>as of</w:t>
      </w:r>
      <w:r w:rsidR="75269163" w:rsidRPr="266A05F6">
        <w:rPr>
          <w:b/>
          <w:bCs/>
          <w:color w:val="000000" w:themeColor="text1"/>
          <w:sz w:val="26"/>
          <w:szCs w:val="26"/>
        </w:rPr>
        <w:t xml:space="preserve"> </w:t>
      </w:r>
      <w:r w:rsidRPr="266A05F6">
        <w:rPr>
          <w:b/>
          <w:bCs/>
          <w:color w:val="000000" w:themeColor="text1"/>
          <w:sz w:val="26"/>
          <w:szCs w:val="26"/>
        </w:rPr>
        <w:t>week 6</w:t>
      </w:r>
      <w:r w:rsidR="00E20341">
        <w:rPr>
          <w:color w:val="000000" w:themeColor="text1"/>
          <w:sz w:val="26"/>
          <w:szCs w:val="26"/>
        </w:rPr>
        <w:br/>
      </w:r>
      <w:r w:rsidR="464D85BC">
        <w:t xml:space="preserve">For the group division we made sure that everyone in the group has an important part of the project that they will work on. These parts will in the end all work together to create our </w:t>
      </w:r>
      <w:r w:rsidR="1DB2346A">
        <w:t>product</w:t>
      </w:r>
      <w:r w:rsidR="464D85BC">
        <w:t xml:space="preserve">. </w:t>
      </w:r>
      <w:r w:rsidR="34D12BD6">
        <w:t xml:space="preserve">Even though we split the project up </w:t>
      </w:r>
      <w:r w:rsidR="2BAA419C">
        <w:t>into</w:t>
      </w:r>
      <w:r w:rsidR="34D12BD6">
        <w:t xml:space="preserve"> parts we will still make sure to work together on them by asking questions and having meetings</w:t>
      </w:r>
      <w:r w:rsidR="13327886">
        <w:t xml:space="preserve"> with the group</w:t>
      </w:r>
      <w:r w:rsidR="34D12BD6">
        <w:t>.</w:t>
      </w:r>
      <w:r w:rsidR="4DBFF8B5">
        <w:t xml:space="preserve"> We will do this to make sure that we are all on the same line and know what each of us is doing.</w:t>
      </w:r>
      <w:r w:rsidR="005D373C">
        <w:br/>
      </w:r>
      <w:r w:rsidR="005D373C">
        <w:br/>
      </w:r>
      <w:r w:rsidRPr="266A05F6">
        <w:rPr>
          <w:b/>
          <w:bCs/>
          <w:color w:val="000000" w:themeColor="text1"/>
          <w:sz w:val="26"/>
          <w:szCs w:val="26"/>
        </w:rPr>
        <w:t>Gracia:</w:t>
      </w:r>
      <w:r w:rsidR="00E20341">
        <w:t xml:space="preserve"> </w:t>
      </w:r>
      <w:r w:rsidRPr="266A05F6">
        <w:rPr>
          <w:color w:val="000000" w:themeColor="text1"/>
        </w:rPr>
        <w:t>will be working on the chunking part where he will create a system that will create chunks of the pdf’s based on keywords.</w:t>
      </w:r>
      <w:r w:rsidR="41A4945D" w:rsidRPr="266A05F6">
        <w:rPr>
          <w:color w:val="000000" w:themeColor="text1"/>
        </w:rPr>
        <w:t xml:space="preserve"> This can later be integrated into the prompting part that Joep and Floris are working on.</w:t>
      </w:r>
      <w:r w:rsidR="009F098F">
        <w:rPr>
          <w:b/>
          <w:bCs/>
          <w:color w:val="000000" w:themeColor="text1"/>
          <w:sz w:val="26"/>
          <w:szCs w:val="26"/>
        </w:rPr>
        <w:br/>
      </w:r>
      <w:r w:rsidR="009F098F">
        <w:rPr>
          <w:b/>
          <w:bCs/>
          <w:color w:val="000000" w:themeColor="text1"/>
          <w:sz w:val="26"/>
          <w:szCs w:val="26"/>
        </w:rPr>
        <w:br/>
      </w:r>
      <w:r w:rsidRPr="266A05F6">
        <w:rPr>
          <w:b/>
          <w:bCs/>
          <w:color w:val="000000" w:themeColor="text1"/>
          <w:sz w:val="26"/>
          <w:szCs w:val="26"/>
        </w:rPr>
        <w:t>Floris:</w:t>
      </w:r>
      <w:r w:rsidR="00E20341">
        <w:t xml:space="preserve"> </w:t>
      </w:r>
      <w:r w:rsidRPr="266A05F6">
        <w:rPr>
          <w:color w:val="000000" w:themeColor="text1"/>
        </w:rPr>
        <w:t xml:space="preserve">will work together with Joep to improve prompting by researching and testing out </w:t>
      </w:r>
      <w:r w:rsidR="6CE4A2EA" w:rsidRPr="266A05F6">
        <w:rPr>
          <w:color w:val="000000" w:themeColor="text1"/>
        </w:rPr>
        <w:t>different types of prompting. Like using chain of thought prompting and</w:t>
      </w:r>
      <w:r w:rsidR="504B2ACD" w:rsidRPr="266A05F6">
        <w:rPr>
          <w:color w:val="000000" w:themeColor="text1"/>
        </w:rPr>
        <w:t xml:space="preserve"> other</w:t>
      </w:r>
      <w:r w:rsidR="6CE4A2EA" w:rsidRPr="266A05F6">
        <w:rPr>
          <w:color w:val="000000" w:themeColor="text1"/>
        </w:rPr>
        <w:t xml:space="preserve"> different method</w:t>
      </w:r>
      <w:r w:rsidR="58554772" w:rsidRPr="266A05F6">
        <w:rPr>
          <w:color w:val="000000" w:themeColor="text1"/>
        </w:rPr>
        <w:t>s</w:t>
      </w:r>
      <w:r w:rsidR="6CE4A2EA" w:rsidRPr="266A05F6">
        <w:rPr>
          <w:color w:val="000000" w:themeColor="text1"/>
        </w:rPr>
        <w:t>.</w:t>
      </w:r>
      <w:r w:rsidR="009F098F">
        <w:rPr>
          <w:b/>
          <w:bCs/>
          <w:color w:val="000000" w:themeColor="text1"/>
          <w:sz w:val="26"/>
          <w:szCs w:val="26"/>
        </w:rPr>
        <w:br/>
      </w:r>
      <w:r w:rsidR="009F098F">
        <w:rPr>
          <w:b/>
          <w:bCs/>
          <w:color w:val="000000" w:themeColor="text1"/>
          <w:sz w:val="26"/>
          <w:szCs w:val="26"/>
        </w:rPr>
        <w:br/>
      </w:r>
      <w:r w:rsidR="1A3B437A" w:rsidRPr="266A05F6">
        <w:rPr>
          <w:b/>
          <w:bCs/>
          <w:color w:val="000000" w:themeColor="text1"/>
          <w:sz w:val="26"/>
          <w:szCs w:val="26"/>
        </w:rPr>
        <w:t>J</w:t>
      </w:r>
      <w:r w:rsidRPr="266A05F6">
        <w:rPr>
          <w:b/>
          <w:bCs/>
          <w:color w:val="000000" w:themeColor="text1"/>
          <w:sz w:val="26"/>
          <w:szCs w:val="26"/>
        </w:rPr>
        <w:t>oep:</w:t>
      </w:r>
      <w:r w:rsidR="00E20341">
        <w:rPr>
          <w:b/>
          <w:bCs/>
          <w:color w:val="000000" w:themeColor="text1"/>
          <w:sz w:val="26"/>
          <w:szCs w:val="26"/>
        </w:rPr>
        <w:t xml:space="preserve"> </w:t>
      </w:r>
      <w:r w:rsidR="0A4D0864" w:rsidRPr="266A05F6">
        <w:rPr>
          <w:color w:val="000000" w:themeColor="text1"/>
        </w:rPr>
        <w:t>w</w:t>
      </w:r>
      <w:r w:rsidR="12B854A4" w:rsidRPr="266A05F6">
        <w:rPr>
          <w:color w:val="000000" w:themeColor="text1"/>
        </w:rPr>
        <w:t xml:space="preserve">ill be working on researching the different types of </w:t>
      </w:r>
      <w:r w:rsidR="444191DE" w:rsidRPr="266A05F6">
        <w:rPr>
          <w:color w:val="000000" w:themeColor="text1"/>
        </w:rPr>
        <w:t xml:space="preserve">LLM </w:t>
      </w:r>
      <w:r w:rsidR="12B854A4" w:rsidRPr="266A05F6">
        <w:rPr>
          <w:color w:val="000000" w:themeColor="text1"/>
        </w:rPr>
        <w:t xml:space="preserve">that we can use. He will extract the parameters from a text chunk himself and compare the results to different models. </w:t>
      </w:r>
      <w:r w:rsidR="45ED262B" w:rsidRPr="266A05F6">
        <w:rPr>
          <w:color w:val="000000" w:themeColor="text1"/>
        </w:rPr>
        <w:t>He will also do literature study into the different models and write down the pros and cons of each of them.</w:t>
      </w:r>
    </w:p>
    <w:p w14:paraId="6990F9EE" w14:textId="77777777" w:rsidR="00E20341" w:rsidRDefault="00E20341" w:rsidP="0009713C">
      <w:pPr>
        <w:rPr>
          <w:b/>
          <w:bCs/>
          <w:color w:val="000000" w:themeColor="text1"/>
          <w:sz w:val="26"/>
          <w:szCs w:val="26"/>
        </w:rPr>
      </w:pPr>
    </w:p>
    <w:p w14:paraId="6BB084D1" w14:textId="5DA5899E" w:rsidR="001703E4" w:rsidRPr="00720A8C" w:rsidRDefault="00720A8C">
      <w:pPr>
        <w:rPr>
          <w:color w:val="595959" w:themeColor="text1" w:themeTint="A6"/>
        </w:rPr>
      </w:pPr>
      <w:r>
        <w:rPr>
          <w:color w:val="000000" w:themeColor="text1"/>
        </w:rPr>
        <w:t xml:space="preserve">Overall, </w:t>
      </w:r>
      <w:r w:rsidRPr="266A05F6">
        <w:rPr>
          <w:color w:val="000000" w:themeColor="text1"/>
        </w:rPr>
        <w:t>everyone</w:t>
      </w:r>
      <w:r>
        <w:rPr>
          <w:color w:val="000000" w:themeColor="text1"/>
        </w:rPr>
        <w:t xml:space="preserve"> is responsible for delivering their work on time, maintaining good communication and presence. </w:t>
      </w:r>
      <w:r w:rsidR="001703E4" w:rsidRPr="00720A8C">
        <w:rPr>
          <w:color w:val="595959" w:themeColor="text1" w:themeTint="A6"/>
        </w:rPr>
        <w:br w:type="page"/>
      </w:r>
    </w:p>
    <w:p w14:paraId="35A8FB91" w14:textId="4B3DDD82" w:rsidR="00735EF8" w:rsidRPr="00695D2D" w:rsidRDefault="00C431C9" w:rsidP="00735EF8">
      <w:pPr>
        <w:pStyle w:val="Heading1"/>
        <w:rPr>
          <w:b/>
          <w:bCs/>
          <w:color w:val="595959" w:themeColor="text1" w:themeTint="A6"/>
        </w:rPr>
      </w:pPr>
      <w:bookmarkStart w:id="1" w:name="_Toc179340077"/>
      <w:r>
        <w:rPr>
          <w:b/>
          <w:bCs/>
          <w:color w:val="595959" w:themeColor="text1" w:themeTint="A6"/>
        </w:rPr>
        <w:lastRenderedPageBreak/>
        <w:t xml:space="preserve">2. </w:t>
      </w:r>
      <w:r w:rsidR="00735EF8">
        <w:rPr>
          <w:b/>
          <w:bCs/>
          <w:color w:val="595959" w:themeColor="text1" w:themeTint="A6"/>
        </w:rPr>
        <w:t>Goals</w:t>
      </w:r>
      <w:bookmarkEnd w:id="1"/>
    </w:p>
    <w:p w14:paraId="361612C3" w14:textId="5EE51160" w:rsidR="00186592" w:rsidRDefault="00AD6A92" w:rsidP="00B12A9F">
      <w:pPr>
        <w:rPr>
          <w:color w:val="595959" w:themeColor="text1" w:themeTint="A6"/>
        </w:rPr>
      </w:pPr>
      <w:r w:rsidRPr="00AD6A92">
        <w:rPr>
          <w:color w:val="595959" w:themeColor="text1" w:themeTint="A6"/>
        </w:rPr>
        <w:t>Our shared goal is to successfully accomplish all group objectives and ensure the work is completed and submitted on time, meeting all deadlines.</w:t>
      </w:r>
      <w:r w:rsidR="00186592">
        <w:rPr>
          <w:color w:val="595959" w:themeColor="text1" w:themeTint="A6"/>
        </w:rPr>
        <w:br/>
      </w:r>
      <w:r w:rsidR="00186592">
        <w:rPr>
          <w:color w:val="595959" w:themeColor="text1" w:themeTint="A6"/>
        </w:rPr>
        <w:br/>
      </w:r>
      <w:r w:rsidR="00186592" w:rsidRPr="00186592">
        <w:rPr>
          <w:b/>
          <w:bCs/>
          <w:color w:val="595959" w:themeColor="text1" w:themeTint="A6"/>
          <w:sz w:val="26"/>
          <w:szCs w:val="26"/>
        </w:rPr>
        <w:t>Key Questions</w:t>
      </w:r>
    </w:p>
    <w:p w14:paraId="08A4B71C" w14:textId="190C0EE2" w:rsidR="00F864B1" w:rsidRDefault="00F864B1" w:rsidP="00186592">
      <w:pPr>
        <w:pStyle w:val="ListParagraph"/>
        <w:numPr>
          <w:ilvl w:val="0"/>
          <w:numId w:val="23"/>
        </w:numPr>
      </w:pPr>
      <w:r>
        <w:t>How can we optimize the performance of our LLM model?</w:t>
      </w:r>
    </w:p>
    <w:p w14:paraId="574FF563" w14:textId="77777777" w:rsidR="00186592" w:rsidRDefault="00F864B1" w:rsidP="00B12A9F">
      <w:pPr>
        <w:pStyle w:val="ListParagraph"/>
        <w:numPr>
          <w:ilvl w:val="0"/>
          <w:numId w:val="23"/>
        </w:numPr>
      </w:pPr>
      <w:r>
        <w:t>Which prompting strategies/</w:t>
      </w:r>
      <w:r w:rsidR="00186592">
        <w:t>methods</w:t>
      </w:r>
      <w:r>
        <w:t xml:space="preserve"> can be applied to improve the extraction of the right </w:t>
      </w:r>
      <w:r w:rsidR="00186592">
        <w:t>data (based on parameters)</w:t>
      </w:r>
    </w:p>
    <w:p w14:paraId="04477147" w14:textId="527682F2" w:rsidR="00186592" w:rsidRDefault="00F864B1" w:rsidP="00B12A9F">
      <w:pPr>
        <w:pStyle w:val="ListParagraph"/>
        <w:numPr>
          <w:ilvl w:val="0"/>
          <w:numId w:val="23"/>
        </w:numPr>
      </w:pPr>
      <w:r>
        <w:t xml:space="preserve">What are the </w:t>
      </w:r>
      <w:r w:rsidR="00186592">
        <w:t>strengths</w:t>
      </w:r>
      <w:r>
        <w:t xml:space="preserve"> and weaknesses of different types of LLM’s we are considering </w:t>
      </w:r>
      <w:r w:rsidR="00186592">
        <w:t>applying</w:t>
      </w:r>
      <w:r>
        <w:t xml:space="preserve"> in our context </w:t>
      </w:r>
      <w:r w:rsidR="00186592">
        <w:t>(w</w:t>
      </w:r>
      <w:r>
        <w:t>hich LLM’s will fit in our context and why</w:t>
      </w:r>
      <w:r w:rsidR="00186592">
        <w:t>).</w:t>
      </w:r>
    </w:p>
    <w:p w14:paraId="6B2422DA" w14:textId="77777777" w:rsidR="00186592" w:rsidRDefault="00F864B1" w:rsidP="00B12A9F">
      <w:pPr>
        <w:pStyle w:val="ListParagraph"/>
        <w:numPr>
          <w:ilvl w:val="0"/>
          <w:numId w:val="23"/>
        </w:numPr>
      </w:pPr>
      <w:r>
        <w:t xml:space="preserve">How can we validate the extracted data from the LLM? (Comparing it with a Rule-Based extraction system or let the stakeholders from the Nelissen company validate the data that </w:t>
      </w:r>
      <w:r w:rsidR="00186592">
        <w:t>has</w:t>
      </w:r>
      <w:r>
        <w:t xml:space="preserve"> been extracted</w:t>
      </w:r>
      <w:r w:rsidR="00186592">
        <w:t xml:space="preserve"> by the model</w:t>
      </w:r>
      <w:r>
        <w:t>.</w:t>
      </w:r>
    </w:p>
    <w:p w14:paraId="6CA20AF8" w14:textId="77777777" w:rsidR="00186592" w:rsidRDefault="00186592" w:rsidP="00B12A9F">
      <w:pPr>
        <w:pStyle w:val="ListParagraph"/>
        <w:numPr>
          <w:ilvl w:val="0"/>
          <w:numId w:val="23"/>
        </w:numPr>
      </w:pPr>
      <w:r w:rsidRPr="00186592">
        <w:t xml:space="preserve">How can we extract parameters from </w:t>
      </w:r>
      <w:proofErr w:type="gramStart"/>
      <w:r w:rsidRPr="00186592">
        <w:t>a large number of</w:t>
      </w:r>
      <w:proofErr w:type="gramEnd"/>
      <w:r w:rsidRPr="00186592">
        <w:t xml:space="preserve"> projects instead of being limited to a single project document?</w:t>
      </w:r>
    </w:p>
    <w:p w14:paraId="6BF34FD6" w14:textId="76D60247" w:rsidR="001518F7" w:rsidRDefault="001518F7" w:rsidP="00B12A9F">
      <w:pPr>
        <w:pStyle w:val="ListParagraph"/>
        <w:numPr>
          <w:ilvl w:val="0"/>
          <w:numId w:val="23"/>
        </w:numPr>
      </w:pPr>
      <w:r>
        <w:t>Which chunking techniques can be applied to benefit the LLM model</w:t>
      </w:r>
      <w:r w:rsidR="00186592">
        <w:t xml:space="preserve"> </w:t>
      </w:r>
      <w:r w:rsidR="00870CF4">
        <w:t>(</w:t>
      </w:r>
      <w:r w:rsidR="00186592">
        <w:t>to</w:t>
      </w:r>
      <w:r w:rsidR="00870CF4">
        <w:t xml:space="preserve"> help against token limitations)</w:t>
      </w:r>
    </w:p>
    <w:p w14:paraId="350B6C7D" w14:textId="7408E580" w:rsidR="00735EF8" w:rsidRPr="00186592" w:rsidRDefault="00186592" w:rsidP="00B118B4">
      <w:pPr>
        <w:pStyle w:val="ListParagraph"/>
        <w:numPr>
          <w:ilvl w:val="0"/>
          <w:numId w:val="23"/>
        </w:numPr>
        <w:rPr>
          <w:b/>
          <w:bCs/>
          <w:color w:val="595959" w:themeColor="text1" w:themeTint="A6"/>
        </w:rPr>
      </w:pPr>
      <w:r>
        <w:t xml:space="preserve">Which </w:t>
      </w:r>
      <w:r w:rsidR="00870CF4">
        <w:t xml:space="preserve">Vectorization </w:t>
      </w:r>
      <w:r>
        <w:t>and</w:t>
      </w:r>
      <w:r w:rsidR="00870CF4">
        <w:t xml:space="preserve"> Semantic Searc</w:t>
      </w:r>
      <w:r>
        <w:t>h</w:t>
      </w:r>
      <w:r w:rsidR="00870CF4">
        <w:t xml:space="preserve"> </w:t>
      </w:r>
      <w:r>
        <w:t>techniques should be applied within our context.</w:t>
      </w:r>
    </w:p>
    <w:p w14:paraId="71B7E3D1" w14:textId="218E80A8" w:rsidR="00D452DB" w:rsidRPr="00B12A9F" w:rsidRDefault="00735EF8" w:rsidP="00B12A9F">
      <w:pPr>
        <w:rPr>
          <w:color w:val="595959" w:themeColor="text1" w:themeTint="A6"/>
        </w:rPr>
      </w:pPr>
      <w:r>
        <w:rPr>
          <w:color w:val="595959" w:themeColor="text1" w:themeTint="A6"/>
        </w:rPr>
        <w:t xml:space="preserve">Each Thursday and Fridays we hope show our findings and results </w:t>
      </w:r>
      <w:r w:rsidR="00AD6A92">
        <w:rPr>
          <w:color w:val="595959" w:themeColor="text1" w:themeTint="A6"/>
        </w:rPr>
        <w:t>of some</w:t>
      </w:r>
      <w:r>
        <w:rPr>
          <w:color w:val="595959" w:themeColor="text1" w:themeTint="A6"/>
        </w:rPr>
        <w:t xml:space="preserve"> key questions that we are researching</w:t>
      </w:r>
      <w:r w:rsidR="00AD6A92">
        <w:rPr>
          <w:color w:val="595959" w:themeColor="text1" w:themeTint="A6"/>
        </w:rPr>
        <w:t xml:space="preserve">, implementing </w:t>
      </w:r>
      <w:r>
        <w:rPr>
          <w:color w:val="595959" w:themeColor="text1" w:themeTint="A6"/>
        </w:rPr>
        <w:t>and evaluating</w:t>
      </w:r>
      <w:r w:rsidR="00AD6A92">
        <w:rPr>
          <w:color w:val="595959" w:themeColor="text1" w:themeTint="A6"/>
        </w:rPr>
        <w:t xml:space="preserve"> which we would like to show you in a presentation</w:t>
      </w:r>
      <w:r>
        <w:rPr>
          <w:color w:val="595959" w:themeColor="text1" w:themeTint="A6"/>
        </w:rPr>
        <w:t>.</w:t>
      </w:r>
      <w:r w:rsidR="00D452DB" w:rsidRPr="00B12A9F">
        <w:rPr>
          <w:b/>
          <w:bCs/>
          <w:color w:val="595959" w:themeColor="text1" w:themeTint="A6"/>
        </w:rPr>
        <w:br w:type="page"/>
      </w:r>
    </w:p>
    <w:p w14:paraId="4012C13F" w14:textId="09E1FD4C" w:rsidR="00CF513C" w:rsidRPr="00695D2D" w:rsidRDefault="00C431C9" w:rsidP="00CF513C">
      <w:pPr>
        <w:pStyle w:val="Heading1"/>
        <w:rPr>
          <w:b/>
          <w:bCs/>
          <w:color w:val="595959" w:themeColor="text1" w:themeTint="A6"/>
        </w:rPr>
      </w:pPr>
      <w:bookmarkStart w:id="2" w:name="_Toc179340078"/>
      <w:r>
        <w:rPr>
          <w:b/>
          <w:bCs/>
          <w:color w:val="595959" w:themeColor="text1" w:themeTint="A6"/>
        </w:rPr>
        <w:lastRenderedPageBreak/>
        <w:t xml:space="preserve">3. </w:t>
      </w:r>
      <w:r w:rsidR="00BE7B4F" w:rsidRPr="00695D2D">
        <w:rPr>
          <w:b/>
          <w:bCs/>
          <w:color w:val="595959" w:themeColor="text1" w:themeTint="A6"/>
        </w:rPr>
        <w:t>Purpose and Objective</w:t>
      </w:r>
      <w:bookmarkEnd w:id="2"/>
    </w:p>
    <w:p w14:paraId="24CD3F8B" w14:textId="23CE9437" w:rsidR="00CF513C" w:rsidRPr="00CF513C" w:rsidRDefault="00501EC7" w:rsidP="00CF513C">
      <w:r>
        <w:t xml:space="preserve">The team should work together to implement their assigned strategy, analyze the results of the implementation </w:t>
      </w:r>
      <w:r w:rsidR="00710482">
        <w:t>to</w:t>
      </w:r>
      <w:r>
        <w:t xml:space="preserve"> draw meaningful </w:t>
      </w:r>
      <w:r w:rsidR="3714A996">
        <w:t>conclusions</w:t>
      </w:r>
      <w:r>
        <w:t xml:space="preserve">. In which the conclusion could state why the applied strategy should be applied within our context and what kind of positive impact it has on our current tool. The overall goal as </w:t>
      </w:r>
      <w:r w:rsidR="5CC616D6">
        <w:t>a group</w:t>
      </w:r>
      <w:r>
        <w:t xml:space="preserve"> is to present a collection of findings and results by next Friday, reflecting the group process.</w:t>
      </w:r>
    </w:p>
    <w:p w14:paraId="27AD3899" w14:textId="28030835" w:rsidR="00CF513C" w:rsidRPr="00881BF9" w:rsidRDefault="00CF513C" w:rsidP="00CF513C">
      <w:pPr>
        <w:rPr>
          <w:sz w:val="26"/>
          <w:szCs w:val="26"/>
        </w:rPr>
      </w:pPr>
      <w:r w:rsidRPr="00881BF9">
        <w:rPr>
          <w:b/>
          <w:bCs/>
          <w:sz w:val="26"/>
          <w:szCs w:val="26"/>
        </w:rPr>
        <w:t>Objectives</w:t>
      </w:r>
    </w:p>
    <w:p w14:paraId="689C2EEB" w14:textId="7E589B6D" w:rsidR="00CF513C" w:rsidRDefault="00CF513C" w:rsidP="00881BF9">
      <w:pPr>
        <w:pStyle w:val="ListParagraph"/>
        <w:numPr>
          <w:ilvl w:val="0"/>
          <w:numId w:val="16"/>
        </w:numPr>
      </w:pPr>
      <w:r w:rsidRPr="266A05F6">
        <w:rPr>
          <w:b/>
          <w:bCs/>
        </w:rPr>
        <w:t>Explore Prompting Strategies</w:t>
      </w:r>
      <w:r>
        <w:t xml:space="preserve">: Analyze how different prompting strategies affect text output and determine the most effective approach. The goal is to identify which prompt strategies </w:t>
      </w:r>
      <w:r w:rsidR="479797F4">
        <w:t>work</w:t>
      </w:r>
      <w:r>
        <w:t xml:space="preserve"> the best on different parts of the text.</w:t>
      </w:r>
    </w:p>
    <w:p w14:paraId="05871E7C" w14:textId="147F1799" w:rsidR="00CF513C" w:rsidRDefault="00E71F8E" w:rsidP="00881BF9">
      <w:pPr>
        <w:pStyle w:val="ListParagraph"/>
        <w:numPr>
          <w:ilvl w:val="0"/>
          <w:numId w:val="16"/>
        </w:numPr>
      </w:pPr>
      <w:r>
        <w:rPr>
          <w:b/>
          <w:bCs/>
        </w:rPr>
        <w:t xml:space="preserve">Explore Chunking Strategies: </w:t>
      </w:r>
      <w:r w:rsidR="004D1891">
        <w:t>Analyze</w:t>
      </w:r>
      <w:r>
        <w:t xml:space="preserve"> how implementing Feature Extraction in </w:t>
      </w:r>
      <w:r w:rsidR="004D1891">
        <w:t>combination</w:t>
      </w:r>
      <w:r>
        <w:t xml:space="preserve"> with </w:t>
      </w:r>
      <w:r w:rsidR="004D1891">
        <w:t>Text Chunking could benefit the LLM, after feeding it with a preprocessed chunk of text.</w:t>
      </w:r>
    </w:p>
    <w:p w14:paraId="0F84F413" w14:textId="77777777" w:rsidR="00547950" w:rsidRDefault="004D1891" w:rsidP="00881BF9">
      <w:pPr>
        <w:pStyle w:val="ListParagraph"/>
        <w:numPr>
          <w:ilvl w:val="0"/>
          <w:numId w:val="16"/>
        </w:numPr>
      </w:pPr>
      <w:r>
        <w:rPr>
          <w:b/>
          <w:bCs/>
        </w:rPr>
        <w:t>Explore Testing Approaches:</w:t>
      </w:r>
      <w:r>
        <w:t xml:space="preserve"> What kind of developing testing strategies can be applied to validate the output of the LLM, using prompting which should generate an output of extracted parameters from the “</w:t>
      </w:r>
      <w:proofErr w:type="spellStart"/>
      <w:r>
        <w:t>bestek</w:t>
      </w:r>
      <w:proofErr w:type="spellEnd"/>
      <w:r>
        <w:t>” documents.</w:t>
      </w:r>
    </w:p>
    <w:p w14:paraId="14DFFE46" w14:textId="6D805BD8" w:rsidR="00501EC7" w:rsidRDefault="00501EC7" w:rsidP="00501EC7">
      <w:pPr>
        <w:pStyle w:val="ListParagraph"/>
        <w:numPr>
          <w:ilvl w:val="0"/>
          <w:numId w:val="16"/>
        </w:numPr>
      </w:pPr>
      <w:r w:rsidRPr="00501EC7">
        <w:rPr>
          <w:b/>
          <w:bCs/>
        </w:rPr>
        <w:t>Analyze Strategy Results:</w:t>
      </w:r>
      <w:r>
        <w:t xml:space="preserve"> </w:t>
      </w:r>
      <w:r w:rsidRPr="00501EC7">
        <w:t>By analyzing the results of the implemented</w:t>
      </w:r>
      <w:r w:rsidR="00D452DB">
        <w:t xml:space="preserve"> </w:t>
      </w:r>
      <w:r w:rsidRPr="00501EC7">
        <w:t>strategies, meaningful conclusions can be drawn about their effectiveness. This will help determine whether a strategy is beneficial for our current tool and why, or if it should be avoided, along with the reasoning behind that decision.</w:t>
      </w:r>
    </w:p>
    <w:p w14:paraId="54AC34A3" w14:textId="77777777" w:rsidR="00501EC7" w:rsidRDefault="00501EC7" w:rsidP="00501EC7">
      <w:pPr>
        <w:pStyle w:val="ListParagraph"/>
        <w:rPr>
          <w:b/>
          <w:bCs/>
        </w:rPr>
      </w:pPr>
    </w:p>
    <w:p w14:paraId="6CB6477C" w14:textId="77777777" w:rsidR="00501EC7" w:rsidRDefault="00501EC7" w:rsidP="00501EC7">
      <w:pPr>
        <w:pStyle w:val="ListParagraph"/>
      </w:pPr>
    </w:p>
    <w:p w14:paraId="58807A03" w14:textId="08549D3C" w:rsidR="00476109" w:rsidRDefault="00547950" w:rsidP="00547950">
      <w:r w:rsidRPr="00547950">
        <w:rPr>
          <w:b/>
          <w:bCs/>
          <w:sz w:val="26"/>
          <w:szCs w:val="26"/>
        </w:rPr>
        <w:t>Key Deliverable</w:t>
      </w:r>
      <w:r w:rsidR="03025DCC">
        <w:br/>
      </w:r>
      <w:r>
        <w:t>For e</w:t>
      </w:r>
      <w:r w:rsidRPr="00547950">
        <w:t xml:space="preserve">ach </w:t>
      </w:r>
      <w:r w:rsidR="002C1F9F">
        <w:t>Thursday and Fridays</w:t>
      </w:r>
      <w:r w:rsidRPr="00547950">
        <w:t xml:space="preserve">, our team intends to present the group's current progress by showcasing what has been accomplished. This includes the implementation of various strategies, why these strategies align with the project scope, </w:t>
      </w:r>
      <w:r w:rsidR="0077311D">
        <w:t>and evaluation of results</w:t>
      </w:r>
      <w:r>
        <w:t xml:space="preserve">, </w:t>
      </w:r>
      <w:r w:rsidR="0077311D">
        <w:t>an overview of both</w:t>
      </w:r>
      <w:r w:rsidRPr="00547950">
        <w:t xml:space="preserve"> positive (what went well) and negative (</w:t>
      </w:r>
      <w:r w:rsidR="0077311D">
        <w:t>what challenges were encountered</w:t>
      </w:r>
      <w:r w:rsidRPr="00547950">
        <w:t>)</w:t>
      </w:r>
      <w:r w:rsidR="0077311D">
        <w:t xml:space="preserve"> outcomes</w:t>
      </w:r>
      <w:r w:rsidRPr="00547950">
        <w:t xml:space="preserve">. </w:t>
      </w:r>
      <w:r w:rsidR="0077311D">
        <w:t xml:space="preserve">Finally, we </w:t>
      </w:r>
      <w:r w:rsidRPr="00547950">
        <w:t xml:space="preserve">also provide an overall conclusion of </w:t>
      </w:r>
      <w:r w:rsidR="0077311D">
        <w:t>our</w:t>
      </w:r>
      <w:r w:rsidRPr="00547950">
        <w:t xml:space="preserve"> process.</w:t>
      </w:r>
    </w:p>
    <w:p w14:paraId="6C2DC29B" w14:textId="64102863" w:rsidR="00710482" w:rsidRDefault="00881BF9" w:rsidP="00547950">
      <w:r>
        <w:t xml:space="preserve">We intend </w:t>
      </w:r>
      <w:r w:rsidR="35F926CB">
        <w:t xml:space="preserve">to </w:t>
      </w:r>
      <w:r>
        <w:t xml:space="preserve">present the progress in </w:t>
      </w:r>
      <w:r w:rsidR="1293D6EE">
        <w:t>the form</w:t>
      </w:r>
      <w:r>
        <w:t xml:space="preserve"> of </w:t>
      </w:r>
      <w:r w:rsidR="0081258C">
        <w:t>a</w:t>
      </w:r>
      <w:r>
        <w:t xml:space="preserve"> short presentation, which we also include as </w:t>
      </w:r>
      <w:r w:rsidR="27A6600B">
        <w:t>the last</w:t>
      </w:r>
      <w:r>
        <w:t xml:space="preserve"> slide </w:t>
      </w:r>
      <w:r w:rsidR="00AC09FA">
        <w:t>and</w:t>
      </w:r>
      <w:r>
        <w:t xml:space="preserve"> </w:t>
      </w:r>
      <w:r w:rsidR="2A14561F">
        <w:t>a plan</w:t>
      </w:r>
      <w:r>
        <w:t xml:space="preserve"> for </w:t>
      </w:r>
      <w:r w:rsidR="0FD1E555">
        <w:t>the upcoming</w:t>
      </w:r>
      <w:r>
        <w:t xml:space="preserve"> week which will outline our next steps.</w:t>
      </w:r>
    </w:p>
    <w:p w14:paraId="6811E999" w14:textId="77777777" w:rsidR="00710482" w:rsidRDefault="00710482">
      <w:r>
        <w:br w:type="page"/>
      </w:r>
    </w:p>
    <w:p w14:paraId="3FC98950" w14:textId="5D90176C" w:rsidR="00710482" w:rsidRPr="00695D2D" w:rsidRDefault="00C431C9" w:rsidP="00710482">
      <w:pPr>
        <w:pStyle w:val="Heading1"/>
        <w:rPr>
          <w:b/>
          <w:bCs/>
          <w:color w:val="595959" w:themeColor="text1" w:themeTint="A6"/>
        </w:rPr>
      </w:pPr>
      <w:bookmarkStart w:id="3" w:name="_Toc179340079"/>
      <w:r>
        <w:rPr>
          <w:b/>
          <w:bCs/>
          <w:color w:val="595959" w:themeColor="text1" w:themeTint="A6"/>
        </w:rPr>
        <w:lastRenderedPageBreak/>
        <w:t xml:space="preserve">4. </w:t>
      </w:r>
      <w:r w:rsidR="0019775F" w:rsidRPr="00695D2D">
        <w:rPr>
          <w:b/>
          <w:bCs/>
          <w:color w:val="595959" w:themeColor="text1" w:themeTint="A6"/>
        </w:rPr>
        <w:t>Communication Plan</w:t>
      </w:r>
      <w:bookmarkEnd w:id="3"/>
    </w:p>
    <w:p w14:paraId="7A093DAA" w14:textId="6179FF82" w:rsidR="008A67BF" w:rsidRDefault="008A67BF" w:rsidP="00547950">
      <w:r w:rsidRPr="008A67BF">
        <w:t xml:space="preserve">The team will schedule regular check-ins to share each member's progress. These check-ins will include daily standup meetings lasting 15 to 30 minutes, where we discuss our progress and inform each other about our tasks for the day. Additionally, we will hold regular meetings every Thursday and Friday with our Technical and Process Tutors. Our Technical Tutor will be updated on our progress regarding technical aspects, while the Process Tutor will focus on our overall workflow. However, both tutors will </w:t>
      </w:r>
      <w:r>
        <w:t>get</w:t>
      </w:r>
      <w:r w:rsidRPr="008A67BF">
        <w:t xml:space="preserve"> </w:t>
      </w:r>
      <w:r>
        <w:t>informed</w:t>
      </w:r>
      <w:r w:rsidRPr="008A67BF">
        <w:t xml:space="preserve"> on the entire team's activities for the week.</w:t>
      </w:r>
    </w:p>
    <w:p w14:paraId="296112CD" w14:textId="77777777" w:rsidR="008A67BF" w:rsidRDefault="008A67BF" w:rsidP="00547950"/>
    <w:p w14:paraId="5AC3C57A" w14:textId="04373BFA" w:rsidR="0019775F" w:rsidRDefault="0019775F" w:rsidP="00547950">
      <w:r w:rsidRPr="008A67BF">
        <w:rPr>
          <w:b/>
          <w:bCs/>
          <w:sz w:val="26"/>
          <w:szCs w:val="26"/>
        </w:rPr>
        <w:t>Shared Platforms</w:t>
      </w:r>
      <w:r>
        <w:br/>
        <w:t xml:space="preserve">We aim to use Collaborative Cloud Platforms, such as </w:t>
      </w:r>
      <w:r w:rsidRPr="0019775F">
        <w:rPr>
          <w:b/>
          <w:bCs/>
        </w:rPr>
        <w:t>Trello</w:t>
      </w:r>
      <w:r>
        <w:rPr>
          <w:b/>
          <w:bCs/>
        </w:rPr>
        <w:t xml:space="preserve"> </w:t>
      </w:r>
      <w:r>
        <w:t xml:space="preserve">and </w:t>
      </w:r>
      <w:r>
        <w:rPr>
          <w:b/>
          <w:bCs/>
        </w:rPr>
        <w:t xml:space="preserve">Teams </w:t>
      </w:r>
      <w:r w:rsidR="008A67BF">
        <w:t>to</w:t>
      </w:r>
      <w:r>
        <w:t xml:space="preserve"> track our process on assigned tasks and discuss project related things in Teams.</w:t>
      </w:r>
    </w:p>
    <w:p w14:paraId="6B0E455F" w14:textId="5A97854D" w:rsidR="0019775F" w:rsidRPr="005A24E7" w:rsidRDefault="0019775F" w:rsidP="001C49A0">
      <w:pPr>
        <w:pStyle w:val="ListParagraph"/>
        <w:numPr>
          <w:ilvl w:val="0"/>
          <w:numId w:val="18"/>
        </w:numPr>
        <w:rPr>
          <w:b/>
          <w:bCs/>
        </w:rPr>
      </w:pPr>
      <w:r w:rsidRPr="0019775F">
        <w:rPr>
          <w:b/>
          <w:bCs/>
        </w:rPr>
        <w:t>Teams</w:t>
      </w:r>
      <w:r w:rsidR="005A24E7">
        <w:rPr>
          <w:b/>
          <w:bCs/>
        </w:rPr>
        <w:t xml:space="preserve">: </w:t>
      </w:r>
      <w:r w:rsidR="005A24E7">
        <w:t>Mainly</w:t>
      </w:r>
      <w:r w:rsidR="005A24E7" w:rsidRPr="005A24E7">
        <w:t xml:space="preserve"> used for daily standup meetings from 9:00 AM to 9:30 AM, where we will discuss the day’s plans and individual goals for each group member. Additionally, we will use SharePoint within Teams to upload documents related to our research on implemented strategies</w:t>
      </w:r>
      <w:r w:rsidR="006F0570">
        <w:t xml:space="preserve"> / findings</w:t>
      </w:r>
      <w:r w:rsidR="005A24E7" w:rsidRPr="005A24E7">
        <w:t>, enabling tracking and feedback from the team.</w:t>
      </w:r>
    </w:p>
    <w:p w14:paraId="77B5B30A" w14:textId="77777777" w:rsidR="006627BD" w:rsidRDefault="005A24E7" w:rsidP="006627BD">
      <w:pPr>
        <w:pStyle w:val="ListParagraph"/>
        <w:numPr>
          <w:ilvl w:val="0"/>
          <w:numId w:val="18"/>
        </w:numPr>
        <w:rPr>
          <w:lang w:val="en-NL"/>
        </w:rPr>
      </w:pPr>
      <w:r w:rsidRPr="005A24E7">
        <w:rPr>
          <w:b/>
          <w:bCs/>
        </w:rPr>
        <w:t xml:space="preserve">Trello: </w:t>
      </w:r>
      <w:r w:rsidRPr="005A24E7">
        <w:rPr>
          <w:lang w:val="en-NL"/>
        </w:rPr>
        <w:t xml:space="preserve">Will be used as our task planning and management tool, where we will set milestones and assign tasks. This will help us track progress, such as the status of each task. </w:t>
      </w:r>
      <w:r w:rsidR="00C824FF" w:rsidRPr="005A24E7">
        <w:rPr>
          <w:lang w:val="en-NL"/>
        </w:rPr>
        <w:t>Additionality</w:t>
      </w:r>
      <w:r w:rsidRPr="005A24E7">
        <w:rPr>
          <w:lang w:val="en-NL"/>
        </w:rPr>
        <w:t xml:space="preserve"> it will also be used to organize the priorities and deadlines making it easier to stay aligned with project goals.</w:t>
      </w:r>
    </w:p>
    <w:p w14:paraId="22EC7FAE" w14:textId="4804B597" w:rsidR="008710B0" w:rsidRPr="00C00A7C" w:rsidRDefault="006627BD" w:rsidP="006627BD">
      <w:pPr>
        <w:rPr>
          <w:sz w:val="26"/>
          <w:szCs w:val="26"/>
          <w:lang w:val="en-NL"/>
        </w:rPr>
      </w:pPr>
      <w:r w:rsidRPr="006627BD">
        <w:rPr>
          <w:lang w:val="en-NL"/>
        </w:rPr>
        <w:br w:type="page"/>
      </w:r>
      <w:bookmarkStart w:id="4" w:name="_Toc179340080"/>
      <w:r w:rsidR="00C431C9">
        <w:rPr>
          <w:rStyle w:val="Heading1Char"/>
          <w:b/>
          <w:bCs/>
          <w:color w:val="595959" w:themeColor="text1" w:themeTint="A6"/>
        </w:rPr>
        <w:lastRenderedPageBreak/>
        <w:t>5. T</w:t>
      </w:r>
      <w:r w:rsidR="00B12D13" w:rsidRPr="00B12D13">
        <w:rPr>
          <w:rStyle w:val="Heading1Char"/>
          <w:b/>
          <w:bCs/>
          <w:color w:val="595959" w:themeColor="text1" w:themeTint="A6"/>
        </w:rPr>
        <w:t>eam Collaboration and Support</w:t>
      </w:r>
      <w:bookmarkEnd w:id="4"/>
      <w:r w:rsidR="00C00A7C">
        <w:rPr>
          <w:b/>
          <w:bCs/>
          <w:sz w:val="26"/>
          <w:szCs w:val="26"/>
          <w:lang w:val="en-NL"/>
        </w:rPr>
        <w:br/>
      </w:r>
      <w:r w:rsidR="00C00A7C" w:rsidRPr="00C00A7C">
        <w:rPr>
          <w:sz w:val="26"/>
          <w:szCs w:val="26"/>
          <w:lang w:val="en-NL"/>
        </w:rPr>
        <w:t>In any collaborative project, supporting your team members is key to success. To achieve this, we will implement various methods to ensure we effectively support one another</w:t>
      </w:r>
      <w:r w:rsidR="00C00A7C">
        <w:rPr>
          <w:sz w:val="26"/>
          <w:szCs w:val="26"/>
          <w:lang w:val="en-NL"/>
        </w:rPr>
        <w:t xml:space="preserve"> (</w:t>
      </w:r>
      <w:r w:rsidR="003C7C1C">
        <w:rPr>
          <w:sz w:val="26"/>
          <w:szCs w:val="26"/>
          <w:lang w:val="en-NL"/>
        </w:rPr>
        <w:t>u</w:t>
      </w:r>
      <w:r w:rsidR="008710B0">
        <w:rPr>
          <w:sz w:val="26"/>
          <w:szCs w:val="26"/>
          <w:lang w:val="en-NL"/>
        </w:rPr>
        <w:t xml:space="preserve">sed </w:t>
      </w:r>
      <w:hyperlink r:id="rId12" w:history="1">
        <w:r w:rsidR="007C25DF">
          <w:rPr>
            <w:rStyle w:val="Hyperlink"/>
            <w:sz w:val="26"/>
            <w:szCs w:val="26"/>
            <w:lang w:val="en-NL"/>
          </w:rPr>
          <w:t>source</w:t>
        </w:r>
      </w:hyperlink>
      <w:r w:rsidR="008710B0">
        <w:rPr>
          <w:sz w:val="26"/>
          <w:szCs w:val="26"/>
          <w:lang w:val="en-NL"/>
        </w:rPr>
        <w:t xml:space="preserve"> </w:t>
      </w:r>
      <w:r w:rsidR="00C00A7C">
        <w:rPr>
          <w:sz w:val="26"/>
          <w:szCs w:val="26"/>
          <w:lang w:val="en-NL"/>
        </w:rPr>
        <w:t>).</w:t>
      </w:r>
    </w:p>
    <w:p w14:paraId="7BF32457" w14:textId="77777777" w:rsidR="001517F3" w:rsidRDefault="001517F3" w:rsidP="00125F93">
      <w:pPr>
        <w:rPr>
          <w:b/>
          <w:bCs/>
          <w:lang w:val="en-NL"/>
        </w:rPr>
      </w:pPr>
    </w:p>
    <w:p w14:paraId="74C4ECF0" w14:textId="05F31BCA" w:rsidR="00D842BC" w:rsidRPr="00D842BC" w:rsidRDefault="001517F3" w:rsidP="00125F93">
      <w:pPr>
        <w:rPr>
          <w:lang w:val="en-NL"/>
        </w:rPr>
      </w:pPr>
      <w:r>
        <w:rPr>
          <w:b/>
          <w:bCs/>
          <w:lang w:val="en-NL"/>
        </w:rPr>
        <w:t xml:space="preserve">1. </w:t>
      </w:r>
      <w:r w:rsidR="006627BD" w:rsidRPr="001517F3">
        <w:rPr>
          <w:b/>
          <w:bCs/>
          <w:lang w:val="en-NL"/>
        </w:rPr>
        <w:t>Open</w:t>
      </w:r>
      <w:r w:rsidR="00125F93" w:rsidRPr="001517F3">
        <w:rPr>
          <w:b/>
          <w:bCs/>
          <w:lang w:val="en-NL"/>
        </w:rPr>
        <w:t xml:space="preserve"> and Effective</w:t>
      </w:r>
      <w:r w:rsidR="006627BD" w:rsidRPr="001517F3">
        <w:rPr>
          <w:b/>
          <w:bCs/>
          <w:lang w:val="en-NL"/>
        </w:rPr>
        <w:t xml:space="preserve"> Communication</w:t>
      </w:r>
      <w:r w:rsidR="00125F93" w:rsidRPr="001517F3">
        <w:rPr>
          <w:b/>
          <w:bCs/>
          <w:lang w:val="en-NL"/>
        </w:rPr>
        <w:br/>
      </w:r>
      <w:r w:rsidR="00B747C6" w:rsidRPr="00B747C6">
        <w:rPr>
          <w:lang w:val="en-NL"/>
        </w:rPr>
        <w:t>Before assigning tasks and setting deadlines, we should first define common goals for the team to strive for. This will help each member feel that their work is meaningful to the project.</w:t>
      </w:r>
      <w:r>
        <w:rPr>
          <w:lang w:val="en-NL"/>
        </w:rPr>
        <w:br/>
      </w:r>
      <w:r>
        <w:rPr>
          <w:lang w:val="en-NL"/>
        </w:rPr>
        <w:br/>
      </w:r>
      <w:r>
        <w:rPr>
          <w:b/>
          <w:bCs/>
          <w:lang w:val="en-NL"/>
        </w:rPr>
        <w:t xml:space="preserve">2. </w:t>
      </w:r>
      <w:r w:rsidR="00545830">
        <w:rPr>
          <w:b/>
          <w:bCs/>
          <w:lang w:val="en-NL"/>
        </w:rPr>
        <w:t>Be Transparent</w:t>
      </w:r>
      <w:r w:rsidR="00545830">
        <w:rPr>
          <w:b/>
          <w:bCs/>
          <w:lang w:val="en-NL"/>
        </w:rPr>
        <w:br/>
      </w:r>
      <w:r w:rsidR="00B747C6" w:rsidRPr="00B747C6">
        <w:rPr>
          <w:lang w:val="en-NL"/>
        </w:rPr>
        <w:t xml:space="preserve">When communicating, it’s important to be honest with each other. Honesty helps us move forward instead of holding us back. It builds confidence within the team and allows members to seek help when they are struggling to complete a task. Through open and honest communication, others can step in to assist or reassign </w:t>
      </w:r>
      <w:r w:rsidR="00EA5E23" w:rsidRPr="00B747C6">
        <w:rPr>
          <w:lang w:val="en-NL"/>
        </w:rPr>
        <w:t>tasks,</w:t>
      </w:r>
      <w:r w:rsidR="00B747C6" w:rsidRPr="00B747C6">
        <w:rPr>
          <w:lang w:val="en-NL"/>
        </w:rPr>
        <w:t xml:space="preserve"> so everyone works in areas where they feel more comfortable.</w:t>
      </w:r>
      <w:r>
        <w:rPr>
          <w:lang w:val="en-NL"/>
        </w:rPr>
        <w:br/>
      </w:r>
      <w:r>
        <w:rPr>
          <w:lang w:val="en-NL"/>
        </w:rPr>
        <w:br/>
      </w:r>
      <w:r>
        <w:rPr>
          <w:b/>
          <w:bCs/>
          <w:lang w:val="en-NL"/>
        </w:rPr>
        <w:t xml:space="preserve">3. </w:t>
      </w:r>
      <w:r w:rsidR="00162184">
        <w:rPr>
          <w:b/>
          <w:bCs/>
          <w:lang w:val="en-NL"/>
        </w:rPr>
        <w:t>Request Regular Feedback</w:t>
      </w:r>
      <w:r w:rsidR="00162184">
        <w:rPr>
          <w:b/>
          <w:bCs/>
          <w:lang w:val="en-NL"/>
        </w:rPr>
        <w:br/>
      </w:r>
      <w:r w:rsidR="00EA5E23" w:rsidRPr="00EA5E23">
        <w:t>Asking for feedback from team members helps identify areas within the group’s processes that need improvement. Members can evaluate how things are working and suggest ways to enhance collaboration throughout the project. This demonstrates that each member values others' opinions and is committed to improving the group’s collaborative process.</w:t>
      </w:r>
      <w:r w:rsidR="00C02D87">
        <w:rPr>
          <w:lang w:val="en-NL"/>
        </w:rPr>
        <w:br/>
      </w:r>
      <w:r w:rsidR="00C02D87">
        <w:rPr>
          <w:lang w:val="en-NL"/>
        </w:rPr>
        <w:br/>
      </w:r>
      <w:r w:rsidR="00C02D87">
        <w:rPr>
          <w:b/>
          <w:bCs/>
          <w:lang w:val="en-NL"/>
        </w:rPr>
        <w:t xml:space="preserve">4. </w:t>
      </w:r>
      <w:r w:rsidR="00E80E3C" w:rsidRPr="00E80E3C">
        <w:rPr>
          <w:b/>
          <w:bCs/>
          <w:lang w:val="en-NL"/>
        </w:rPr>
        <w:t>Schedule regular updates and check-ins</w:t>
      </w:r>
      <w:r w:rsidR="00D842BC">
        <w:rPr>
          <w:b/>
          <w:bCs/>
          <w:lang w:val="en-NL"/>
        </w:rPr>
        <w:br/>
      </w:r>
      <w:r w:rsidR="00051DAE" w:rsidRPr="00051DAE">
        <w:t>Having regular meetings, such as daily stand-ups, is an effective way to hear updates from team members about their progress and any challenges they may be facing. This ensures that all team members stay informed about each other's work and remain aware of the overall progress.</w:t>
      </w:r>
    </w:p>
    <w:sectPr w:rsidR="00D842BC" w:rsidRPr="00D842BC" w:rsidSect="003031E8">
      <w:headerReference w:type="default" r:id="rId13"/>
      <w:footerReference w:type="default" r:id="rId14"/>
      <w:headerReference w:type="first" r:id="rId15"/>
      <w:footerReference w:type="firs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C19917" w14:textId="77777777" w:rsidR="007D642E" w:rsidRDefault="007D642E">
      <w:pPr>
        <w:spacing w:after="0" w:line="240" w:lineRule="auto"/>
      </w:pPr>
      <w:r>
        <w:separator/>
      </w:r>
    </w:p>
  </w:endnote>
  <w:endnote w:type="continuationSeparator" w:id="0">
    <w:p w14:paraId="1412C345" w14:textId="77777777" w:rsidR="007D642E" w:rsidRDefault="007D642E">
      <w:pPr>
        <w:spacing w:after="0" w:line="240" w:lineRule="auto"/>
      </w:pPr>
      <w:r>
        <w:continuationSeparator/>
      </w:r>
    </w:p>
  </w:endnote>
  <w:endnote w:type="continuationNotice" w:id="1">
    <w:p w14:paraId="77E7E094" w14:textId="77777777" w:rsidR="007D642E" w:rsidRDefault="007D64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F9632A" w14:paraId="15CCE563" w14:textId="77777777" w:rsidTr="25F9632A">
      <w:trPr>
        <w:trHeight w:val="300"/>
      </w:trPr>
      <w:tc>
        <w:tcPr>
          <w:tcW w:w="3005" w:type="dxa"/>
        </w:tcPr>
        <w:p w14:paraId="2305D4CD" w14:textId="3A7D5319" w:rsidR="25F9632A" w:rsidRDefault="25F9632A" w:rsidP="25F9632A">
          <w:pPr>
            <w:pStyle w:val="Header"/>
            <w:ind w:left="-115"/>
          </w:pPr>
        </w:p>
      </w:tc>
      <w:tc>
        <w:tcPr>
          <w:tcW w:w="3005" w:type="dxa"/>
        </w:tcPr>
        <w:p w14:paraId="31FD5022" w14:textId="29DEBA05" w:rsidR="25F9632A" w:rsidRDefault="25F9632A" w:rsidP="25F9632A">
          <w:pPr>
            <w:pStyle w:val="Header"/>
            <w:jc w:val="center"/>
          </w:pPr>
        </w:p>
      </w:tc>
      <w:tc>
        <w:tcPr>
          <w:tcW w:w="3005" w:type="dxa"/>
        </w:tcPr>
        <w:p w14:paraId="08A7A6E9" w14:textId="204E0DC2" w:rsidR="25F9632A" w:rsidRDefault="25F9632A" w:rsidP="25F9632A">
          <w:pPr>
            <w:pStyle w:val="Header"/>
            <w:ind w:right="-115"/>
            <w:jc w:val="right"/>
          </w:pPr>
          <w:r>
            <w:fldChar w:fldCharType="begin"/>
          </w:r>
          <w:r>
            <w:instrText>PAGE</w:instrText>
          </w:r>
          <w:r>
            <w:fldChar w:fldCharType="separate"/>
          </w:r>
          <w:r w:rsidR="00230918">
            <w:rPr>
              <w:noProof/>
            </w:rPr>
            <w:t>1</w:t>
          </w:r>
          <w:r>
            <w:fldChar w:fldCharType="end"/>
          </w:r>
        </w:p>
      </w:tc>
    </w:tr>
  </w:tbl>
  <w:p w14:paraId="3A5D22E2" w14:textId="092BBFCF" w:rsidR="25F9632A" w:rsidRDefault="25F9632A" w:rsidP="25F963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F9632A" w14:paraId="1FEAC6C9" w14:textId="77777777" w:rsidTr="25F9632A">
      <w:trPr>
        <w:trHeight w:val="300"/>
      </w:trPr>
      <w:tc>
        <w:tcPr>
          <w:tcW w:w="3005" w:type="dxa"/>
        </w:tcPr>
        <w:p w14:paraId="0775C6A5" w14:textId="03678438" w:rsidR="25F9632A" w:rsidRDefault="25F9632A" w:rsidP="25F9632A">
          <w:pPr>
            <w:pStyle w:val="Header"/>
            <w:ind w:left="-115"/>
          </w:pPr>
        </w:p>
      </w:tc>
      <w:tc>
        <w:tcPr>
          <w:tcW w:w="3005" w:type="dxa"/>
        </w:tcPr>
        <w:p w14:paraId="74C98352" w14:textId="167EC979" w:rsidR="25F9632A" w:rsidRDefault="25F9632A" w:rsidP="25F9632A">
          <w:pPr>
            <w:pStyle w:val="Header"/>
            <w:jc w:val="center"/>
          </w:pPr>
        </w:p>
      </w:tc>
      <w:tc>
        <w:tcPr>
          <w:tcW w:w="3005" w:type="dxa"/>
        </w:tcPr>
        <w:p w14:paraId="58ADF795" w14:textId="09282EAC" w:rsidR="25F9632A" w:rsidRDefault="25F9632A" w:rsidP="25F9632A">
          <w:pPr>
            <w:pStyle w:val="Header"/>
            <w:ind w:right="-115"/>
            <w:jc w:val="right"/>
          </w:pPr>
        </w:p>
      </w:tc>
    </w:tr>
  </w:tbl>
  <w:p w14:paraId="495F1123" w14:textId="63C452F7" w:rsidR="25F9632A" w:rsidRDefault="25F9632A" w:rsidP="25F96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2BBED4" w14:textId="77777777" w:rsidR="007D642E" w:rsidRDefault="007D642E">
      <w:pPr>
        <w:spacing w:after="0" w:line="240" w:lineRule="auto"/>
      </w:pPr>
      <w:r>
        <w:separator/>
      </w:r>
    </w:p>
  </w:footnote>
  <w:footnote w:type="continuationSeparator" w:id="0">
    <w:p w14:paraId="55A40EB6" w14:textId="77777777" w:rsidR="007D642E" w:rsidRDefault="007D642E">
      <w:pPr>
        <w:spacing w:after="0" w:line="240" w:lineRule="auto"/>
      </w:pPr>
      <w:r>
        <w:continuationSeparator/>
      </w:r>
    </w:p>
  </w:footnote>
  <w:footnote w:type="continuationNotice" w:id="1">
    <w:p w14:paraId="3BF104C3" w14:textId="77777777" w:rsidR="007D642E" w:rsidRDefault="007D642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F9632A" w14:paraId="2345C5AC" w14:textId="77777777" w:rsidTr="25F9632A">
      <w:trPr>
        <w:trHeight w:val="300"/>
      </w:trPr>
      <w:tc>
        <w:tcPr>
          <w:tcW w:w="3005" w:type="dxa"/>
        </w:tcPr>
        <w:p w14:paraId="5102F705" w14:textId="4893C8F5" w:rsidR="25F9632A" w:rsidRDefault="25F9632A" w:rsidP="25F9632A">
          <w:pPr>
            <w:pStyle w:val="Header"/>
            <w:ind w:left="-115"/>
          </w:pPr>
        </w:p>
      </w:tc>
      <w:tc>
        <w:tcPr>
          <w:tcW w:w="3005" w:type="dxa"/>
        </w:tcPr>
        <w:p w14:paraId="02DE9B4B" w14:textId="43CF0487" w:rsidR="25F9632A" w:rsidRDefault="25F9632A" w:rsidP="25F9632A">
          <w:pPr>
            <w:pStyle w:val="Header"/>
            <w:jc w:val="center"/>
          </w:pPr>
        </w:p>
      </w:tc>
      <w:tc>
        <w:tcPr>
          <w:tcW w:w="3005" w:type="dxa"/>
        </w:tcPr>
        <w:p w14:paraId="3B2A2AE6" w14:textId="590500DC" w:rsidR="25F9632A" w:rsidRDefault="25F9632A" w:rsidP="25F9632A">
          <w:pPr>
            <w:pStyle w:val="Header"/>
            <w:ind w:right="-115"/>
            <w:jc w:val="right"/>
          </w:pPr>
        </w:p>
      </w:tc>
    </w:tr>
  </w:tbl>
  <w:p w14:paraId="2A5E3D22" w14:textId="2FFEEDC9" w:rsidR="25F9632A" w:rsidRDefault="00BE7B4F" w:rsidP="25F9632A">
    <w:pPr>
      <w:pStyle w:val="Header"/>
    </w:pPr>
    <w:r>
      <w:rPr>
        <w:noProof/>
      </w:rPr>
      <w:drawing>
        <wp:anchor distT="0" distB="0" distL="114300" distR="114300" simplePos="0" relativeHeight="251659264" behindDoc="0" locked="0" layoutInCell="1" allowOverlap="1" wp14:anchorId="08839E5B" wp14:editId="63416D6D">
          <wp:simplePos x="0" y="0"/>
          <wp:positionH relativeFrom="margin">
            <wp:posOffset>5334000</wp:posOffset>
          </wp:positionH>
          <wp:positionV relativeFrom="paragraph">
            <wp:posOffset>-386080</wp:posOffset>
          </wp:positionV>
          <wp:extent cx="1014469" cy="431800"/>
          <wp:effectExtent l="0" t="0" r="0" b="6350"/>
          <wp:wrapNone/>
          <wp:docPr id="357437209" name="Afbeelding 12" descr="Font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onty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14469" cy="431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F9632A" w14:paraId="09D97931" w14:textId="77777777" w:rsidTr="25F9632A">
      <w:trPr>
        <w:trHeight w:val="300"/>
      </w:trPr>
      <w:tc>
        <w:tcPr>
          <w:tcW w:w="3005" w:type="dxa"/>
        </w:tcPr>
        <w:p w14:paraId="4A4B743D" w14:textId="1E2618BC" w:rsidR="25F9632A" w:rsidRDefault="25F9632A" w:rsidP="25F9632A">
          <w:pPr>
            <w:pStyle w:val="Header"/>
            <w:ind w:left="-115"/>
          </w:pPr>
        </w:p>
      </w:tc>
      <w:tc>
        <w:tcPr>
          <w:tcW w:w="3005" w:type="dxa"/>
        </w:tcPr>
        <w:p w14:paraId="1114BB97" w14:textId="77C79845" w:rsidR="25F9632A" w:rsidRDefault="25F9632A" w:rsidP="25F9632A">
          <w:pPr>
            <w:pStyle w:val="Header"/>
            <w:jc w:val="center"/>
          </w:pPr>
        </w:p>
      </w:tc>
      <w:tc>
        <w:tcPr>
          <w:tcW w:w="3005" w:type="dxa"/>
        </w:tcPr>
        <w:p w14:paraId="48191381" w14:textId="256AFF24" w:rsidR="25F9632A" w:rsidRDefault="25F9632A" w:rsidP="25F9632A">
          <w:pPr>
            <w:pStyle w:val="Header"/>
            <w:ind w:right="-115"/>
            <w:jc w:val="right"/>
          </w:pPr>
        </w:p>
      </w:tc>
    </w:tr>
  </w:tbl>
  <w:p w14:paraId="0C6A9782" w14:textId="312949A9" w:rsidR="25F9632A" w:rsidRDefault="25F9632A" w:rsidP="25F963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938C8"/>
    <w:multiLevelType w:val="hybridMultilevel"/>
    <w:tmpl w:val="66682562"/>
    <w:lvl w:ilvl="0" w:tplc="A9BC423C">
      <w:start w:val="1"/>
      <w:numFmt w:val="bullet"/>
      <w:lvlText w:val=""/>
      <w:lvlJc w:val="left"/>
      <w:pPr>
        <w:ind w:left="720" w:hanging="360"/>
      </w:pPr>
      <w:rPr>
        <w:rFonts w:ascii="Wingdings" w:hAnsi="Wingdings" w:hint="default"/>
      </w:rPr>
    </w:lvl>
    <w:lvl w:ilvl="1" w:tplc="786AE928">
      <w:start w:val="1"/>
      <w:numFmt w:val="bullet"/>
      <w:lvlText w:val="o"/>
      <w:lvlJc w:val="left"/>
      <w:pPr>
        <w:ind w:left="1440" w:hanging="360"/>
      </w:pPr>
      <w:rPr>
        <w:rFonts w:ascii="Courier New" w:hAnsi="Courier New" w:hint="default"/>
      </w:rPr>
    </w:lvl>
    <w:lvl w:ilvl="2" w:tplc="5058A148">
      <w:start w:val="1"/>
      <w:numFmt w:val="bullet"/>
      <w:lvlText w:val=""/>
      <w:lvlJc w:val="left"/>
      <w:pPr>
        <w:ind w:left="2160" w:hanging="360"/>
      </w:pPr>
      <w:rPr>
        <w:rFonts w:ascii="Wingdings" w:hAnsi="Wingdings" w:hint="default"/>
      </w:rPr>
    </w:lvl>
    <w:lvl w:ilvl="3" w:tplc="AE86CF5E">
      <w:start w:val="1"/>
      <w:numFmt w:val="bullet"/>
      <w:lvlText w:val=""/>
      <w:lvlJc w:val="left"/>
      <w:pPr>
        <w:ind w:left="2880" w:hanging="360"/>
      </w:pPr>
      <w:rPr>
        <w:rFonts w:ascii="Symbol" w:hAnsi="Symbol" w:hint="default"/>
      </w:rPr>
    </w:lvl>
    <w:lvl w:ilvl="4" w:tplc="E65021A2">
      <w:start w:val="1"/>
      <w:numFmt w:val="bullet"/>
      <w:lvlText w:val="o"/>
      <w:lvlJc w:val="left"/>
      <w:pPr>
        <w:ind w:left="3600" w:hanging="360"/>
      </w:pPr>
      <w:rPr>
        <w:rFonts w:ascii="Courier New" w:hAnsi="Courier New" w:hint="default"/>
      </w:rPr>
    </w:lvl>
    <w:lvl w:ilvl="5" w:tplc="9F5AAA16">
      <w:start w:val="1"/>
      <w:numFmt w:val="bullet"/>
      <w:lvlText w:val=""/>
      <w:lvlJc w:val="left"/>
      <w:pPr>
        <w:ind w:left="4320" w:hanging="360"/>
      </w:pPr>
      <w:rPr>
        <w:rFonts w:ascii="Wingdings" w:hAnsi="Wingdings" w:hint="default"/>
      </w:rPr>
    </w:lvl>
    <w:lvl w:ilvl="6" w:tplc="983E1926">
      <w:start w:val="1"/>
      <w:numFmt w:val="bullet"/>
      <w:lvlText w:val=""/>
      <w:lvlJc w:val="left"/>
      <w:pPr>
        <w:ind w:left="5040" w:hanging="360"/>
      </w:pPr>
      <w:rPr>
        <w:rFonts w:ascii="Symbol" w:hAnsi="Symbol" w:hint="default"/>
      </w:rPr>
    </w:lvl>
    <w:lvl w:ilvl="7" w:tplc="22F44404">
      <w:start w:val="1"/>
      <w:numFmt w:val="bullet"/>
      <w:lvlText w:val="o"/>
      <w:lvlJc w:val="left"/>
      <w:pPr>
        <w:ind w:left="5760" w:hanging="360"/>
      </w:pPr>
      <w:rPr>
        <w:rFonts w:ascii="Courier New" w:hAnsi="Courier New" w:hint="default"/>
      </w:rPr>
    </w:lvl>
    <w:lvl w:ilvl="8" w:tplc="BAF28884">
      <w:start w:val="1"/>
      <w:numFmt w:val="bullet"/>
      <w:lvlText w:val=""/>
      <w:lvlJc w:val="left"/>
      <w:pPr>
        <w:ind w:left="6480" w:hanging="360"/>
      </w:pPr>
      <w:rPr>
        <w:rFonts w:ascii="Wingdings" w:hAnsi="Wingdings" w:hint="default"/>
      </w:rPr>
    </w:lvl>
  </w:abstractNum>
  <w:abstractNum w:abstractNumId="1" w15:restartNumberingAfterBreak="0">
    <w:nsid w:val="12881C75"/>
    <w:multiLevelType w:val="hybridMultilevel"/>
    <w:tmpl w:val="47A87D02"/>
    <w:lvl w:ilvl="0" w:tplc="13D88ADA">
      <w:numFmt w:val="bullet"/>
      <w:lvlText w:val="-"/>
      <w:lvlJc w:val="left"/>
      <w:pPr>
        <w:ind w:left="720" w:hanging="360"/>
      </w:pPr>
      <w:rPr>
        <w:rFonts w:ascii="Aptos" w:eastAsiaTheme="minorHAnsi" w:hAnsi="Aptos" w:cstheme="minorBidi"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43CCB85"/>
    <w:multiLevelType w:val="hybridMultilevel"/>
    <w:tmpl w:val="35E4B5FE"/>
    <w:lvl w:ilvl="0" w:tplc="67B60AE0">
      <w:start w:val="1"/>
      <w:numFmt w:val="bullet"/>
      <w:lvlText w:val="-"/>
      <w:lvlJc w:val="left"/>
      <w:pPr>
        <w:ind w:left="720" w:hanging="360"/>
      </w:pPr>
      <w:rPr>
        <w:rFonts w:ascii="Aptos" w:hAnsi="Aptos" w:hint="default"/>
      </w:rPr>
    </w:lvl>
    <w:lvl w:ilvl="1" w:tplc="6E44B7E6">
      <w:start w:val="1"/>
      <w:numFmt w:val="bullet"/>
      <w:lvlText w:val="o"/>
      <w:lvlJc w:val="left"/>
      <w:pPr>
        <w:ind w:left="1440" w:hanging="360"/>
      </w:pPr>
      <w:rPr>
        <w:rFonts w:ascii="Courier New" w:hAnsi="Courier New" w:hint="default"/>
      </w:rPr>
    </w:lvl>
    <w:lvl w:ilvl="2" w:tplc="64603CB0">
      <w:start w:val="1"/>
      <w:numFmt w:val="bullet"/>
      <w:lvlText w:val=""/>
      <w:lvlJc w:val="left"/>
      <w:pPr>
        <w:ind w:left="2160" w:hanging="360"/>
      </w:pPr>
      <w:rPr>
        <w:rFonts w:ascii="Wingdings" w:hAnsi="Wingdings" w:hint="default"/>
      </w:rPr>
    </w:lvl>
    <w:lvl w:ilvl="3" w:tplc="79EE3EAC">
      <w:start w:val="1"/>
      <w:numFmt w:val="bullet"/>
      <w:lvlText w:val=""/>
      <w:lvlJc w:val="left"/>
      <w:pPr>
        <w:ind w:left="2880" w:hanging="360"/>
      </w:pPr>
      <w:rPr>
        <w:rFonts w:ascii="Symbol" w:hAnsi="Symbol" w:hint="default"/>
      </w:rPr>
    </w:lvl>
    <w:lvl w:ilvl="4" w:tplc="C7FC8898">
      <w:start w:val="1"/>
      <w:numFmt w:val="bullet"/>
      <w:lvlText w:val="o"/>
      <w:lvlJc w:val="left"/>
      <w:pPr>
        <w:ind w:left="3600" w:hanging="360"/>
      </w:pPr>
      <w:rPr>
        <w:rFonts w:ascii="Courier New" w:hAnsi="Courier New" w:hint="default"/>
      </w:rPr>
    </w:lvl>
    <w:lvl w:ilvl="5" w:tplc="90E4EC7C">
      <w:start w:val="1"/>
      <w:numFmt w:val="bullet"/>
      <w:lvlText w:val=""/>
      <w:lvlJc w:val="left"/>
      <w:pPr>
        <w:ind w:left="4320" w:hanging="360"/>
      </w:pPr>
      <w:rPr>
        <w:rFonts w:ascii="Wingdings" w:hAnsi="Wingdings" w:hint="default"/>
      </w:rPr>
    </w:lvl>
    <w:lvl w:ilvl="6" w:tplc="0584EC6C">
      <w:start w:val="1"/>
      <w:numFmt w:val="bullet"/>
      <w:lvlText w:val=""/>
      <w:lvlJc w:val="left"/>
      <w:pPr>
        <w:ind w:left="5040" w:hanging="360"/>
      </w:pPr>
      <w:rPr>
        <w:rFonts w:ascii="Symbol" w:hAnsi="Symbol" w:hint="default"/>
      </w:rPr>
    </w:lvl>
    <w:lvl w:ilvl="7" w:tplc="6C604104">
      <w:start w:val="1"/>
      <w:numFmt w:val="bullet"/>
      <w:lvlText w:val="o"/>
      <w:lvlJc w:val="left"/>
      <w:pPr>
        <w:ind w:left="5760" w:hanging="360"/>
      </w:pPr>
      <w:rPr>
        <w:rFonts w:ascii="Courier New" w:hAnsi="Courier New" w:hint="default"/>
      </w:rPr>
    </w:lvl>
    <w:lvl w:ilvl="8" w:tplc="C9928DC4">
      <w:start w:val="1"/>
      <w:numFmt w:val="bullet"/>
      <w:lvlText w:val=""/>
      <w:lvlJc w:val="left"/>
      <w:pPr>
        <w:ind w:left="6480" w:hanging="360"/>
      </w:pPr>
      <w:rPr>
        <w:rFonts w:ascii="Wingdings" w:hAnsi="Wingdings" w:hint="default"/>
      </w:rPr>
    </w:lvl>
  </w:abstractNum>
  <w:abstractNum w:abstractNumId="3" w15:restartNumberingAfterBreak="0">
    <w:nsid w:val="15591E0D"/>
    <w:multiLevelType w:val="hybridMultilevel"/>
    <w:tmpl w:val="20D29EA6"/>
    <w:lvl w:ilvl="0" w:tplc="F02A3FF6">
      <w:start w:val="1"/>
      <w:numFmt w:val="decimal"/>
      <w:lvlText w:val="%1."/>
      <w:lvlJc w:val="left"/>
      <w:pPr>
        <w:ind w:left="720" w:hanging="360"/>
      </w:pPr>
    </w:lvl>
    <w:lvl w:ilvl="1" w:tplc="3FE83332">
      <w:start w:val="1"/>
      <w:numFmt w:val="lowerLetter"/>
      <w:lvlText w:val="%2."/>
      <w:lvlJc w:val="left"/>
      <w:pPr>
        <w:ind w:left="1440" w:hanging="360"/>
      </w:pPr>
    </w:lvl>
    <w:lvl w:ilvl="2" w:tplc="677C8F2C">
      <w:start w:val="1"/>
      <w:numFmt w:val="lowerRoman"/>
      <w:lvlText w:val="%3."/>
      <w:lvlJc w:val="right"/>
      <w:pPr>
        <w:ind w:left="2160" w:hanging="180"/>
      </w:pPr>
    </w:lvl>
    <w:lvl w:ilvl="3" w:tplc="325EC0E0">
      <w:start w:val="1"/>
      <w:numFmt w:val="decimal"/>
      <w:lvlText w:val="%4."/>
      <w:lvlJc w:val="left"/>
      <w:pPr>
        <w:ind w:left="2880" w:hanging="360"/>
      </w:pPr>
    </w:lvl>
    <w:lvl w:ilvl="4" w:tplc="0DE2E0EA">
      <w:start w:val="1"/>
      <w:numFmt w:val="lowerLetter"/>
      <w:lvlText w:val="%5."/>
      <w:lvlJc w:val="left"/>
      <w:pPr>
        <w:ind w:left="3600" w:hanging="360"/>
      </w:pPr>
    </w:lvl>
    <w:lvl w:ilvl="5" w:tplc="256266E4">
      <w:start w:val="1"/>
      <w:numFmt w:val="lowerRoman"/>
      <w:lvlText w:val="%6."/>
      <w:lvlJc w:val="right"/>
      <w:pPr>
        <w:ind w:left="4320" w:hanging="180"/>
      </w:pPr>
    </w:lvl>
    <w:lvl w:ilvl="6" w:tplc="CDCC8B5A">
      <w:start w:val="1"/>
      <w:numFmt w:val="decimal"/>
      <w:lvlText w:val="%7."/>
      <w:lvlJc w:val="left"/>
      <w:pPr>
        <w:ind w:left="5040" w:hanging="360"/>
      </w:pPr>
    </w:lvl>
    <w:lvl w:ilvl="7" w:tplc="5CAC8B52">
      <w:start w:val="1"/>
      <w:numFmt w:val="lowerLetter"/>
      <w:lvlText w:val="%8."/>
      <w:lvlJc w:val="left"/>
      <w:pPr>
        <w:ind w:left="5760" w:hanging="360"/>
      </w:pPr>
    </w:lvl>
    <w:lvl w:ilvl="8" w:tplc="3424C36E">
      <w:start w:val="1"/>
      <w:numFmt w:val="lowerRoman"/>
      <w:lvlText w:val="%9."/>
      <w:lvlJc w:val="right"/>
      <w:pPr>
        <w:ind w:left="6480" w:hanging="180"/>
      </w:pPr>
    </w:lvl>
  </w:abstractNum>
  <w:abstractNum w:abstractNumId="4" w15:restartNumberingAfterBreak="0">
    <w:nsid w:val="183849BB"/>
    <w:multiLevelType w:val="hybridMultilevel"/>
    <w:tmpl w:val="20D29EA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1B7ACE22"/>
    <w:multiLevelType w:val="hybridMultilevel"/>
    <w:tmpl w:val="FFFFFFFF"/>
    <w:lvl w:ilvl="0" w:tplc="67686872">
      <w:start w:val="1"/>
      <w:numFmt w:val="bullet"/>
      <w:lvlText w:val="-"/>
      <w:lvlJc w:val="left"/>
      <w:pPr>
        <w:ind w:left="720" w:hanging="360"/>
      </w:pPr>
      <w:rPr>
        <w:rFonts w:ascii="Aptos" w:hAnsi="Aptos" w:hint="default"/>
      </w:rPr>
    </w:lvl>
    <w:lvl w:ilvl="1" w:tplc="4A389C82">
      <w:start w:val="1"/>
      <w:numFmt w:val="bullet"/>
      <w:lvlText w:val="o"/>
      <w:lvlJc w:val="left"/>
      <w:pPr>
        <w:ind w:left="1440" w:hanging="360"/>
      </w:pPr>
      <w:rPr>
        <w:rFonts w:ascii="Courier New" w:hAnsi="Courier New" w:hint="default"/>
      </w:rPr>
    </w:lvl>
    <w:lvl w:ilvl="2" w:tplc="9E548C0C">
      <w:start w:val="1"/>
      <w:numFmt w:val="bullet"/>
      <w:lvlText w:val=""/>
      <w:lvlJc w:val="left"/>
      <w:pPr>
        <w:ind w:left="2160" w:hanging="360"/>
      </w:pPr>
      <w:rPr>
        <w:rFonts w:ascii="Wingdings" w:hAnsi="Wingdings" w:hint="default"/>
      </w:rPr>
    </w:lvl>
    <w:lvl w:ilvl="3" w:tplc="4D507144">
      <w:start w:val="1"/>
      <w:numFmt w:val="bullet"/>
      <w:lvlText w:val=""/>
      <w:lvlJc w:val="left"/>
      <w:pPr>
        <w:ind w:left="2880" w:hanging="360"/>
      </w:pPr>
      <w:rPr>
        <w:rFonts w:ascii="Symbol" w:hAnsi="Symbol" w:hint="default"/>
      </w:rPr>
    </w:lvl>
    <w:lvl w:ilvl="4" w:tplc="B016B1A0">
      <w:start w:val="1"/>
      <w:numFmt w:val="bullet"/>
      <w:lvlText w:val="o"/>
      <w:lvlJc w:val="left"/>
      <w:pPr>
        <w:ind w:left="3600" w:hanging="360"/>
      </w:pPr>
      <w:rPr>
        <w:rFonts w:ascii="Courier New" w:hAnsi="Courier New" w:hint="default"/>
      </w:rPr>
    </w:lvl>
    <w:lvl w:ilvl="5" w:tplc="CC2440C8">
      <w:start w:val="1"/>
      <w:numFmt w:val="bullet"/>
      <w:lvlText w:val=""/>
      <w:lvlJc w:val="left"/>
      <w:pPr>
        <w:ind w:left="4320" w:hanging="360"/>
      </w:pPr>
      <w:rPr>
        <w:rFonts w:ascii="Wingdings" w:hAnsi="Wingdings" w:hint="default"/>
      </w:rPr>
    </w:lvl>
    <w:lvl w:ilvl="6" w:tplc="9DD6A518">
      <w:start w:val="1"/>
      <w:numFmt w:val="bullet"/>
      <w:lvlText w:val=""/>
      <w:lvlJc w:val="left"/>
      <w:pPr>
        <w:ind w:left="5040" w:hanging="360"/>
      </w:pPr>
      <w:rPr>
        <w:rFonts w:ascii="Symbol" w:hAnsi="Symbol" w:hint="default"/>
      </w:rPr>
    </w:lvl>
    <w:lvl w:ilvl="7" w:tplc="0C22F822">
      <w:start w:val="1"/>
      <w:numFmt w:val="bullet"/>
      <w:lvlText w:val="o"/>
      <w:lvlJc w:val="left"/>
      <w:pPr>
        <w:ind w:left="5760" w:hanging="360"/>
      </w:pPr>
      <w:rPr>
        <w:rFonts w:ascii="Courier New" w:hAnsi="Courier New" w:hint="default"/>
      </w:rPr>
    </w:lvl>
    <w:lvl w:ilvl="8" w:tplc="C3E6CCB6">
      <w:start w:val="1"/>
      <w:numFmt w:val="bullet"/>
      <w:lvlText w:val=""/>
      <w:lvlJc w:val="left"/>
      <w:pPr>
        <w:ind w:left="6480" w:hanging="360"/>
      </w:pPr>
      <w:rPr>
        <w:rFonts w:ascii="Wingdings" w:hAnsi="Wingdings" w:hint="default"/>
      </w:rPr>
    </w:lvl>
  </w:abstractNum>
  <w:abstractNum w:abstractNumId="6" w15:restartNumberingAfterBreak="0">
    <w:nsid w:val="22EC752F"/>
    <w:multiLevelType w:val="hybridMultilevel"/>
    <w:tmpl w:val="CFBC1876"/>
    <w:lvl w:ilvl="0" w:tplc="D1843D80">
      <w:start w:val="7"/>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6AE5846"/>
    <w:multiLevelType w:val="hybridMultilevel"/>
    <w:tmpl w:val="C7826AF0"/>
    <w:lvl w:ilvl="0" w:tplc="0FAC7D3C">
      <w:start w:val="1"/>
      <w:numFmt w:val="decimal"/>
      <w:lvlText w:val="%1."/>
      <w:lvlJc w:val="left"/>
      <w:pPr>
        <w:ind w:left="720" w:hanging="360"/>
      </w:pPr>
    </w:lvl>
    <w:lvl w:ilvl="1" w:tplc="F912C53E">
      <w:start w:val="1"/>
      <w:numFmt w:val="lowerLetter"/>
      <w:lvlText w:val="%2."/>
      <w:lvlJc w:val="left"/>
      <w:pPr>
        <w:ind w:left="1440" w:hanging="360"/>
      </w:pPr>
    </w:lvl>
    <w:lvl w:ilvl="2" w:tplc="70B6732C">
      <w:start w:val="1"/>
      <w:numFmt w:val="lowerRoman"/>
      <w:lvlText w:val="%3."/>
      <w:lvlJc w:val="right"/>
      <w:pPr>
        <w:ind w:left="2160" w:hanging="180"/>
      </w:pPr>
    </w:lvl>
    <w:lvl w:ilvl="3" w:tplc="DC401162">
      <w:start w:val="1"/>
      <w:numFmt w:val="decimal"/>
      <w:lvlText w:val="%4."/>
      <w:lvlJc w:val="left"/>
      <w:pPr>
        <w:ind w:left="2880" w:hanging="360"/>
      </w:pPr>
    </w:lvl>
    <w:lvl w:ilvl="4" w:tplc="290AE526">
      <w:start w:val="1"/>
      <w:numFmt w:val="lowerLetter"/>
      <w:lvlText w:val="%5."/>
      <w:lvlJc w:val="left"/>
      <w:pPr>
        <w:ind w:left="3600" w:hanging="360"/>
      </w:pPr>
    </w:lvl>
    <w:lvl w:ilvl="5" w:tplc="A462EC60">
      <w:start w:val="1"/>
      <w:numFmt w:val="lowerRoman"/>
      <w:lvlText w:val="%6."/>
      <w:lvlJc w:val="right"/>
      <w:pPr>
        <w:ind w:left="4320" w:hanging="180"/>
      </w:pPr>
    </w:lvl>
    <w:lvl w:ilvl="6" w:tplc="A886B85C">
      <w:start w:val="1"/>
      <w:numFmt w:val="decimal"/>
      <w:lvlText w:val="%7."/>
      <w:lvlJc w:val="left"/>
      <w:pPr>
        <w:ind w:left="5040" w:hanging="360"/>
      </w:pPr>
    </w:lvl>
    <w:lvl w:ilvl="7" w:tplc="1D40621A">
      <w:start w:val="1"/>
      <w:numFmt w:val="lowerLetter"/>
      <w:lvlText w:val="%8."/>
      <w:lvlJc w:val="left"/>
      <w:pPr>
        <w:ind w:left="5760" w:hanging="360"/>
      </w:pPr>
    </w:lvl>
    <w:lvl w:ilvl="8" w:tplc="FF980410">
      <w:start w:val="1"/>
      <w:numFmt w:val="lowerRoman"/>
      <w:lvlText w:val="%9."/>
      <w:lvlJc w:val="right"/>
      <w:pPr>
        <w:ind w:left="6480" w:hanging="180"/>
      </w:pPr>
    </w:lvl>
  </w:abstractNum>
  <w:abstractNum w:abstractNumId="8" w15:restartNumberingAfterBreak="0">
    <w:nsid w:val="2912463C"/>
    <w:multiLevelType w:val="hybridMultilevel"/>
    <w:tmpl w:val="FFFFFFFF"/>
    <w:lvl w:ilvl="0" w:tplc="F43AD6E4">
      <w:start w:val="1"/>
      <w:numFmt w:val="bullet"/>
      <w:lvlText w:val=""/>
      <w:lvlJc w:val="left"/>
      <w:pPr>
        <w:ind w:left="720" w:hanging="360"/>
      </w:pPr>
      <w:rPr>
        <w:rFonts w:ascii="Wingdings" w:hAnsi="Wingdings" w:hint="default"/>
      </w:rPr>
    </w:lvl>
    <w:lvl w:ilvl="1" w:tplc="72047E66">
      <w:start w:val="1"/>
      <w:numFmt w:val="bullet"/>
      <w:lvlText w:val="o"/>
      <w:lvlJc w:val="left"/>
      <w:pPr>
        <w:ind w:left="1440" w:hanging="360"/>
      </w:pPr>
      <w:rPr>
        <w:rFonts w:ascii="Courier New" w:hAnsi="Courier New" w:hint="default"/>
      </w:rPr>
    </w:lvl>
    <w:lvl w:ilvl="2" w:tplc="99DE4840">
      <w:start w:val="1"/>
      <w:numFmt w:val="bullet"/>
      <w:lvlText w:val=""/>
      <w:lvlJc w:val="left"/>
      <w:pPr>
        <w:ind w:left="2160" w:hanging="360"/>
      </w:pPr>
      <w:rPr>
        <w:rFonts w:ascii="Wingdings" w:hAnsi="Wingdings" w:hint="default"/>
      </w:rPr>
    </w:lvl>
    <w:lvl w:ilvl="3" w:tplc="1BAE4688">
      <w:start w:val="1"/>
      <w:numFmt w:val="bullet"/>
      <w:lvlText w:val=""/>
      <w:lvlJc w:val="left"/>
      <w:pPr>
        <w:ind w:left="2880" w:hanging="360"/>
      </w:pPr>
      <w:rPr>
        <w:rFonts w:ascii="Symbol" w:hAnsi="Symbol" w:hint="default"/>
      </w:rPr>
    </w:lvl>
    <w:lvl w:ilvl="4" w:tplc="3C5E3634">
      <w:start w:val="1"/>
      <w:numFmt w:val="bullet"/>
      <w:lvlText w:val="o"/>
      <w:lvlJc w:val="left"/>
      <w:pPr>
        <w:ind w:left="3600" w:hanging="360"/>
      </w:pPr>
      <w:rPr>
        <w:rFonts w:ascii="Courier New" w:hAnsi="Courier New" w:hint="default"/>
      </w:rPr>
    </w:lvl>
    <w:lvl w:ilvl="5" w:tplc="CEEEF556">
      <w:start w:val="1"/>
      <w:numFmt w:val="bullet"/>
      <w:lvlText w:val=""/>
      <w:lvlJc w:val="left"/>
      <w:pPr>
        <w:ind w:left="4320" w:hanging="360"/>
      </w:pPr>
      <w:rPr>
        <w:rFonts w:ascii="Wingdings" w:hAnsi="Wingdings" w:hint="default"/>
      </w:rPr>
    </w:lvl>
    <w:lvl w:ilvl="6" w:tplc="A9ACD5E6">
      <w:start w:val="1"/>
      <w:numFmt w:val="bullet"/>
      <w:lvlText w:val=""/>
      <w:lvlJc w:val="left"/>
      <w:pPr>
        <w:ind w:left="5040" w:hanging="360"/>
      </w:pPr>
      <w:rPr>
        <w:rFonts w:ascii="Symbol" w:hAnsi="Symbol" w:hint="default"/>
      </w:rPr>
    </w:lvl>
    <w:lvl w:ilvl="7" w:tplc="5C467F4E">
      <w:start w:val="1"/>
      <w:numFmt w:val="bullet"/>
      <w:lvlText w:val="o"/>
      <w:lvlJc w:val="left"/>
      <w:pPr>
        <w:ind w:left="5760" w:hanging="360"/>
      </w:pPr>
      <w:rPr>
        <w:rFonts w:ascii="Courier New" w:hAnsi="Courier New" w:hint="default"/>
      </w:rPr>
    </w:lvl>
    <w:lvl w:ilvl="8" w:tplc="6EBC9A2E">
      <w:start w:val="1"/>
      <w:numFmt w:val="bullet"/>
      <w:lvlText w:val=""/>
      <w:lvlJc w:val="left"/>
      <w:pPr>
        <w:ind w:left="6480" w:hanging="360"/>
      </w:pPr>
      <w:rPr>
        <w:rFonts w:ascii="Wingdings" w:hAnsi="Wingdings" w:hint="default"/>
      </w:rPr>
    </w:lvl>
  </w:abstractNum>
  <w:abstractNum w:abstractNumId="9" w15:restartNumberingAfterBreak="0">
    <w:nsid w:val="2BA17711"/>
    <w:multiLevelType w:val="hybridMultilevel"/>
    <w:tmpl w:val="20D29EA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38F96E7F"/>
    <w:multiLevelType w:val="hybridMultilevel"/>
    <w:tmpl w:val="AF62DD10"/>
    <w:lvl w:ilvl="0" w:tplc="D1843D80">
      <w:start w:val="7"/>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98F5DE6"/>
    <w:multiLevelType w:val="hybridMultilevel"/>
    <w:tmpl w:val="20D29EA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3EF21CA5"/>
    <w:multiLevelType w:val="hybridMultilevel"/>
    <w:tmpl w:val="FBCEB5F4"/>
    <w:lvl w:ilvl="0" w:tplc="9FDAE30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1B61A69"/>
    <w:multiLevelType w:val="hybridMultilevel"/>
    <w:tmpl w:val="0B1A60AA"/>
    <w:lvl w:ilvl="0" w:tplc="2000000F">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A20665E"/>
    <w:multiLevelType w:val="hybridMultilevel"/>
    <w:tmpl w:val="FB822D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11B4688"/>
    <w:multiLevelType w:val="hybridMultilevel"/>
    <w:tmpl w:val="20D29EA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5D98607B"/>
    <w:multiLevelType w:val="hybridMultilevel"/>
    <w:tmpl w:val="1B2E0832"/>
    <w:lvl w:ilvl="0" w:tplc="5A3C012A">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5DB655E6"/>
    <w:multiLevelType w:val="hybridMultilevel"/>
    <w:tmpl w:val="461C0DC2"/>
    <w:lvl w:ilvl="0" w:tplc="4C9A1BC2">
      <w:numFmt w:val="bullet"/>
      <w:lvlText w:val="-"/>
      <w:lvlJc w:val="left"/>
      <w:pPr>
        <w:ind w:left="720" w:hanging="360"/>
      </w:pPr>
      <w:rPr>
        <w:rFonts w:ascii="Aptos" w:eastAsiaTheme="minorHAnsi" w:hAnsi="Aptos" w:cstheme="minorBidi" w:hint="default"/>
        <w:sz w:val="26"/>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42E7449"/>
    <w:multiLevelType w:val="hybridMultilevel"/>
    <w:tmpl w:val="7E54DF10"/>
    <w:lvl w:ilvl="0" w:tplc="2000000F">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670A4A44"/>
    <w:multiLevelType w:val="hybridMultilevel"/>
    <w:tmpl w:val="A51CB1E8"/>
    <w:lvl w:ilvl="0" w:tplc="D1843D80">
      <w:start w:val="7"/>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8F427AC"/>
    <w:multiLevelType w:val="hybridMultilevel"/>
    <w:tmpl w:val="F69209EE"/>
    <w:lvl w:ilvl="0" w:tplc="2000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D5F19F8"/>
    <w:multiLevelType w:val="hybridMultilevel"/>
    <w:tmpl w:val="2E886D5C"/>
    <w:lvl w:ilvl="0" w:tplc="2000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4604BB5"/>
    <w:multiLevelType w:val="hybridMultilevel"/>
    <w:tmpl w:val="20D29EA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282297121">
    <w:abstractNumId w:val="8"/>
  </w:num>
  <w:num w:numId="2" w16cid:durableId="733965906">
    <w:abstractNumId w:val="5"/>
  </w:num>
  <w:num w:numId="3" w16cid:durableId="533731143">
    <w:abstractNumId w:val="3"/>
  </w:num>
  <w:num w:numId="4" w16cid:durableId="830826104">
    <w:abstractNumId w:val="7"/>
  </w:num>
  <w:num w:numId="5" w16cid:durableId="866063154">
    <w:abstractNumId w:val="22"/>
  </w:num>
  <w:num w:numId="6" w16cid:durableId="1535071018">
    <w:abstractNumId w:val="14"/>
  </w:num>
  <w:num w:numId="7" w16cid:durableId="2138527549">
    <w:abstractNumId w:val="11"/>
  </w:num>
  <w:num w:numId="8" w16cid:durableId="475337372">
    <w:abstractNumId w:val="15"/>
  </w:num>
  <w:num w:numId="9" w16cid:durableId="37321570">
    <w:abstractNumId w:val="18"/>
  </w:num>
  <w:num w:numId="10" w16cid:durableId="607859941">
    <w:abstractNumId w:val="13"/>
  </w:num>
  <w:num w:numId="11" w16cid:durableId="1315909383">
    <w:abstractNumId w:val="4"/>
  </w:num>
  <w:num w:numId="12" w16cid:durableId="201676062">
    <w:abstractNumId w:val="9"/>
  </w:num>
  <w:num w:numId="13" w16cid:durableId="700469951">
    <w:abstractNumId w:val="0"/>
  </w:num>
  <w:num w:numId="14" w16cid:durableId="1667711031">
    <w:abstractNumId w:val="2"/>
  </w:num>
  <w:num w:numId="15" w16cid:durableId="719403150">
    <w:abstractNumId w:val="19"/>
  </w:num>
  <w:num w:numId="16" w16cid:durableId="127822868">
    <w:abstractNumId w:val="21"/>
  </w:num>
  <w:num w:numId="17" w16cid:durableId="1553269812">
    <w:abstractNumId w:val="6"/>
  </w:num>
  <w:num w:numId="18" w16cid:durableId="799112476">
    <w:abstractNumId w:val="20"/>
  </w:num>
  <w:num w:numId="19" w16cid:durableId="2023045909">
    <w:abstractNumId w:val="10"/>
  </w:num>
  <w:num w:numId="20" w16cid:durableId="677539153">
    <w:abstractNumId w:val="1"/>
  </w:num>
  <w:num w:numId="21" w16cid:durableId="1084493331">
    <w:abstractNumId w:val="17"/>
  </w:num>
  <w:num w:numId="22" w16cid:durableId="1547985350">
    <w:abstractNumId w:val="16"/>
  </w:num>
  <w:num w:numId="23" w16cid:durableId="20072030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2F4"/>
    <w:rsid w:val="00005DF5"/>
    <w:rsid w:val="00013269"/>
    <w:rsid w:val="00017C29"/>
    <w:rsid w:val="0005073C"/>
    <w:rsid w:val="00051DAE"/>
    <w:rsid w:val="0006539A"/>
    <w:rsid w:val="0009713C"/>
    <w:rsid w:val="000B1FEE"/>
    <w:rsid w:val="000B2FCA"/>
    <w:rsid w:val="000C69C1"/>
    <w:rsid w:val="000D1132"/>
    <w:rsid w:val="000D396A"/>
    <w:rsid w:val="000F7AA2"/>
    <w:rsid w:val="00107765"/>
    <w:rsid w:val="00125F93"/>
    <w:rsid w:val="00130867"/>
    <w:rsid w:val="001517F3"/>
    <w:rsid w:val="001518F7"/>
    <w:rsid w:val="00155AFD"/>
    <w:rsid w:val="00155D55"/>
    <w:rsid w:val="00162184"/>
    <w:rsid w:val="001703E4"/>
    <w:rsid w:val="00170F73"/>
    <w:rsid w:val="00182C59"/>
    <w:rsid w:val="00186592"/>
    <w:rsid w:val="0019775F"/>
    <w:rsid w:val="001B5751"/>
    <w:rsid w:val="001B63D2"/>
    <w:rsid w:val="001C0BC3"/>
    <w:rsid w:val="001C49A0"/>
    <w:rsid w:val="001E12B1"/>
    <w:rsid w:val="001E3932"/>
    <w:rsid w:val="00207B97"/>
    <w:rsid w:val="00211F97"/>
    <w:rsid w:val="002229AA"/>
    <w:rsid w:val="00230918"/>
    <w:rsid w:val="00233674"/>
    <w:rsid w:val="002400B1"/>
    <w:rsid w:val="002552F7"/>
    <w:rsid w:val="0026415C"/>
    <w:rsid w:val="00265F45"/>
    <w:rsid w:val="0027220B"/>
    <w:rsid w:val="002C1F9F"/>
    <w:rsid w:val="003031E8"/>
    <w:rsid w:val="00303774"/>
    <w:rsid w:val="003045EF"/>
    <w:rsid w:val="00304AF7"/>
    <w:rsid w:val="0031662D"/>
    <w:rsid w:val="00330BC4"/>
    <w:rsid w:val="00346649"/>
    <w:rsid w:val="0035027B"/>
    <w:rsid w:val="0035052A"/>
    <w:rsid w:val="003665BA"/>
    <w:rsid w:val="00387696"/>
    <w:rsid w:val="00393512"/>
    <w:rsid w:val="003A1EF2"/>
    <w:rsid w:val="003C5F99"/>
    <w:rsid w:val="003C7C1C"/>
    <w:rsid w:val="003D1CDD"/>
    <w:rsid w:val="003E6E1F"/>
    <w:rsid w:val="003F62B2"/>
    <w:rsid w:val="00404A9C"/>
    <w:rsid w:val="0041074E"/>
    <w:rsid w:val="00456AC0"/>
    <w:rsid w:val="00463142"/>
    <w:rsid w:val="00467566"/>
    <w:rsid w:val="004702C3"/>
    <w:rsid w:val="00475A73"/>
    <w:rsid w:val="00476109"/>
    <w:rsid w:val="004764C8"/>
    <w:rsid w:val="004808BD"/>
    <w:rsid w:val="00493275"/>
    <w:rsid w:val="004A4CBD"/>
    <w:rsid w:val="004C6CC1"/>
    <w:rsid w:val="004D1891"/>
    <w:rsid w:val="004E7F50"/>
    <w:rsid w:val="004F336B"/>
    <w:rsid w:val="00501EC7"/>
    <w:rsid w:val="005146FA"/>
    <w:rsid w:val="0054295B"/>
    <w:rsid w:val="00545830"/>
    <w:rsid w:val="00547950"/>
    <w:rsid w:val="00576B40"/>
    <w:rsid w:val="00577719"/>
    <w:rsid w:val="00582253"/>
    <w:rsid w:val="00582269"/>
    <w:rsid w:val="00587A95"/>
    <w:rsid w:val="00590EA9"/>
    <w:rsid w:val="005968B5"/>
    <w:rsid w:val="005A24E7"/>
    <w:rsid w:val="005A64EF"/>
    <w:rsid w:val="005B72EF"/>
    <w:rsid w:val="005D0285"/>
    <w:rsid w:val="005D373C"/>
    <w:rsid w:val="005E5FEC"/>
    <w:rsid w:val="005F1C6C"/>
    <w:rsid w:val="00601E03"/>
    <w:rsid w:val="00606761"/>
    <w:rsid w:val="00607C93"/>
    <w:rsid w:val="00613191"/>
    <w:rsid w:val="00616576"/>
    <w:rsid w:val="00616995"/>
    <w:rsid w:val="0063264E"/>
    <w:rsid w:val="00645A1A"/>
    <w:rsid w:val="006507F7"/>
    <w:rsid w:val="00660B5B"/>
    <w:rsid w:val="006627BD"/>
    <w:rsid w:val="00670C30"/>
    <w:rsid w:val="00681716"/>
    <w:rsid w:val="00695D2D"/>
    <w:rsid w:val="006A3872"/>
    <w:rsid w:val="006B14E9"/>
    <w:rsid w:val="006C58A0"/>
    <w:rsid w:val="006D751E"/>
    <w:rsid w:val="006E7225"/>
    <w:rsid w:val="006F0570"/>
    <w:rsid w:val="006F6820"/>
    <w:rsid w:val="00710482"/>
    <w:rsid w:val="007154C5"/>
    <w:rsid w:val="00717CA2"/>
    <w:rsid w:val="00720A8C"/>
    <w:rsid w:val="00735EF8"/>
    <w:rsid w:val="007471CE"/>
    <w:rsid w:val="0077311D"/>
    <w:rsid w:val="00777F51"/>
    <w:rsid w:val="00781C22"/>
    <w:rsid w:val="00786403"/>
    <w:rsid w:val="007B4019"/>
    <w:rsid w:val="007B5067"/>
    <w:rsid w:val="007C25DF"/>
    <w:rsid w:val="007C4927"/>
    <w:rsid w:val="007D13F1"/>
    <w:rsid w:val="007D642E"/>
    <w:rsid w:val="007FAF61"/>
    <w:rsid w:val="0080507A"/>
    <w:rsid w:val="0081258C"/>
    <w:rsid w:val="00845FD0"/>
    <w:rsid w:val="00847774"/>
    <w:rsid w:val="00856DE8"/>
    <w:rsid w:val="00865DE0"/>
    <w:rsid w:val="00870CF4"/>
    <w:rsid w:val="008710B0"/>
    <w:rsid w:val="00881BF9"/>
    <w:rsid w:val="00893E6A"/>
    <w:rsid w:val="008A67BF"/>
    <w:rsid w:val="008B4B9F"/>
    <w:rsid w:val="008B5F86"/>
    <w:rsid w:val="008C03BD"/>
    <w:rsid w:val="008F4263"/>
    <w:rsid w:val="00910706"/>
    <w:rsid w:val="009427F2"/>
    <w:rsid w:val="009440A7"/>
    <w:rsid w:val="0095365C"/>
    <w:rsid w:val="0095550D"/>
    <w:rsid w:val="0096257D"/>
    <w:rsid w:val="00972379"/>
    <w:rsid w:val="0097259C"/>
    <w:rsid w:val="009D46D8"/>
    <w:rsid w:val="009F098F"/>
    <w:rsid w:val="00A01B5B"/>
    <w:rsid w:val="00A12A5F"/>
    <w:rsid w:val="00A17795"/>
    <w:rsid w:val="00A340B2"/>
    <w:rsid w:val="00A63DDD"/>
    <w:rsid w:val="00A871FA"/>
    <w:rsid w:val="00A93ED4"/>
    <w:rsid w:val="00A94C97"/>
    <w:rsid w:val="00AA2639"/>
    <w:rsid w:val="00AA4D89"/>
    <w:rsid w:val="00AC09FA"/>
    <w:rsid w:val="00AC35FC"/>
    <w:rsid w:val="00AD6A92"/>
    <w:rsid w:val="00AD6C5B"/>
    <w:rsid w:val="00AE19ED"/>
    <w:rsid w:val="00B12A9F"/>
    <w:rsid w:val="00B12D13"/>
    <w:rsid w:val="00B2204A"/>
    <w:rsid w:val="00B34C1A"/>
    <w:rsid w:val="00B3585B"/>
    <w:rsid w:val="00B444D3"/>
    <w:rsid w:val="00B50856"/>
    <w:rsid w:val="00B53D92"/>
    <w:rsid w:val="00B747C6"/>
    <w:rsid w:val="00B77D55"/>
    <w:rsid w:val="00B77E13"/>
    <w:rsid w:val="00B82B77"/>
    <w:rsid w:val="00B86AAD"/>
    <w:rsid w:val="00B93B00"/>
    <w:rsid w:val="00B95C61"/>
    <w:rsid w:val="00BB58DE"/>
    <w:rsid w:val="00BC7186"/>
    <w:rsid w:val="00BE1CAE"/>
    <w:rsid w:val="00BE7B4F"/>
    <w:rsid w:val="00C00A7C"/>
    <w:rsid w:val="00C00C33"/>
    <w:rsid w:val="00C02D87"/>
    <w:rsid w:val="00C12FC7"/>
    <w:rsid w:val="00C2457D"/>
    <w:rsid w:val="00C27D26"/>
    <w:rsid w:val="00C33696"/>
    <w:rsid w:val="00C3589D"/>
    <w:rsid w:val="00C422C6"/>
    <w:rsid w:val="00C431C9"/>
    <w:rsid w:val="00C65692"/>
    <w:rsid w:val="00C824FF"/>
    <w:rsid w:val="00C82BB7"/>
    <w:rsid w:val="00C90228"/>
    <w:rsid w:val="00C923FD"/>
    <w:rsid w:val="00C950BD"/>
    <w:rsid w:val="00CB7791"/>
    <w:rsid w:val="00CD7D2E"/>
    <w:rsid w:val="00CF513C"/>
    <w:rsid w:val="00CF6046"/>
    <w:rsid w:val="00D10755"/>
    <w:rsid w:val="00D138FA"/>
    <w:rsid w:val="00D24A6D"/>
    <w:rsid w:val="00D25D67"/>
    <w:rsid w:val="00D332F4"/>
    <w:rsid w:val="00D368DF"/>
    <w:rsid w:val="00D36A12"/>
    <w:rsid w:val="00D452DB"/>
    <w:rsid w:val="00D5196D"/>
    <w:rsid w:val="00D63A10"/>
    <w:rsid w:val="00D73705"/>
    <w:rsid w:val="00D77C0A"/>
    <w:rsid w:val="00D824FE"/>
    <w:rsid w:val="00D8325F"/>
    <w:rsid w:val="00D842BC"/>
    <w:rsid w:val="00D84C89"/>
    <w:rsid w:val="00DA6291"/>
    <w:rsid w:val="00DC127F"/>
    <w:rsid w:val="00DE746D"/>
    <w:rsid w:val="00DF26E8"/>
    <w:rsid w:val="00DF55DC"/>
    <w:rsid w:val="00E02F19"/>
    <w:rsid w:val="00E051B5"/>
    <w:rsid w:val="00E148A7"/>
    <w:rsid w:val="00E20341"/>
    <w:rsid w:val="00E36E55"/>
    <w:rsid w:val="00E5440A"/>
    <w:rsid w:val="00E71F8E"/>
    <w:rsid w:val="00E75F0D"/>
    <w:rsid w:val="00E80E3C"/>
    <w:rsid w:val="00E83829"/>
    <w:rsid w:val="00E9147A"/>
    <w:rsid w:val="00E938B3"/>
    <w:rsid w:val="00E93C84"/>
    <w:rsid w:val="00EA55C3"/>
    <w:rsid w:val="00EA5E23"/>
    <w:rsid w:val="00EA60E6"/>
    <w:rsid w:val="00EA77AC"/>
    <w:rsid w:val="00ED4615"/>
    <w:rsid w:val="00EE059B"/>
    <w:rsid w:val="00F2012E"/>
    <w:rsid w:val="00F33B61"/>
    <w:rsid w:val="00F457D3"/>
    <w:rsid w:val="00F5325F"/>
    <w:rsid w:val="00F75C3A"/>
    <w:rsid w:val="00F75DC5"/>
    <w:rsid w:val="00F762D7"/>
    <w:rsid w:val="00F807B7"/>
    <w:rsid w:val="00F864B1"/>
    <w:rsid w:val="00FB454B"/>
    <w:rsid w:val="00FD4C60"/>
    <w:rsid w:val="010C97F0"/>
    <w:rsid w:val="01A1C2F7"/>
    <w:rsid w:val="023D6856"/>
    <w:rsid w:val="03025DCC"/>
    <w:rsid w:val="03CEA8AE"/>
    <w:rsid w:val="03DEBC7C"/>
    <w:rsid w:val="0450B836"/>
    <w:rsid w:val="048D7B2C"/>
    <w:rsid w:val="04924BA7"/>
    <w:rsid w:val="051C8608"/>
    <w:rsid w:val="054CE972"/>
    <w:rsid w:val="05741D8C"/>
    <w:rsid w:val="059924D4"/>
    <w:rsid w:val="06DCDFB0"/>
    <w:rsid w:val="0703D939"/>
    <w:rsid w:val="071B7E0D"/>
    <w:rsid w:val="072956A6"/>
    <w:rsid w:val="0769D2DF"/>
    <w:rsid w:val="0792BC4C"/>
    <w:rsid w:val="07C1350B"/>
    <w:rsid w:val="07CB2BAE"/>
    <w:rsid w:val="086B3AE4"/>
    <w:rsid w:val="08F87029"/>
    <w:rsid w:val="0939C7ED"/>
    <w:rsid w:val="0957C4B7"/>
    <w:rsid w:val="0A29F7D3"/>
    <w:rsid w:val="0A4D0864"/>
    <w:rsid w:val="0A932112"/>
    <w:rsid w:val="0AEBCB85"/>
    <w:rsid w:val="0B3D4812"/>
    <w:rsid w:val="0B7AAD0A"/>
    <w:rsid w:val="0BDA6633"/>
    <w:rsid w:val="0BFE6AC2"/>
    <w:rsid w:val="0C6A624F"/>
    <w:rsid w:val="0DC37936"/>
    <w:rsid w:val="0DE1379D"/>
    <w:rsid w:val="0E84BF4E"/>
    <w:rsid w:val="0ECEA8AD"/>
    <w:rsid w:val="0F7CBB93"/>
    <w:rsid w:val="0F7F4A74"/>
    <w:rsid w:val="0F98D5CB"/>
    <w:rsid w:val="0FA5C276"/>
    <w:rsid w:val="0FC8D6F7"/>
    <w:rsid w:val="0FCFBC32"/>
    <w:rsid w:val="0FD1E555"/>
    <w:rsid w:val="1019EDE8"/>
    <w:rsid w:val="104D567B"/>
    <w:rsid w:val="107D854D"/>
    <w:rsid w:val="10D961A4"/>
    <w:rsid w:val="1105D367"/>
    <w:rsid w:val="1105E997"/>
    <w:rsid w:val="110C3461"/>
    <w:rsid w:val="1183D156"/>
    <w:rsid w:val="11D3D256"/>
    <w:rsid w:val="124A2C0A"/>
    <w:rsid w:val="126E1482"/>
    <w:rsid w:val="1293D6EE"/>
    <w:rsid w:val="12B82906"/>
    <w:rsid w:val="12B854A4"/>
    <w:rsid w:val="1331A00F"/>
    <w:rsid w:val="13327886"/>
    <w:rsid w:val="13959019"/>
    <w:rsid w:val="139D38FC"/>
    <w:rsid w:val="15CC9C21"/>
    <w:rsid w:val="16AB86ED"/>
    <w:rsid w:val="16DCC138"/>
    <w:rsid w:val="16F9E2B9"/>
    <w:rsid w:val="17A38273"/>
    <w:rsid w:val="17DBA785"/>
    <w:rsid w:val="1924E38C"/>
    <w:rsid w:val="1940E029"/>
    <w:rsid w:val="194BB63E"/>
    <w:rsid w:val="19899FB5"/>
    <w:rsid w:val="19D7D23F"/>
    <w:rsid w:val="19E30FA3"/>
    <w:rsid w:val="1A3B437A"/>
    <w:rsid w:val="1A425989"/>
    <w:rsid w:val="1ACB5B0A"/>
    <w:rsid w:val="1ADD2572"/>
    <w:rsid w:val="1B3BE709"/>
    <w:rsid w:val="1B44E6A1"/>
    <w:rsid w:val="1B667681"/>
    <w:rsid w:val="1B6EE2FA"/>
    <w:rsid w:val="1BE63C51"/>
    <w:rsid w:val="1BE90839"/>
    <w:rsid w:val="1BE9B03D"/>
    <w:rsid w:val="1BEB20E5"/>
    <w:rsid w:val="1BF6C761"/>
    <w:rsid w:val="1D23B454"/>
    <w:rsid w:val="1DB2346A"/>
    <w:rsid w:val="1E266897"/>
    <w:rsid w:val="1E421C35"/>
    <w:rsid w:val="1E572AA9"/>
    <w:rsid w:val="1EEA67D0"/>
    <w:rsid w:val="1F68FAD4"/>
    <w:rsid w:val="1FAE6D13"/>
    <w:rsid w:val="1FF1E920"/>
    <w:rsid w:val="20243C4D"/>
    <w:rsid w:val="203EA199"/>
    <w:rsid w:val="2052347B"/>
    <w:rsid w:val="211D4D52"/>
    <w:rsid w:val="214187B3"/>
    <w:rsid w:val="21E854E1"/>
    <w:rsid w:val="21FC5108"/>
    <w:rsid w:val="2213A2B1"/>
    <w:rsid w:val="22D9A417"/>
    <w:rsid w:val="2328C5C0"/>
    <w:rsid w:val="233A5903"/>
    <w:rsid w:val="23651970"/>
    <w:rsid w:val="23780C60"/>
    <w:rsid w:val="24639E62"/>
    <w:rsid w:val="24974074"/>
    <w:rsid w:val="24D62C8D"/>
    <w:rsid w:val="25F9632A"/>
    <w:rsid w:val="261BC7AE"/>
    <w:rsid w:val="2632E3CC"/>
    <w:rsid w:val="266A05F6"/>
    <w:rsid w:val="26880530"/>
    <w:rsid w:val="27758330"/>
    <w:rsid w:val="278E9B63"/>
    <w:rsid w:val="27A6600B"/>
    <w:rsid w:val="27E8EB0D"/>
    <w:rsid w:val="28919B1F"/>
    <w:rsid w:val="28BB17D3"/>
    <w:rsid w:val="2987CA11"/>
    <w:rsid w:val="2A14561F"/>
    <w:rsid w:val="2A31EEAA"/>
    <w:rsid w:val="2A5AD17C"/>
    <w:rsid w:val="2A6100A2"/>
    <w:rsid w:val="2ABC81CD"/>
    <w:rsid w:val="2ABFD880"/>
    <w:rsid w:val="2BAA419C"/>
    <w:rsid w:val="2C17625B"/>
    <w:rsid w:val="2C7B1B16"/>
    <w:rsid w:val="2DC61352"/>
    <w:rsid w:val="2DF0E683"/>
    <w:rsid w:val="2E290E7C"/>
    <w:rsid w:val="2E5B74EE"/>
    <w:rsid w:val="2E85CA8C"/>
    <w:rsid w:val="2E8774F7"/>
    <w:rsid w:val="2F00DEF4"/>
    <w:rsid w:val="2F0A116F"/>
    <w:rsid w:val="2F2CB06D"/>
    <w:rsid w:val="2FDE8E1A"/>
    <w:rsid w:val="2FFE81D7"/>
    <w:rsid w:val="30A39012"/>
    <w:rsid w:val="313609F7"/>
    <w:rsid w:val="31A7190F"/>
    <w:rsid w:val="31D1EB45"/>
    <w:rsid w:val="3208C03A"/>
    <w:rsid w:val="32A90325"/>
    <w:rsid w:val="32BA7431"/>
    <w:rsid w:val="32C734EC"/>
    <w:rsid w:val="32E47061"/>
    <w:rsid w:val="33334AF1"/>
    <w:rsid w:val="3354C225"/>
    <w:rsid w:val="3389554B"/>
    <w:rsid w:val="33DCCF72"/>
    <w:rsid w:val="33F9F27D"/>
    <w:rsid w:val="34CB0936"/>
    <w:rsid w:val="34D12BD6"/>
    <w:rsid w:val="359E6E95"/>
    <w:rsid w:val="35BDB468"/>
    <w:rsid w:val="35F926CB"/>
    <w:rsid w:val="361A2DF3"/>
    <w:rsid w:val="36493592"/>
    <w:rsid w:val="3694E2B8"/>
    <w:rsid w:val="3714A996"/>
    <w:rsid w:val="37467714"/>
    <w:rsid w:val="37CD53C3"/>
    <w:rsid w:val="384BCF63"/>
    <w:rsid w:val="386A23CC"/>
    <w:rsid w:val="3899AA6E"/>
    <w:rsid w:val="39A2E6FB"/>
    <w:rsid w:val="39F11561"/>
    <w:rsid w:val="3A011899"/>
    <w:rsid w:val="3AEFDCE5"/>
    <w:rsid w:val="3B4125CD"/>
    <w:rsid w:val="3B581B16"/>
    <w:rsid w:val="3C3CA596"/>
    <w:rsid w:val="3C3DC79F"/>
    <w:rsid w:val="3D21298E"/>
    <w:rsid w:val="3E061BF2"/>
    <w:rsid w:val="3EBDA7CC"/>
    <w:rsid w:val="3ECD9743"/>
    <w:rsid w:val="3F1E1E3D"/>
    <w:rsid w:val="3F9B08A8"/>
    <w:rsid w:val="3FD91285"/>
    <w:rsid w:val="40FC3DC4"/>
    <w:rsid w:val="4158D9EB"/>
    <w:rsid w:val="41A4945D"/>
    <w:rsid w:val="423A6563"/>
    <w:rsid w:val="42459329"/>
    <w:rsid w:val="4267246D"/>
    <w:rsid w:val="4275E9B8"/>
    <w:rsid w:val="43502E66"/>
    <w:rsid w:val="43E7F02A"/>
    <w:rsid w:val="44406187"/>
    <w:rsid w:val="444191DE"/>
    <w:rsid w:val="4498D092"/>
    <w:rsid w:val="44CBADB0"/>
    <w:rsid w:val="455DEE78"/>
    <w:rsid w:val="45BE7857"/>
    <w:rsid w:val="45C8D6F6"/>
    <w:rsid w:val="45ED262B"/>
    <w:rsid w:val="45F302F9"/>
    <w:rsid w:val="4608B39A"/>
    <w:rsid w:val="4611DBAB"/>
    <w:rsid w:val="462CA80D"/>
    <w:rsid w:val="464D85BC"/>
    <w:rsid w:val="4669DCB4"/>
    <w:rsid w:val="4678C2C8"/>
    <w:rsid w:val="46A085A0"/>
    <w:rsid w:val="46D3470E"/>
    <w:rsid w:val="46D5895E"/>
    <w:rsid w:val="470EA650"/>
    <w:rsid w:val="4758FBD3"/>
    <w:rsid w:val="479797F4"/>
    <w:rsid w:val="479968CC"/>
    <w:rsid w:val="47B040D1"/>
    <w:rsid w:val="47CF838F"/>
    <w:rsid w:val="4858200F"/>
    <w:rsid w:val="48E02DE3"/>
    <w:rsid w:val="49951286"/>
    <w:rsid w:val="49EEBE20"/>
    <w:rsid w:val="4AF54A1E"/>
    <w:rsid w:val="4B546160"/>
    <w:rsid w:val="4C3A1AA4"/>
    <w:rsid w:val="4C5F0B62"/>
    <w:rsid w:val="4CA60782"/>
    <w:rsid w:val="4CFABDBC"/>
    <w:rsid w:val="4D2DEAFB"/>
    <w:rsid w:val="4D4BD0EE"/>
    <w:rsid w:val="4D64FA53"/>
    <w:rsid w:val="4D8164AB"/>
    <w:rsid w:val="4DBFF8B5"/>
    <w:rsid w:val="4E40DF60"/>
    <w:rsid w:val="4E73A1BC"/>
    <w:rsid w:val="4FAC8E79"/>
    <w:rsid w:val="4FF6C38B"/>
    <w:rsid w:val="50372D4E"/>
    <w:rsid w:val="504B2ACD"/>
    <w:rsid w:val="50656808"/>
    <w:rsid w:val="5149A5F7"/>
    <w:rsid w:val="5183C8BA"/>
    <w:rsid w:val="51D6C87C"/>
    <w:rsid w:val="52091F57"/>
    <w:rsid w:val="5245C594"/>
    <w:rsid w:val="528E9FAA"/>
    <w:rsid w:val="5313C5AA"/>
    <w:rsid w:val="53520ADE"/>
    <w:rsid w:val="538EE015"/>
    <w:rsid w:val="53B0D037"/>
    <w:rsid w:val="53C0FAD6"/>
    <w:rsid w:val="53E4099A"/>
    <w:rsid w:val="54067810"/>
    <w:rsid w:val="549852F7"/>
    <w:rsid w:val="551B2CBC"/>
    <w:rsid w:val="554650A7"/>
    <w:rsid w:val="562BA6B0"/>
    <w:rsid w:val="563E2ECF"/>
    <w:rsid w:val="5674CE11"/>
    <w:rsid w:val="56AA78BA"/>
    <w:rsid w:val="57717442"/>
    <w:rsid w:val="582E6ED1"/>
    <w:rsid w:val="58554772"/>
    <w:rsid w:val="58916B95"/>
    <w:rsid w:val="590AF8D9"/>
    <w:rsid w:val="59B57C26"/>
    <w:rsid w:val="5A9788CE"/>
    <w:rsid w:val="5B139CEA"/>
    <w:rsid w:val="5BA6A84B"/>
    <w:rsid w:val="5BAD5EA1"/>
    <w:rsid w:val="5BB7D9A2"/>
    <w:rsid w:val="5C5479D9"/>
    <w:rsid w:val="5CAA709B"/>
    <w:rsid w:val="5CB0C30B"/>
    <w:rsid w:val="5CC616D6"/>
    <w:rsid w:val="5D1397E3"/>
    <w:rsid w:val="5D1B47DF"/>
    <w:rsid w:val="5D51137D"/>
    <w:rsid w:val="5D60B6C3"/>
    <w:rsid w:val="5E0DC6A0"/>
    <w:rsid w:val="5E12C2C6"/>
    <w:rsid w:val="5F0D31FE"/>
    <w:rsid w:val="5F21D81C"/>
    <w:rsid w:val="5FCCF292"/>
    <w:rsid w:val="5FE6A22B"/>
    <w:rsid w:val="609E1B8B"/>
    <w:rsid w:val="60DE71BF"/>
    <w:rsid w:val="60E5C95E"/>
    <w:rsid w:val="60E98D66"/>
    <w:rsid w:val="61B1A04C"/>
    <w:rsid w:val="61DC6D1C"/>
    <w:rsid w:val="623F9EC8"/>
    <w:rsid w:val="628B342F"/>
    <w:rsid w:val="6295C473"/>
    <w:rsid w:val="62B0963E"/>
    <w:rsid w:val="62EC6064"/>
    <w:rsid w:val="637ECFFB"/>
    <w:rsid w:val="63A235D9"/>
    <w:rsid w:val="64030B87"/>
    <w:rsid w:val="641DC094"/>
    <w:rsid w:val="642D4601"/>
    <w:rsid w:val="64418A81"/>
    <w:rsid w:val="6451F032"/>
    <w:rsid w:val="64EF79D2"/>
    <w:rsid w:val="656B58AD"/>
    <w:rsid w:val="65C02E4F"/>
    <w:rsid w:val="65EE236E"/>
    <w:rsid w:val="65F61164"/>
    <w:rsid w:val="6614036F"/>
    <w:rsid w:val="6652564C"/>
    <w:rsid w:val="66869A72"/>
    <w:rsid w:val="66D3416E"/>
    <w:rsid w:val="66E44AB0"/>
    <w:rsid w:val="6779F4C7"/>
    <w:rsid w:val="67BA7452"/>
    <w:rsid w:val="69B10534"/>
    <w:rsid w:val="69ED37F6"/>
    <w:rsid w:val="69FEE7E3"/>
    <w:rsid w:val="6A4CCF95"/>
    <w:rsid w:val="6A93D17F"/>
    <w:rsid w:val="6A9DF59C"/>
    <w:rsid w:val="6B32BBFF"/>
    <w:rsid w:val="6B42C3BF"/>
    <w:rsid w:val="6B82751F"/>
    <w:rsid w:val="6BF371C6"/>
    <w:rsid w:val="6C3869E9"/>
    <w:rsid w:val="6CA029BC"/>
    <w:rsid w:val="6CE4A2EA"/>
    <w:rsid w:val="6D26D665"/>
    <w:rsid w:val="6D4D2847"/>
    <w:rsid w:val="6D4E670C"/>
    <w:rsid w:val="6DC35457"/>
    <w:rsid w:val="6FA327BD"/>
    <w:rsid w:val="6FD21DF7"/>
    <w:rsid w:val="7006418C"/>
    <w:rsid w:val="70073231"/>
    <w:rsid w:val="71752B7D"/>
    <w:rsid w:val="7182C5A7"/>
    <w:rsid w:val="71AAE016"/>
    <w:rsid w:val="7205431F"/>
    <w:rsid w:val="7259FF2F"/>
    <w:rsid w:val="729CF42F"/>
    <w:rsid w:val="72F864AD"/>
    <w:rsid w:val="730872A4"/>
    <w:rsid w:val="73E79850"/>
    <w:rsid w:val="74593129"/>
    <w:rsid w:val="7474E50F"/>
    <w:rsid w:val="748F132A"/>
    <w:rsid w:val="749086BD"/>
    <w:rsid w:val="75269163"/>
    <w:rsid w:val="753FC39B"/>
    <w:rsid w:val="756996E9"/>
    <w:rsid w:val="75CC64D9"/>
    <w:rsid w:val="76E3CF59"/>
    <w:rsid w:val="77D3B4F1"/>
    <w:rsid w:val="77D89DF3"/>
    <w:rsid w:val="77F9A76C"/>
    <w:rsid w:val="7863ADAC"/>
    <w:rsid w:val="78B93414"/>
    <w:rsid w:val="78C88CA9"/>
    <w:rsid w:val="79103632"/>
    <w:rsid w:val="7941F778"/>
    <w:rsid w:val="79859A33"/>
    <w:rsid w:val="79FE6BA9"/>
    <w:rsid w:val="7A9865EC"/>
    <w:rsid w:val="7AA58D74"/>
    <w:rsid w:val="7C6C63F6"/>
    <w:rsid w:val="7C93D982"/>
    <w:rsid w:val="7C9CE36A"/>
    <w:rsid w:val="7D1159A5"/>
    <w:rsid w:val="7D136285"/>
    <w:rsid w:val="7D4AEF28"/>
    <w:rsid w:val="7D616471"/>
    <w:rsid w:val="7D64FB30"/>
    <w:rsid w:val="7DC1CA97"/>
    <w:rsid w:val="7E32E683"/>
    <w:rsid w:val="7E6A9918"/>
    <w:rsid w:val="7F08A5A2"/>
    <w:rsid w:val="7FA33A9B"/>
    <w:rsid w:val="7FBA562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814520"/>
  <w15:chartTrackingRefBased/>
  <w15:docId w15:val="{19916024-A0E7-4566-8D8C-E95252CFC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32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32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32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32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32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32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32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32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32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2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332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32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32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32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32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32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32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32F4"/>
    <w:rPr>
      <w:rFonts w:eastAsiaTheme="majorEastAsia" w:cstheme="majorBidi"/>
      <w:color w:val="272727" w:themeColor="text1" w:themeTint="D8"/>
    </w:rPr>
  </w:style>
  <w:style w:type="paragraph" w:styleId="Title">
    <w:name w:val="Title"/>
    <w:basedOn w:val="Normal"/>
    <w:next w:val="Normal"/>
    <w:link w:val="TitleChar"/>
    <w:uiPriority w:val="10"/>
    <w:qFormat/>
    <w:rsid w:val="00D332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2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32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32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32F4"/>
    <w:pPr>
      <w:spacing w:before="160"/>
      <w:jc w:val="center"/>
    </w:pPr>
    <w:rPr>
      <w:i/>
      <w:iCs/>
      <w:color w:val="404040" w:themeColor="text1" w:themeTint="BF"/>
    </w:rPr>
  </w:style>
  <w:style w:type="character" w:customStyle="1" w:styleId="QuoteChar">
    <w:name w:val="Quote Char"/>
    <w:basedOn w:val="DefaultParagraphFont"/>
    <w:link w:val="Quote"/>
    <w:uiPriority w:val="29"/>
    <w:rsid w:val="00D332F4"/>
    <w:rPr>
      <w:i/>
      <w:iCs/>
      <w:color w:val="404040" w:themeColor="text1" w:themeTint="BF"/>
    </w:rPr>
  </w:style>
  <w:style w:type="paragraph" w:styleId="ListParagraph">
    <w:name w:val="List Paragraph"/>
    <w:basedOn w:val="Normal"/>
    <w:uiPriority w:val="34"/>
    <w:qFormat/>
    <w:rsid w:val="00D332F4"/>
    <w:pPr>
      <w:ind w:left="720"/>
      <w:contextualSpacing/>
    </w:pPr>
  </w:style>
  <w:style w:type="character" w:styleId="IntenseEmphasis">
    <w:name w:val="Intense Emphasis"/>
    <w:basedOn w:val="DefaultParagraphFont"/>
    <w:uiPriority w:val="21"/>
    <w:qFormat/>
    <w:rsid w:val="00D332F4"/>
    <w:rPr>
      <w:i/>
      <w:iCs/>
      <w:color w:val="0F4761" w:themeColor="accent1" w:themeShade="BF"/>
    </w:rPr>
  </w:style>
  <w:style w:type="paragraph" w:styleId="IntenseQuote">
    <w:name w:val="Intense Quote"/>
    <w:basedOn w:val="Normal"/>
    <w:next w:val="Normal"/>
    <w:link w:val="IntenseQuoteChar"/>
    <w:uiPriority w:val="30"/>
    <w:qFormat/>
    <w:rsid w:val="00D332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32F4"/>
    <w:rPr>
      <w:i/>
      <w:iCs/>
      <w:color w:val="0F4761" w:themeColor="accent1" w:themeShade="BF"/>
    </w:rPr>
  </w:style>
  <w:style w:type="character" w:styleId="IntenseReference">
    <w:name w:val="Intense Reference"/>
    <w:basedOn w:val="DefaultParagraphFont"/>
    <w:uiPriority w:val="32"/>
    <w:qFormat/>
    <w:rsid w:val="00D332F4"/>
    <w:rPr>
      <w:b/>
      <w:bCs/>
      <w:smallCaps/>
      <w:color w:val="0F4761" w:themeColor="accent1" w:themeShade="BF"/>
      <w:spacing w:val="5"/>
    </w:rPr>
  </w:style>
  <w:style w:type="paragraph" w:styleId="NoSpacing">
    <w:name w:val="No Spacing"/>
    <w:link w:val="NoSpacingChar"/>
    <w:uiPriority w:val="1"/>
    <w:qFormat/>
    <w:rsid w:val="003031E8"/>
    <w:pPr>
      <w:spacing w:after="0" w:line="240" w:lineRule="auto"/>
    </w:pPr>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3031E8"/>
    <w:rPr>
      <w:rFonts w:eastAsiaTheme="minorEastAsia"/>
      <w:kern w:val="0"/>
      <w:sz w:val="22"/>
      <w:szCs w:val="22"/>
      <w:lang w:val="en-US" w:eastAsia="zh-CN"/>
      <w14:ligatures w14:val="none"/>
    </w:rPr>
  </w:style>
  <w:style w:type="paragraph" w:styleId="TOCHeading">
    <w:name w:val="TOC Heading"/>
    <w:basedOn w:val="Heading1"/>
    <w:next w:val="Normal"/>
    <w:uiPriority w:val="39"/>
    <w:unhideWhenUsed/>
    <w:qFormat/>
    <w:rsid w:val="003031E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E36E55"/>
    <w:pPr>
      <w:tabs>
        <w:tab w:val="right" w:leader="dot" w:pos="9016"/>
      </w:tabs>
      <w:spacing w:before="120" w:after="0"/>
    </w:pPr>
    <w:rPr>
      <w:b/>
      <w:bCs/>
      <w:i/>
      <w:iCs/>
      <w:noProof/>
      <w:color w:val="595959" w:themeColor="text1" w:themeTint="A6"/>
    </w:rPr>
  </w:style>
  <w:style w:type="paragraph" w:styleId="TOC2">
    <w:name w:val="toc 2"/>
    <w:basedOn w:val="Normal"/>
    <w:next w:val="Normal"/>
    <w:autoRedefine/>
    <w:uiPriority w:val="39"/>
    <w:unhideWhenUsed/>
    <w:rsid w:val="003031E8"/>
    <w:pPr>
      <w:spacing w:before="120" w:after="0"/>
      <w:ind w:left="240"/>
    </w:pPr>
    <w:rPr>
      <w:b/>
      <w:bCs/>
      <w:sz w:val="22"/>
      <w:szCs w:val="22"/>
    </w:rPr>
  </w:style>
  <w:style w:type="paragraph" w:styleId="TOC3">
    <w:name w:val="toc 3"/>
    <w:basedOn w:val="Normal"/>
    <w:next w:val="Normal"/>
    <w:autoRedefine/>
    <w:uiPriority w:val="39"/>
    <w:semiHidden/>
    <w:unhideWhenUsed/>
    <w:rsid w:val="003031E8"/>
    <w:pPr>
      <w:spacing w:after="0"/>
      <w:ind w:left="480"/>
    </w:pPr>
    <w:rPr>
      <w:sz w:val="20"/>
      <w:szCs w:val="20"/>
    </w:rPr>
  </w:style>
  <w:style w:type="paragraph" w:styleId="TOC4">
    <w:name w:val="toc 4"/>
    <w:basedOn w:val="Normal"/>
    <w:next w:val="Normal"/>
    <w:autoRedefine/>
    <w:uiPriority w:val="39"/>
    <w:semiHidden/>
    <w:unhideWhenUsed/>
    <w:rsid w:val="003031E8"/>
    <w:pPr>
      <w:spacing w:after="0"/>
      <w:ind w:left="720"/>
    </w:pPr>
    <w:rPr>
      <w:sz w:val="20"/>
      <w:szCs w:val="20"/>
    </w:rPr>
  </w:style>
  <w:style w:type="paragraph" w:styleId="TOC5">
    <w:name w:val="toc 5"/>
    <w:basedOn w:val="Normal"/>
    <w:next w:val="Normal"/>
    <w:autoRedefine/>
    <w:uiPriority w:val="39"/>
    <w:semiHidden/>
    <w:unhideWhenUsed/>
    <w:rsid w:val="003031E8"/>
    <w:pPr>
      <w:spacing w:after="0"/>
      <w:ind w:left="960"/>
    </w:pPr>
    <w:rPr>
      <w:sz w:val="20"/>
      <w:szCs w:val="20"/>
    </w:rPr>
  </w:style>
  <w:style w:type="paragraph" w:styleId="TOC6">
    <w:name w:val="toc 6"/>
    <w:basedOn w:val="Normal"/>
    <w:next w:val="Normal"/>
    <w:autoRedefine/>
    <w:uiPriority w:val="39"/>
    <w:semiHidden/>
    <w:unhideWhenUsed/>
    <w:rsid w:val="003031E8"/>
    <w:pPr>
      <w:spacing w:after="0"/>
      <w:ind w:left="1200"/>
    </w:pPr>
    <w:rPr>
      <w:sz w:val="20"/>
      <w:szCs w:val="20"/>
    </w:rPr>
  </w:style>
  <w:style w:type="paragraph" w:styleId="TOC7">
    <w:name w:val="toc 7"/>
    <w:basedOn w:val="Normal"/>
    <w:next w:val="Normal"/>
    <w:autoRedefine/>
    <w:uiPriority w:val="39"/>
    <w:semiHidden/>
    <w:unhideWhenUsed/>
    <w:rsid w:val="003031E8"/>
    <w:pPr>
      <w:spacing w:after="0"/>
      <w:ind w:left="1440"/>
    </w:pPr>
    <w:rPr>
      <w:sz w:val="20"/>
      <w:szCs w:val="20"/>
    </w:rPr>
  </w:style>
  <w:style w:type="paragraph" w:styleId="TOC8">
    <w:name w:val="toc 8"/>
    <w:basedOn w:val="Normal"/>
    <w:next w:val="Normal"/>
    <w:autoRedefine/>
    <w:uiPriority w:val="39"/>
    <w:semiHidden/>
    <w:unhideWhenUsed/>
    <w:rsid w:val="003031E8"/>
    <w:pPr>
      <w:spacing w:after="0"/>
      <w:ind w:left="1680"/>
    </w:pPr>
    <w:rPr>
      <w:sz w:val="20"/>
      <w:szCs w:val="20"/>
    </w:rPr>
  </w:style>
  <w:style w:type="paragraph" w:styleId="TOC9">
    <w:name w:val="toc 9"/>
    <w:basedOn w:val="Normal"/>
    <w:next w:val="Normal"/>
    <w:autoRedefine/>
    <w:uiPriority w:val="39"/>
    <w:semiHidden/>
    <w:unhideWhenUsed/>
    <w:rsid w:val="003031E8"/>
    <w:pPr>
      <w:spacing w:after="0"/>
      <w:ind w:left="1920"/>
    </w:pPr>
    <w:rPr>
      <w:sz w:val="20"/>
      <w:szCs w:val="20"/>
    </w:rPr>
  </w:style>
  <w:style w:type="character" w:styleId="Hyperlink">
    <w:name w:val="Hyperlink"/>
    <w:basedOn w:val="DefaultParagraphFont"/>
    <w:uiPriority w:val="99"/>
    <w:unhideWhenUsed/>
    <w:rsid w:val="00681716"/>
    <w:rPr>
      <w:color w:val="467886" w:themeColor="hyperlink"/>
      <w:u w:val="single"/>
    </w:rPr>
  </w:style>
  <w:style w:type="character" w:styleId="UnresolvedMention">
    <w:name w:val="Unresolved Mention"/>
    <w:basedOn w:val="DefaultParagraphFont"/>
    <w:uiPriority w:val="99"/>
    <w:semiHidden/>
    <w:unhideWhenUsed/>
    <w:rsid w:val="00476109"/>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rmalWeb">
    <w:name w:val="Normal (Web)"/>
    <w:basedOn w:val="Normal"/>
    <w:uiPriority w:val="99"/>
    <w:semiHidden/>
    <w:unhideWhenUsed/>
    <w:rsid w:val="005A24E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20333">
      <w:bodyDiv w:val="1"/>
      <w:marLeft w:val="0"/>
      <w:marRight w:val="0"/>
      <w:marTop w:val="0"/>
      <w:marBottom w:val="0"/>
      <w:divBdr>
        <w:top w:val="none" w:sz="0" w:space="0" w:color="auto"/>
        <w:left w:val="none" w:sz="0" w:space="0" w:color="auto"/>
        <w:bottom w:val="none" w:sz="0" w:space="0" w:color="auto"/>
        <w:right w:val="none" w:sz="0" w:space="0" w:color="auto"/>
      </w:divBdr>
      <w:divsChild>
        <w:div w:id="914634105">
          <w:marLeft w:val="0"/>
          <w:marRight w:val="0"/>
          <w:marTop w:val="0"/>
          <w:marBottom w:val="0"/>
          <w:divBdr>
            <w:top w:val="none" w:sz="0" w:space="0" w:color="auto"/>
            <w:left w:val="none" w:sz="0" w:space="0" w:color="auto"/>
            <w:bottom w:val="none" w:sz="0" w:space="0" w:color="auto"/>
            <w:right w:val="none" w:sz="0" w:space="0" w:color="auto"/>
          </w:divBdr>
          <w:divsChild>
            <w:div w:id="1883054654">
              <w:marLeft w:val="0"/>
              <w:marRight w:val="0"/>
              <w:marTop w:val="0"/>
              <w:marBottom w:val="0"/>
              <w:divBdr>
                <w:top w:val="none" w:sz="0" w:space="0" w:color="auto"/>
                <w:left w:val="none" w:sz="0" w:space="0" w:color="auto"/>
                <w:bottom w:val="none" w:sz="0" w:space="0" w:color="auto"/>
                <w:right w:val="none" w:sz="0" w:space="0" w:color="auto"/>
              </w:divBdr>
              <w:divsChild>
                <w:div w:id="703752242">
                  <w:marLeft w:val="0"/>
                  <w:marRight w:val="0"/>
                  <w:marTop w:val="0"/>
                  <w:marBottom w:val="0"/>
                  <w:divBdr>
                    <w:top w:val="none" w:sz="0" w:space="0" w:color="auto"/>
                    <w:left w:val="none" w:sz="0" w:space="0" w:color="auto"/>
                    <w:bottom w:val="none" w:sz="0" w:space="0" w:color="auto"/>
                    <w:right w:val="none" w:sz="0" w:space="0" w:color="auto"/>
                  </w:divBdr>
                  <w:divsChild>
                    <w:div w:id="1008555529">
                      <w:marLeft w:val="0"/>
                      <w:marRight w:val="0"/>
                      <w:marTop w:val="0"/>
                      <w:marBottom w:val="0"/>
                      <w:divBdr>
                        <w:top w:val="none" w:sz="0" w:space="0" w:color="auto"/>
                        <w:left w:val="none" w:sz="0" w:space="0" w:color="auto"/>
                        <w:bottom w:val="none" w:sz="0" w:space="0" w:color="auto"/>
                        <w:right w:val="none" w:sz="0" w:space="0" w:color="auto"/>
                      </w:divBdr>
                      <w:divsChild>
                        <w:div w:id="271791333">
                          <w:marLeft w:val="0"/>
                          <w:marRight w:val="0"/>
                          <w:marTop w:val="0"/>
                          <w:marBottom w:val="0"/>
                          <w:divBdr>
                            <w:top w:val="none" w:sz="0" w:space="0" w:color="auto"/>
                            <w:left w:val="none" w:sz="0" w:space="0" w:color="auto"/>
                            <w:bottom w:val="none" w:sz="0" w:space="0" w:color="auto"/>
                            <w:right w:val="none" w:sz="0" w:space="0" w:color="auto"/>
                          </w:divBdr>
                          <w:divsChild>
                            <w:div w:id="75059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8218988">
      <w:bodyDiv w:val="1"/>
      <w:marLeft w:val="0"/>
      <w:marRight w:val="0"/>
      <w:marTop w:val="0"/>
      <w:marBottom w:val="0"/>
      <w:divBdr>
        <w:top w:val="none" w:sz="0" w:space="0" w:color="auto"/>
        <w:left w:val="none" w:sz="0" w:space="0" w:color="auto"/>
        <w:bottom w:val="none" w:sz="0" w:space="0" w:color="auto"/>
        <w:right w:val="none" w:sz="0" w:space="0" w:color="auto"/>
      </w:divBdr>
    </w:div>
    <w:div w:id="731775322">
      <w:bodyDiv w:val="1"/>
      <w:marLeft w:val="0"/>
      <w:marRight w:val="0"/>
      <w:marTop w:val="0"/>
      <w:marBottom w:val="0"/>
      <w:divBdr>
        <w:top w:val="none" w:sz="0" w:space="0" w:color="auto"/>
        <w:left w:val="none" w:sz="0" w:space="0" w:color="auto"/>
        <w:bottom w:val="none" w:sz="0" w:space="0" w:color="auto"/>
        <w:right w:val="none" w:sz="0" w:space="0" w:color="auto"/>
      </w:divBdr>
    </w:div>
    <w:div w:id="779179572">
      <w:bodyDiv w:val="1"/>
      <w:marLeft w:val="0"/>
      <w:marRight w:val="0"/>
      <w:marTop w:val="0"/>
      <w:marBottom w:val="0"/>
      <w:divBdr>
        <w:top w:val="none" w:sz="0" w:space="0" w:color="auto"/>
        <w:left w:val="none" w:sz="0" w:space="0" w:color="auto"/>
        <w:bottom w:val="none" w:sz="0" w:space="0" w:color="auto"/>
        <w:right w:val="none" w:sz="0" w:space="0" w:color="auto"/>
      </w:divBdr>
      <w:divsChild>
        <w:div w:id="1334068567">
          <w:marLeft w:val="0"/>
          <w:marRight w:val="0"/>
          <w:marTop w:val="0"/>
          <w:marBottom w:val="0"/>
          <w:divBdr>
            <w:top w:val="none" w:sz="0" w:space="0" w:color="auto"/>
            <w:left w:val="none" w:sz="0" w:space="0" w:color="auto"/>
            <w:bottom w:val="none" w:sz="0" w:space="0" w:color="auto"/>
            <w:right w:val="none" w:sz="0" w:space="0" w:color="auto"/>
          </w:divBdr>
          <w:divsChild>
            <w:div w:id="1249000704">
              <w:marLeft w:val="0"/>
              <w:marRight w:val="0"/>
              <w:marTop w:val="0"/>
              <w:marBottom w:val="0"/>
              <w:divBdr>
                <w:top w:val="none" w:sz="0" w:space="0" w:color="auto"/>
                <w:left w:val="none" w:sz="0" w:space="0" w:color="auto"/>
                <w:bottom w:val="none" w:sz="0" w:space="0" w:color="auto"/>
                <w:right w:val="none" w:sz="0" w:space="0" w:color="auto"/>
              </w:divBdr>
              <w:divsChild>
                <w:div w:id="1669750262">
                  <w:marLeft w:val="0"/>
                  <w:marRight w:val="0"/>
                  <w:marTop w:val="0"/>
                  <w:marBottom w:val="0"/>
                  <w:divBdr>
                    <w:top w:val="none" w:sz="0" w:space="0" w:color="auto"/>
                    <w:left w:val="none" w:sz="0" w:space="0" w:color="auto"/>
                    <w:bottom w:val="none" w:sz="0" w:space="0" w:color="auto"/>
                    <w:right w:val="none" w:sz="0" w:space="0" w:color="auto"/>
                  </w:divBdr>
                  <w:divsChild>
                    <w:div w:id="1676498369">
                      <w:marLeft w:val="0"/>
                      <w:marRight w:val="0"/>
                      <w:marTop w:val="0"/>
                      <w:marBottom w:val="0"/>
                      <w:divBdr>
                        <w:top w:val="none" w:sz="0" w:space="0" w:color="auto"/>
                        <w:left w:val="none" w:sz="0" w:space="0" w:color="auto"/>
                        <w:bottom w:val="none" w:sz="0" w:space="0" w:color="auto"/>
                        <w:right w:val="none" w:sz="0" w:space="0" w:color="auto"/>
                      </w:divBdr>
                      <w:divsChild>
                        <w:div w:id="398481166">
                          <w:marLeft w:val="0"/>
                          <w:marRight w:val="0"/>
                          <w:marTop w:val="0"/>
                          <w:marBottom w:val="0"/>
                          <w:divBdr>
                            <w:top w:val="none" w:sz="0" w:space="0" w:color="auto"/>
                            <w:left w:val="none" w:sz="0" w:space="0" w:color="auto"/>
                            <w:bottom w:val="none" w:sz="0" w:space="0" w:color="auto"/>
                            <w:right w:val="none" w:sz="0" w:space="0" w:color="auto"/>
                          </w:divBdr>
                          <w:divsChild>
                            <w:div w:id="12512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5429606">
      <w:bodyDiv w:val="1"/>
      <w:marLeft w:val="0"/>
      <w:marRight w:val="0"/>
      <w:marTop w:val="0"/>
      <w:marBottom w:val="0"/>
      <w:divBdr>
        <w:top w:val="none" w:sz="0" w:space="0" w:color="auto"/>
        <w:left w:val="none" w:sz="0" w:space="0" w:color="auto"/>
        <w:bottom w:val="none" w:sz="0" w:space="0" w:color="auto"/>
        <w:right w:val="none" w:sz="0" w:space="0" w:color="auto"/>
      </w:divBdr>
    </w:div>
    <w:div w:id="1515728688">
      <w:bodyDiv w:val="1"/>
      <w:marLeft w:val="0"/>
      <w:marRight w:val="0"/>
      <w:marTop w:val="0"/>
      <w:marBottom w:val="0"/>
      <w:divBdr>
        <w:top w:val="none" w:sz="0" w:space="0" w:color="auto"/>
        <w:left w:val="none" w:sz="0" w:space="0" w:color="auto"/>
        <w:bottom w:val="none" w:sz="0" w:space="0" w:color="auto"/>
        <w:right w:val="none" w:sz="0" w:space="0" w:color="auto"/>
      </w:divBdr>
    </w:div>
    <w:div w:id="1827239496">
      <w:bodyDiv w:val="1"/>
      <w:marLeft w:val="0"/>
      <w:marRight w:val="0"/>
      <w:marTop w:val="0"/>
      <w:marBottom w:val="0"/>
      <w:divBdr>
        <w:top w:val="none" w:sz="0" w:space="0" w:color="auto"/>
        <w:left w:val="none" w:sz="0" w:space="0" w:color="auto"/>
        <w:bottom w:val="none" w:sz="0" w:space="0" w:color="auto"/>
        <w:right w:val="none" w:sz="0" w:space="0" w:color="auto"/>
      </w:divBdr>
    </w:div>
    <w:div w:id="214029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a.indeed.com/career-advice/career-development/collaborating-projec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336DE6B8E5DD846809F92273908A143" ma:contentTypeVersion="4" ma:contentTypeDescription="Een nieuw document maken." ma:contentTypeScope="" ma:versionID="5dc2bc83f9e77de287477bed7753800d">
  <xsd:schema xmlns:xsd="http://www.w3.org/2001/XMLSchema" xmlns:xs="http://www.w3.org/2001/XMLSchema" xmlns:p="http://schemas.microsoft.com/office/2006/metadata/properties" xmlns:ns2="3094611e-3236-46b8-a040-6cab1f950ed0" targetNamespace="http://schemas.microsoft.com/office/2006/metadata/properties" ma:root="true" ma:fieldsID="96fc1ba5e38aaffb15a909fbfea096ca" ns2:_="">
    <xsd:import namespace="3094611e-3236-46b8-a040-6cab1f950ed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94611e-3236-46b8-a040-6cab1f950e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FCE70-17F6-4324-85F5-0A860EA3A54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FA328BF-771B-42A3-846A-48F9BA84542A}"/>
</file>

<file path=customXml/itemProps3.xml><?xml version="1.0" encoding="utf-8"?>
<ds:datastoreItem xmlns:ds="http://schemas.openxmlformats.org/officeDocument/2006/customXml" ds:itemID="{DA459F37-E072-4ACD-9C11-601B2B5D1187}">
  <ds:schemaRefs>
    <ds:schemaRef ds:uri="http://schemas.microsoft.com/sharepoint/v3/contenttype/forms"/>
  </ds:schemaRefs>
</ds:datastoreItem>
</file>

<file path=customXml/itemProps4.xml><?xml version="1.0" encoding="utf-8"?>
<ds:datastoreItem xmlns:ds="http://schemas.openxmlformats.org/officeDocument/2006/customXml" ds:itemID="{32448FD3-4A68-BA42-BF55-D2335A0D4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8</Pages>
  <Words>1362</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Business Proposal</vt:lpstr>
    </vt:vector>
  </TitlesOfParts>
  <Company>Fontys x</Company>
  <LinksUpToDate>false</LinksUpToDate>
  <CharactersWithSpaces>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Proposal</dc:title>
  <dc:subject>Nelissen Project</dc:subject>
  <dc:creator>Joep de Kock, Gracia, Floris</dc:creator>
  <cp:keywords/>
  <dc:description/>
  <cp:lastModifiedBy>Mamgani,Gracia G.</cp:lastModifiedBy>
  <cp:revision>123</cp:revision>
  <cp:lastPrinted>2024-10-01T08:59:00Z</cp:lastPrinted>
  <dcterms:created xsi:type="dcterms:W3CDTF">2024-09-22T20:16:00Z</dcterms:created>
  <dcterms:modified xsi:type="dcterms:W3CDTF">2024-10-09T02:21:00Z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0x0101002336DE6B8E5DD846809F92273908A143</vt:lpwstr>
  </property>
</Properties>
</file>