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xhv6a0gl6rph" w:id="0"/>
      <w:bookmarkEnd w:id="0"/>
      <w:r w:rsidDel="00000000" w:rsidR="00000000" w:rsidRPr="00000000">
        <w:rPr>
          <w:rFonts w:ascii="Arial Unicode MS" w:cs="Arial Unicode MS" w:eastAsia="Arial Unicode MS" w:hAnsi="Arial Unicode MS"/>
          <w:rtl w:val="0"/>
        </w:rPr>
        <w:t xml:space="preserve">이상현상 시스템 설계 문서_v1.0.0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05ik8k2ihse" w:id="1"/>
      <w:bookmarkEnd w:id="1"/>
      <w:r w:rsidDel="00000000" w:rsidR="00000000" w:rsidRPr="00000000">
        <w:rPr>
          <w:rFonts w:ascii="Arial Unicode MS" w:cs="Arial Unicode MS" w:eastAsia="Arial Unicode MS" w:hAnsi="Arial Unicode MS"/>
          <w:rtl w:val="0"/>
        </w:rPr>
        <w:t xml:space="preserve">문서 목적</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이 문서는 Google Sheets 원본 `이상현상 콘텐츠 기획서_v1.0.0`에 정리된 콘텐츠 데이터를 기반으로, 게임 안에서 이상현상이 어떤 종류로 분류되고 어떤 연출·판정·스케줄 흐름으로 실행되는지를 설명하는 시스템 문서다.</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이 문서는 개별 콘텐츠 기획 목록을 대체하지 않는다. 원본 기획서는 이상현상별 ID, 대상, 구역, 수치, 액션 값을 관리하는 데이터 소스이고, 본 문서는 그 데이터를 런타임 시스템에서 어떻게 해석하고 확장해야 하는지 정의한다.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z7zcwi3p1goe" w:id="2"/>
      <w:bookmarkEnd w:id="2"/>
      <w:r w:rsidDel="00000000" w:rsidR="00000000" w:rsidRPr="00000000">
        <w:rPr>
          <w:rFonts w:ascii="Arial Unicode MS" w:cs="Arial Unicode MS" w:eastAsia="Arial Unicode MS" w:hAnsi="Arial Unicode MS"/>
          <w:rtl w:val="0"/>
        </w:rPr>
        <w:t xml:space="preserve">1. 원본 데이터 기준</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원본 스프레드시트는 다음 탭으로 구성되어 있다.</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개정 이력: v 1.0.0 최초 작성, 기획팀 검토 필요</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Define: 각 데이터 필드와 구현 주의사항 정의</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- 01_이상현상: 이상현상 콘텐츠 단위 정의</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- 02_Action: 이상현상 발현 시 실행되는 액션 목록</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- 03_Area_Target: 구역 ID와 보고 대상 ID 정의</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- 04_Report_Type: 보고 가능한 이상현상 타입 정의</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- 05_Day_Schedule: 일차별 자동 발생 설정 정의</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현재 문서가 기준으로 삼는 버전은 v 1.0.0이며, 작성일자는 2026.07.24로 기록되어 있다.</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uap6ttv5etbc" w:id="3"/>
      <w:bookmarkEnd w:id="3"/>
      <w:r w:rsidDel="00000000" w:rsidR="00000000" w:rsidRPr="00000000">
        <w:rPr>
          <w:rFonts w:ascii="Arial Unicode MS" w:cs="Arial Unicode MS" w:eastAsia="Arial Unicode MS" w:hAnsi="Arial Unicode MS"/>
          <w:rtl w:val="0"/>
        </w:rPr>
        <w:t xml:space="preserve">2. 이상현상 시스템의 핵심 단위</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이상현상은 하나의 `AnomalyDefinition` 데이터로 관리된다. 각 데이터는 발생 구역, 보고 대상, 보고 타입, 대기 시간, 활성 시간, 액션 목록, 스케줄 정보를 가진다.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런타임에서는 이상현상을 단순 이미지 변화가 아니라 다음 세 요소의 결합으로 본다.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판정 정보: 플레이어가 어떤 구역, 어떤 대상, 어떤 이상현상 타입으로 보고해야 하는지 결정한다.</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표현 정보: 어떤 오브젝트에 어떤 액션을 적용해 화면에 변화가 생기는지 결정한다.</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시간 정보: 언제 발생하고, 언제부터 보고 가능하며, 제한 시간 안에 보고하지 못했을 때 어떤 실패 처리가 일어나는지 결정한다.</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g66tcd1f5whd" w:id="4"/>
      <w:bookmarkEnd w:id="4"/>
      <w:r w:rsidDel="00000000" w:rsidR="00000000" w:rsidRPr="00000000">
        <w:rPr>
          <w:rFonts w:ascii="Arial Unicode MS" w:cs="Arial Unicode MS" w:eastAsia="Arial Unicode MS" w:hAnsi="Arial Unicode MS"/>
          <w:rtl w:val="0"/>
        </w:rPr>
        <w:t xml:space="preserve">3. 이상현상 종류</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현재 시스템에서 정의된 보고 타입은 여섯 가지다.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fvg7kjo35ado" w:id="5"/>
      <w:bookmarkEnd w:id="5"/>
      <w:r w:rsidDel="00000000" w:rsidR="00000000" w:rsidRPr="00000000">
        <w:rPr>
          <w:rFonts w:ascii="Arial Unicode MS" w:cs="Arial Unicode MS" w:eastAsia="Arial Unicode MS" w:hAnsi="Arial Unicode MS"/>
          <w:rtl w:val="0"/>
        </w:rPr>
        <w:t xml:space="preserve">PositionChange / 위치 변화</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기존 대상이 정상 기준과 다른 위치에 존재하는 이상현상이다. 표현 방식은 `MoveToLocalPosition` 또는 `MoveByLocalPositionOffset`이다. 현재 데이터에서 사용 중이며, 예시는 휠체어 위치 변경과 공구함 위치 변경이다.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j7d088f3i3gn" w:id="6"/>
      <w:bookmarkEnd w:id="6"/>
      <w:r w:rsidDel="00000000" w:rsidR="00000000" w:rsidRPr="00000000">
        <w:rPr>
          <w:rFonts w:ascii="Arial Unicode MS" w:cs="Arial Unicode MS" w:eastAsia="Arial Unicode MS" w:hAnsi="Arial Unicode MS"/>
          <w:rtl w:val="0"/>
        </w:rPr>
        <w:t xml:space="preserve">Added / 추가</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정상 기준에 없던 대상이 새로 나타나는 이상현상이다. 표현 방식은 `SetActive(true)`이다. 현재 데이터에서 사용 중이며, 예시는 의자 추가다.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ylqzt8i67m4j" w:id="7"/>
      <w:bookmarkEnd w:id="7"/>
      <w:r w:rsidDel="00000000" w:rsidR="00000000" w:rsidRPr="00000000">
        <w:rPr>
          <w:rFonts w:ascii="Arial Unicode MS" w:cs="Arial Unicode MS" w:eastAsia="Arial Unicode MS" w:hAnsi="Arial Unicode MS"/>
          <w:rtl w:val="0"/>
        </w:rPr>
        <w:t xml:space="preserve">Missing / 소실</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정상 기준에 있던 대상이 사라지는 이상현상이다. 표현 방식은 `SetActive(false)`이다. 현재 코드는 지원하지만 v1.0.0 데이터에는 실제 콘텐츠가 없다.</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s51mj7882zq6" w:id="8"/>
      <w:bookmarkEnd w:id="8"/>
      <w:r w:rsidDel="00000000" w:rsidR="00000000" w:rsidRPr="00000000">
        <w:rPr>
          <w:rFonts w:ascii="Arial Unicode MS" w:cs="Arial Unicode MS" w:eastAsia="Arial Unicode MS" w:hAnsi="Arial Unicode MS"/>
          <w:rtl w:val="0"/>
        </w:rPr>
        <w:t xml:space="preserve">StateChange / 상태 변화</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대상은 같지만 활성 상태, 방향, 색상 등 상태값이 바뀌는 이상현상이다. 표현 방식은 `ChangeColor`, `SetLocalEulerAngles` 계열이다. 현재 데이터에서 사용 중이며, 예시는 초상화 방향 변경이다.</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qjnjohq0ccfc" w:id="9"/>
      <w:bookmarkEnd w:id="9"/>
      <w:r w:rsidDel="00000000" w:rsidR="00000000" w:rsidRPr="00000000">
        <w:rPr>
          <w:rFonts w:ascii="Arial Unicode MS" w:cs="Arial Unicode MS" w:eastAsia="Arial Unicode MS" w:hAnsi="Arial Unicode MS"/>
          <w:rtl w:val="0"/>
        </w:rPr>
        <w:t xml:space="preserve">ShapeChange / 형태 변화</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대상의 외형 또는 이미지가 변경되는 이상현상이다. 표현 방식은 `ChangeSprite`이다. 현재 데이터에서 사용 중이며, 예시는 블라인드, 초상화, 천장 조명, 문, 환자 침대 형태 변경이다.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3ylnocbllgjf" w:id="10"/>
      <w:bookmarkEnd w:id="10"/>
      <w:r w:rsidDel="00000000" w:rsidR="00000000" w:rsidRPr="00000000">
        <w:rPr>
          <w:rFonts w:ascii="Arial Unicode MS" w:cs="Arial Unicode MS" w:eastAsia="Arial Unicode MS" w:hAnsi="Arial Unicode MS"/>
          <w:rtl w:val="0"/>
        </w:rPr>
        <w:t xml:space="preserve">AbnormalBehavior / 비정상 행동</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복수 단계 또는 비정상 순서로 행동이 진행되는 이상현상이다. 현재 코드는 타입을 지원하지만 v1.0.0 데이터에는 실제 콘텐츠가 없다. 구현 시에는 `delaySec`를 가진 복수 Action 조합으로 단계 연출을 구성한다.</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pulpkqvr1eat" w:id="11"/>
      <w:bookmarkEnd w:id="11"/>
      <w:r w:rsidDel="00000000" w:rsidR="00000000" w:rsidRPr="00000000">
        <w:rPr>
          <w:rFonts w:ascii="Arial Unicode MS" w:cs="Arial Unicode MS" w:eastAsia="Arial Unicode MS" w:hAnsi="Arial Unicode MS"/>
          <w:rtl w:val="0"/>
        </w:rPr>
        <w:t xml:space="preserve">4. 구역과 보고 대상</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현재 Day 1에서 사용하는 구역은 세 곳이다.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LabCorridor / 연구실복도: 연구실 복도 CCTV 구역</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TreatmentRoom / 치료실: 치료실 CCTV 구역</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UtilityRoom / 다용도실: 다용도실 CCTV 구역</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현재 데이터에 실제로 연결된 보고 대상은 다음과 같다.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Wheelchair / 휠체어</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Chair / 의자</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Door / 문</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Light / 조명</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Portrait / 초상화</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StandBlind / 스탠드 블라인드</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ToolBox / 공구함</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PatientBed / 환자 침대</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Person, Sound, CCTVVideo는 코드와 UI 확장을 고려한 대상이지만 현재 v1.0.0 데이터에는 실제 이상현상 콘텐츠가 없다.</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x7sa55t40xgy" w:id="12"/>
      <w:bookmarkEnd w:id="12"/>
      <w:r w:rsidDel="00000000" w:rsidR="00000000" w:rsidRPr="00000000">
        <w:rPr>
          <w:rFonts w:ascii="Arial Unicode MS" w:cs="Arial Unicode MS" w:eastAsia="Arial Unicode MS" w:hAnsi="Arial Unicode MS"/>
          <w:rtl w:val="0"/>
        </w:rPr>
        <w:t xml:space="preserve">5. 연출 액션 구조</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이상현상 연출은 `AnomalyAction` 목록으로 실행된다. 하나의 이상현상은 하나 이상의 액션을 가질 수 있고, 각 액션은 대상 오브젝트 ID와 지연 시간을 가진다.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SetActive</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대상 오브젝트의 활성 상태를 변경한다. 추가 이상현상은 `true`, 소실 이상현상은 `false`를 사용한다.</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MoveToLocalPosition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대상 오브젝트를 지정된 localPosition으로 이동시킨다. 절대 좌표 방식이므로 기존 에셋 호환용으로 유지한다.</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MoveByLocalPositionOffset</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대상 오브젝트의 현재 localPosition을 기준으로 상대 이동한다. 구역 프리팹이 월드에 간격을 두고 배치되는 구조에서 데이터 입력 실수를 줄이기 위한 방식이다.</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SetLocalEulerAngles</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대상 오브젝트의 localEulerAngles를 지정한다. 방향 변경, 뒤집힘, 회전 이상현상에 사용한다.</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ChangeSprite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대상 오브젝트의 스프라이트를 교체한다. 형태 변화 이상현상에 사용한다.</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ChangeColor</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대상 오브젝트의 색상을 변경한다. 상태 변화 계열에 사용할 수 있으나 현재 v1.0.0 데이터에는 실제 콘텐츠가 없다.</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v2o02boi2lwa" w:id="13"/>
      <w:bookmarkEnd w:id="13"/>
      <w:r w:rsidDel="00000000" w:rsidR="00000000" w:rsidRPr="00000000">
        <w:rPr>
          <w:rFonts w:ascii="Arial Unicode MS" w:cs="Arial Unicode MS" w:eastAsia="Arial Unicode MS" w:hAnsi="Arial Unicode MS"/>
          <w:rtl w:val="0"/>
        </w:rPr>
        <w:t xml:space="preserve">6. 런타임 실행 흐름</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이상현상은 다음 순서로 실행된다.</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 DayRuntimeController가 일차 상태와 시간을 관리한다.</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2. AnomalyScheduler가 일차 스케줄을 확인해 발생 후보를 선택한다.</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3. AnomalyService가 선택된 AnomalyDefinition을 활성화한다.</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4. warningDurationSec 동안 대기한다.</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5. AnomalyAction 목록을 대상 오브젝트에 적용한다.</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6. 액션 적용 후 activeDurationSec 타이머가 시작된다.</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7. 플레이어가 정확히 보고하면 Resolve가 실행되고 구역 baseline으로 복원된다.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8. 제한 시간 안에 보고하지 못하면 Missed 처리되고 실패 카운트가 증가하며, 현재 정책상 구역 baseline으로 복원된다.</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중요한 점은 activeDurationSec가 이상현상 요청 시점이 아니라 액션 적용 이후부터 감소해야 한다는 것이다. 그래야 warningDurationSec 때문에 실제로 보기도 전에 미보고 처리되는 문제가 발생하지 않는다.</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4h3jx2xceiph" w:id="14"/>
      <w:bookmarkEnd w:id="14"/>
      <w:r w:rsidDel="00000000" w:rsidR="00000000" w:rsidRPr="00000000">
        <w:rPr>
          <w:rFonts w:ascii="Arial Unicode MS" w:cs="Arial Unicode MS" w:eastAsia="Arial Unicode MS" w:hAnsi="Arial Unicode MS"/>
          <w:rtl w:val="0"/>
        </w:rPr>
        <w:t xml:space="preserve">7. 보고 판정 규칙</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정확 보고는 표시 문자열이 아니라 내부 enum/id 값으로 판정한다.</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정답 판정 기준은 다음 세 값이다.</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AreaId: 이상현상이 발생한 구역</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ReportTargetId: 보고 대상</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AnomalyReportType: 이상현상 타입</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보고 UI는 한글 표시명을 사용하지만 내부 제출값은 enum/id를 유지한다. 예를 들어 화면에는 `휠체어`, `위치 변화`가 표시되더라도 판정은 `Wheelchair`, `PositionChange`로 처리한다.</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오보고는 플레이어가 잘못된 조합을 제출했을 때 발생한다. 미보고는 활성 이상현상을 activeDurationSec 안에 정확 보고하지 못했을 때 발생한다. 현재 DayRuntimeController는 오보고와 미보고를 같은 실패 카운트로 합산한다.</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ny9mamcw98n5" w:id="15"/>
      <w:bookmarkEnd w:id="15"/>
      <w:r w:rsidDel="00000000" w:rsidR="00000000" w:rsidRPr="00000000">
        <w:rPr>
          <w:rFonts w:ascii="Arial Unicode MS" w:cs="Arial Unicode MS" w:eastAsia="Arial Unicode MS" w:hAnsi="Arial Unicode MS"/>
          <w:rtl w:val="0"/>
        </w:rPr>
        <w:t xml:space="preserve">8. 일차 스케줄 정책</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Day 1의 현재 설정은 다음과 같다.</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durationSec: 600초</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maxMissed: 3회</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activeAreas: 연구실복도, 치료실, 다용도실</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fixedSchedule: 없음</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randomSchedule: 활성화</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randomMinIntervalSec: 10초</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randomMaxIntervalSec: 20초</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현재 랜덤 풀에 연결된 이상현상은 다음 세 개다.</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D1_A01: 휠체어 위치 변경</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D1_A02: 의자 추가</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D1_A05: 천장 조명 형태 변경</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랜덤 풀은 weight 기반으로 후보를 선택한다. 현재 세 항목 모두 weight 1, allowRepeat 예로 설정되어 있다.</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같은 구역에 Activating 또는 Active 상태의 이상현상이 이미 있으면 새 이상현상은 발생하지 않고 대기한다. 현재 정책은 구역당 활성 이상현상 1개다.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1eu6s3ihc1vt" w:id="16"/>
      <w:bookmarkEnd w:id="16"/>
      <w:r w:rsidDel="00000000" w:rsidR="00000000" w:rsidRPr="00000000">
        <w:rPr>
          <w:rFonts w:ascii="Arial Unicode MS" w:cs="Arial Unicode MS" w:eastAsia="Arial Unicode MS" w:hAnsi="Arial Unicode MS"/>
          <w:rtl w:val="0"/>
        </w:rPr>
        <w:t xml:space="preserve">9. 현재 구현 상태와 주의사항</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v1.0.0 기준 대부분의 Day 1 이상현상 데이터는 구현됨으로 표시되어 있다. 다만 다음 항목은 주의가 필요하다.</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D1_A03, D1_A04, D1_A06, D1_A07, D1_A08, D1_A12는 에셋 또는 액션 데이터는 있으나 현재 DayDefinition 스케줄에는 미연결 상태다.</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D1_A08 공구함 위치 변경은 `MoveToLocalPosition`으로 설정되어 있어 offset 값이 있어도 현재 actionType에서는 사용되지 않는다. 상대 이동을 원하면 `MoveByLocalPositionOffset`으로 변경해야 한다.</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canEscalate와 nextStage 필드는 존재하지만 현재 런타임에 자동 후속 발생으로 연결되어 있지 않다.</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isEmergency 필드는 존재하지만 현재 현장 이동 로직과 자동 연동되어 있지 않다.</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사운드, 영상, 애니메이션 전용 Action은 아직 정의되어 있지 않으므로 신규 연출을 넣으려면 Action 타입 확장이 필요하다.</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o1cvg8tmns6b" w:id="17"/>
      <w:bookmarkEnd w:id="17"/>
      <w:r w:rsidDel="00000000" w:rsidR="00000000" w:rsidRPr="00000000">
        <w:rPr>
          <w:rFonts w:ascii="Arial Unicode MS" w:cs="Arial Unicode MS" w:eastAsia="Arial Unicode MS" w:hAnsi="Arial Unicode MS"/>
          <w:rtl w:val="0"/>
        </w:rPr>
        <w:t xml:space="preserve">10. 시스템 확장 기준</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앞으로 이상현상을 추가할 때는 먼저 ReportType과 ActionType으로 표현 가능한지 판단한다.</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위치만 바뀌면 PositionChange와 MoveByLocalPositionOffset을 우선 사용한다.</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새 물체가 나타나면 Added와 SetActive(true)를 사용한다.</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사라지는 연출은 Missing과 SetActive(false)를 사용한다.</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이미지 자체가 바뀌면 ShapeChange와 ChangeSprite를 사용한다.</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방향, 회전, 색상, 활성 상태가 바뀌면 StateChange와 SetLocalEulerAngles 또는 ChangeColor를 사용한다.</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시간차가 있는 복합 행동은 AbnormalBehavior로 분류하고 복수 Action과 delaySec 조합으로 구성한다.</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MVP 범위에서는 데이터로 정의 가능한 이상현상만 추가한다. 사운드, 컷신, 강제 현장 이동, 연쇄 이상현상은 필드가 존재하더라도 별도 런타임 연결 전까지 자동 구현하지 않는다.</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760pmjjyu05b" w:id="18"/>
      <w:bookmarkEnd w:id="18"/>
      <w:r w:rsidDel="00000000" w:rsidR="00000000" w:rsidRPr="00000000">
        <w:rPr>
          <w:rFonts w:ascii="Arial Unicode MS" w:cs="Arial Unicode MS" w:eastAsia="Arial Unicode MS" w:hAnsi="Arial Unicode MS"/>
          <w:rtl w:val="0"/>
        </w:rPr>
        <w:t xml:space="preserve">11. 개발 기준</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이상현상 시스템은 도메인 판정 로직과 표현 계층을 분리해야 한다.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AnomalyDefinition은 정답 판정과 실행 액션 데이터를 가진다.</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AnomalyService는 활성화, 보고 판정, 복원, 미보고 처리를 담당한다.</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AnomalyScheduler는 일차 시간에 따른 자동 발생을 담당한다.</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CCTVAreaInstance는 구역별 오브젝트 레지스트리와 baseline 복원을 담당한다.</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UI는 표시명과 선택 인터페이스를 담당하며, 정답 판정 자체를 소유하지 않는다.</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이 구조를 유지하면 스토리 모드와 향후 프리모드 모두 같은 이상현상 데이터를 재사용할 수 있다.</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6o28kapzcl9s" w:id="19"/>
      <w:bookmarkEnd w:id="19"/>
      <w:r w:rsidDel="00000000" w:rsidR="00000000" w:rsidRPr="00000000">
        <w:rPr>
          <w:rFonts w:ascii="Arial Unicode MS" w:cs="Arial Unicode MS" w:eastAsia="Arial Unicode MS" w:hAnsi="Arial Unicode MS"/>
          <w:rtl w:val="0"/>
        </w:rPr>
        <w:t xml:space="preserve">12. CCTV 모드 미보고 가능 공포 요소</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CCTV 모드에는 플레이어가 보고 UI로 정답을 제출해야 하는 이상현상과, 보고하지 않아도 되는 공포 연출 요소를 분리해서 둔다. 미보고 가능 공포 요소는 화면과 사운드로 긴장감을 만들지만, DayRuntimeController의 오보고·미보고 실패 카운트에는 직접 연결하지 않는다.</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이 카테고리는 `AnomalyDefinition`보다 별도 `CCTVHorrorEventDefinition` 또는 `CCTVAtmosphereEventDefinition`으로 관리하는 것이 적합하다. 이유는 플레이어의 정답 판정 대상이 아니라 분위기, 페이크, 불안감, 채널별 개성을 만드는 연출이기 때문이다.</w:t>
      </w:r>
    </w:p>
    <w:p w:rsidR="00000000" w:rsidDel="00000000" w:rsidP="00000000" w:rsidRDefault="00000000" w:rsidRPr="00000000" w14:paraId="000000B0">
      <w:pPr>
        <w:pStyle w:val="Heading1"/>
        <w:rPr/>
      </w:pPr>
      <w:bookmarkStart w:colFirst="0" w:colLast="0" w:name="_u7vovbpxre7e" w:id="20"/>
      <w:bookmarkEnd w:id="20"/>
      <w:r w:rsidDel="00000000" w:rsidR="00000000" w:rsidRPr="00000000">
        <w:rPr>
          <w:rtl w:val="0"/>
        </w:rPr>
      </w:r>
    </w:p>
    <w:p w:rsidR="00000000" w:rsidDel="00000000" w:rsidP="00000000" w:rsidRDefault="00000000" w:rsidRPr="00000000" w14:paraId="000000B1">
      <w:pPr>
        <w:pStyle w:val="Heading2"/>
        <w:rPr/>
      </w:pPr>
      <w:bookmarkStart w:colFirst="0" w:colLast="0" w:name="_gfhm3kr98dvt" w:id="21"/>
      <w:bookmarkEnd w:id="21"/>
      <w:r w:rsidDel="00000000" w:rsidR="00000000" w:rsidRPr="00000000">
        <w:rPr>
          <w:rFonts w:ascii="Arial Unicode MS" w:cs="Arial Unicode MS" w:eastAsia="Arial Unicode MS" w:hAnsi="Arial Unicode MS"/>
          <w:rtl w:val="0"/>
        </w:rPr>
        <w:t xml:space="preserve">사운드 기반 이상현상</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CCTV 화면에 명확한 오브젝트 변화가 없거나, 변화가 있더라도 플레이어가 반드시 보고하지 않아도 되는 사운드 중심 이벤트다. 예시는 복도 끝 노크, 휠체어 바퀴 소리, 낮은 숨소리, 전기 잡음 속 목소리, 금속 긁힘, 멀리서 들리는 발소리다.</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이 사운드는 실제 이상현상 보고 정답과 혼동될 수 있으므로, MVP에서는 보고 대상 목록에 넣지 않는다. 단, 이후 `ReportTargetId.Sound`를 사용하는 보고형 콘텐츠가 필요해지면 해당 이벤트를 별도 AnomalyDefinition으로 승격한다.</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기본 실행 흐름은 다음과 같다.</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1. 특정 CCTV 구역이 활성 상태이거나, 플레이어가 해당 채널을 보고 있을 때 이벤트 후보가 선택된다.</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2. eventDelaySec 또는 randomDelaySec 이후 사운드가 재생된다.</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3. 필요하면 CCTV 화면 노이즈, UI 미세 글리치, 짧은 볼륨 왜곡을 함께 재생한다.</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4. 이벤트가 끝나면 별도 복원 없이 종료한다.</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5. triggerOnce 또는 cooldownSec 규칙에 따라 재발동 여부를 결정한다.</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필요 데이터는 다음과 같다.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eventId: CCTV 공포 이벤트 고유 ID</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areaId: 발생 가능한 CCTV 구역</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soundCue: 재생할 사운드 키 또는 AudioClip 참조</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volumeRange: 최소·최대 볼륨</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delayRangeSec: 재생 전 대기 시간 범위</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canPlayWhenNotViewing: 현재 보고 중이 아닌 채널에서도 재생 가능한지 여부</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linkedNoiseProfile: 선택적으로 함께 재생할 CCTVNoiseProfile</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triggerOnce: 1회성 이벤트 여부</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cooldownSec: 반복 가능 이벤트의 재발동 대기 시간</w:t>
      </w:r>
    </w:p>
    <w:p w:rsidR="00000000" w:rsidDel="00000000" w:rsidP="00000000" w:rsidRDefault="00000000" w:rsidRPr="00000000" w14:paraId="000000C9">
      <w:pPr>
        <w:pStyle w:val="Heading1"/>
        <w:rPr/>
      </w:pPr>
      <w:bookmarkStart w:colFirst="0" w:colLast="0" w:name="_p3vxlro72jev" w:id="22"/>
      <w:bookmarkEnd w:id="22"/>
      <w:r w:rsidDel="00000000" w:rsidR="00000000" w:rsidRPr="00000000">
        <w:rPr>
          <w:rtl w:val="0"/>
        </w:rPr>
      </w:r>
    </w:p>
    <w:p w:rsidR="00000000" w:rsidDel="00000000" w:rsidP="00000000" w:rsidRDefault="00000000" w:rsidRPr="00000000" w14:paraId="000000CA">
      <w:pPr>
        <w:pStyle w:val="Heading2"/>
        <w:rPr/>
      </w:pPr>
      <w:bookmarkStart w:colFirst="0" w:colLast="0" w:name="_oqvp0u4duvms" w:id="23"/>
      <w:bookmarkEnd w:id="23"/>
      <w:r w:rsidDel="00000000" w:rsidR="00000000" w:rsidRPr="00000000">
        <w:rPr>
          <w:rFonts w:ascii="Arial Unicode MS" w:cs="Arial Unicode MS" w:eastAsia="Arial Unicode MS" w:hAnsi="Arial Unicode MS"/>
          <w:rtl w:val="0"/>
        </w:rPr>
        <w:t xml:space="preserve">CCTV 모드 미보고 가능 이벤트 규칙</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CCTV 미보고 가능 이벤트는 다음 원칙을 따른다.</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플레이어가 보고해야 하는 정답 이상현상과 분리한다.</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오보고·미보고 실패 카운트에 직접 연결하지 않는다.</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보고 UI의 정답 후보를 오염시키지 않는다.</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같은 구역에서 보고형 이상현상이 활성화되어 있을 때는 과도한 사운드 이벤트를 제한한다.</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중요한 오브젝트 판별을 방해하지 않도록 화면 노이즈와 볼륨은 제한값을 둔다.</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특정 사운드가 실제 정답 콘텐츠가 되는 경우에만 `ReportTargetId.Sound`와 AnomalyDefinition으로 승격한다.</w:t>
      </w:r>
    </w:p>
    <w:p w:rsidR="00000000" w:rsidDel="00000000" w:rsidP="00000000" w:rsidRDefault="00000000" w:rsidRPr="00000000" w14:paraId="000000D3">
      <w:pPr>
        <w:pStyle w:val="Heading1"/>
        <w:rPr/>
      </w:pPr>
      <w:bookmarkStart w:colFirst="0" w:colLast="0" w:name="_oc7yq3s5547" w:id="24"/>
      <w:bookmarkEnd w:id="24"/>
      <w:r w:rsidDel="00000000" w:rsidR="00000000" w:rsidRPr="00000000">
        <w:rPr>
          <w:rtl w:val="0"/>
        </w:rPr>
      </w:r>
    </w:p>
    <w:p w:rsidR="00000000" w:rsidDel="00000000" w:rsidP="00000000" w:rsidRDefault="00000000" w:rsidRPr="00000000" w14:paraId="000000D4">
      <w:pPr>
        <w:pStyle w:val="Heading1"/>
        <w:rPr/>
      </w:pPr>
      <w:bookmarkStart w:colFirst="0" w:colLast="0" w:name="_s7rq0urv5yvo" w:id="25"/>
      <w:bookmarkEnd w:id="25"/>
      <w:r w:rsidDel="00000000" w:rsidR="00000000" w:rsidRPr="00000000">
        <w:rPr>
          <w:rFonts w:ascii="Arial Unicode MS" w:cs="Arial Unicode MS" w:eastAsia="Arial Unicode MS" w:hAnsi="Arial Unicode MS"/>
          <w:rtl w:val="0"/>
        </w:rPr>
        <w:t xml:space="preserve">13. 현장 이동 모드 공포 이벤트</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현장 이동 모드의 공포 요소는 CCTV 보고형 이상현상과 분리해 관리한다. 이 모드의 핵심은 플레이어가 직접 이동하고, 제한된 시야를 조작하며, 특정 공간·각도·거리·관찰 조건을 만족했을 때 공포 연출이 발생하는 것이다.</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이 모드의 이벤트는 기본적으로 미보고 가능 카테고리로 본다. 즉 플레이어가 보고 UI로 정답을 제출해야 하는 콘텐츠가 아니라, 공간 탐색 중 긴장감과 위협감을 만드는 연출이다. 다만 이후 특정 이벤트를 보고 대상으로 편입하려면 별도 AnomalyDefinition으로 승격할 수 있다.</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uelxxlbvx0rj" w:id="26"/>
      <w:bookmarkEnd w:id="26"/>
      <w:r w:rsidDel="00000000" w:rsidR="00000000" w:rsidRPr="00000000">
        <w:rPr>
          <w:rFonts w:ascii="Arial Unicode MS" w:cs="Arial Unicode MS" w:eastAsia="Arial Unicode MS" w:hAnsi="Arial Unicode MS"/>
          <w:rtl w:val="0"/>
        </w:rPr>
        <w:t xml:space="preserve">시야 제한 대응형 현장 이상현상</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플레이어의 시야 안에서만 특정 이미지가 보이거나, 시야 밖에서는 정상 이미지처럼 보이는 연출이다. 예시는 손자국, 낙서, 얼굴, 바닥 흔적, 벽의 문양이다.</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이 연출은 Field 전용 표시 계층에서 처리한다. 기본 배경은 항상 보이게 두고, 공포 이미지는 SpriteMask 또는 Reveal Shader를 통해 플레이어 시야 안에서만 드러나게 한다. 이 방식은 CCTV용 구역 프리팹을 직접 훼손하지 않고 현장 이동 전용 레이어를 추가하는 방향이 적합하다.</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2l8gzeduiu7u" w:id="27"/>
      <w:bookmarkEnd w:id="27"/>
      <w:r w:rsidDel="00000000" w:rsidR="00000000" w:rsidRPr="00000000">
        <w:rPr>
          <w:rFonts w:ascii="Arial Unicode MS" w:cs="Arial Unicode MS" w:eastAsia="Arial Unicode MS" w:hAnsi="Arial Unicode MS"/>
          <w:rtl w:val="0"/>
        </w:rPr>
        <w:t xml:space="preserve">시야 각도 반응 돌진 이벤트</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플레이어가 특정 방향을 바라보거나 뒤를 돌아보는 순간, 시야 끝 사거리에서 이미지가 빠르게 플레이어 방향으로 접근한 뒤 사라지는 연출이다. 점프스퀘어 계열에 가깝지만, 단순 화면 삽입이 아니라 플레이어의 시야 조작과 공간 위치를 조건으로 삼는다.</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이벤트 조건은 최소한 다음 값을 가진다.</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triggerAreaId 또는 fieldAreaId: 발생 가능한 현장 구역</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requiredLookAngle: 플레이어가 바라봐야 하는 방향 또는 각도 범위</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triggerDistance: 플레이어와 이벤트 시작 지점의 거리</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spawnAtVisionEdge: 시야 끝에서 시작할지 여부</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rushSpeed: 플레이어 방향으로 접근하는 속도</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disappearDistance 또는 durationSec: 사라지는 조건</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triggerOnce: 1회성 이벤트 여부</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cooldownSec: 반복 가능 이벤트의 재발동 대기 시간</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이 이벤트는 플레이어에게 실제 피해를 주는 시스템과 분리한다. MVP에서는 시각·사운드 놀람 연출로만 사용하고, 피해나 즉사 판정은 별도 공포 추격 시스템이 생긴 뒤 연결한다.</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5ndtfspfq14q" w:id="28"/>
      <w:bookmarkEnd w:id="28"/>
      <w:r w:rsidDel="00000000" w:rsidR="00000000" w:rsidRPr="00000000">
        <w:rPr>
          <w:rFonts w:ascii="Arial Unicode MS" w:cs="Arial Unicode MS" w:eastAsia="Arial Unicode MS" w:hAnsi="Arial Unicode MS"/>
          <w:rtl w:val="0"/>
        </w:rPr>
        <w:t xml:space="preserve">긴장 사운드 이벤트</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현장 이동 중 특정 조건에서 일시적으로 분위기를 고조시키는 사운드를 재생한다. 예시는 갑작스러운 고조 BGM, 짧은 추격감 사운드, 멀리서 다가오는 발소리, 낮은 현악 드론이다.</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이 이벤트는 SoundManager 또는 Field 전용 Audio Event 시스템으로 관리한다. 기본 앰비언스와 별도 채널을 사용하고, 다른 공포 이벤트와 겹칠 때 우선순위를 정해야 한다. 오보고·미보고 실패 카운트와는 연결하지 않는다.</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e3uejkwnubrk" w:id="29"/>
      <w:bookmarkEnd w:id="29"/>
      <w:r w:rsidDel="00000000" w:rsidR="00000000" w:rsidRPr="00000000">
        <w:rPr>
          <w:rFonts w:ascii="Arial Unicode MS" w:cs="Arial Unicode MS" w:eastAsia="Arial Unicode MS" w:hAnsi="Arial Unicode MS"/>
          <w:rtl w:val="0"/>
        </w:rPr>
        <w:t xml:space="preserve">순차 흔적 출현 이벤트</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아무것도 없던 바닥이나 벽에 빨간색 이미지, 글자, 발자국, 손자국 같은 흔적이 순서대로 찍히는 연출이다. 참고 이미지처럼 공간 안에 여러 개의 붉은 표식이 시간차를 두고 하나씩 나타나는 형태를 기준으로 한다.</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이 연출은 현장 이동 모드의 SequentialRevealEvent로 분류한다. 보고형 이상현상으로 넣기보다는 미보고 가능한 현장 공포 이벤트로 관리하는 것이 적합하다. 이유는 플레이어가 정답을 맞히는 대상이라기보다, 공간 자체가 변하고 있다는 감각을 만드는 연출이기 때문이다.</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기본 실행 흐름은 다음과 같다.</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1. 플레이어가 특정 구역에 진입한다.</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 이벤트 조건을 만족하면 첫 번째 흔적 이미지를 생성하거나 활성화한다.</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3. revealIntervalSec 간격으로 다음 흔적을 순차적으로 표시한다.</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4. 모든 흔적이 표시되면 holdDurationSec 동안 유지한다.</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5. 이벤트 정책에 따라 흔적을 유지하거나, 서서히 사라지게 하거나, 구역 이동 시 제거한다.</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필요 데이터는 다음과 같다.</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eventId: 현장 공포 이벤트 고유 ID</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fieldAreaId: 발생 구역</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revealObjects: 순서대로 표시할 이미지 또는 오브젝트 목록</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revealIntervalSec: 각 흔적 사이의 간격</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revealMode: 즉시 표시, 페이드 인, 번짐 표시 중 선택</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requireVisionHit: 시야 안에 들어왔을 때만 다음 단계가 진행되는지 여부</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holdDurationSec: 모두 표시된 뒤 유지 시간</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cleanupMode: 유지, 페이드 아웃, 구역 이탈 시 제거 중 선택</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linkedSoundCue: 표시 순간에 재생할 사운드</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이 이벤트는 필요하면 나중에 보고형으로 승격할 수 있다. 예를 들어 CCTV 화면에서 바닥에 없던 붉은 표식이 생긴 것을 플레이어가 보고해야 한다면 `Added` 또는 `AbnormalBehavior` 이상현상으로 별도 등록한다. 그러나 현장 이동 모드에서는 기본적으로 실패 카운트에 영향을 주지 않는 공포 이벤트로 취급한다.</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fiq80fk0v1ii" w:id="30"/>
      <w:bookmarkEnd w:id="30"/>
      <w:r w:rsidDel="00000000" w:rsidR="00000000" w:rsidRPr="00000000">
        <w:rPr>
          <w:rFonts w:ascii="Arial Unicode MS" w:cs="Arial Unicode MS" w:eastAsia="Arial Unicode MS" w:hAnsi="Arial Unicode MS"/>
          <w:rtl w:val="0"/>
        </w:rPr>
        <w:t xml:space="preserve">현장 이동 모드 이벤트 추가 규칙</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현장 이동 모드 이벤트는 다음 원칙을 따른다.</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플레이어의 보고 UI 정답 판정과 분리한다.</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DayRuntimeController의 오보고·미보고 카운트에 직접 연결하지 않는다.</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현장 이동 중에는 일반 CCTV 이상현상 타이머와 자동 생성이 정지되어야 한다.</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공포 이벤트는 FieldHorrorEventDefinition 같은 별도 데이터로 관리한다.</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이벤트는 플레이어 위치, 시야 방향, 시야 충돌, 구역 진입, 시간 경과 중 하나 이상의 조건을 가져야 한다.</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동일 이벤트가 반복되면 공포감이 약해지므로 triggerOnce와 cooldownSec를 기본 필드로 둔다.</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플레이어 피해, 즉사, 추격 AI는 MVP 범위를 넘으므로 현재 문서에서는 연출 이벤트와 분리한다.</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