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Default="00917B94" w:rsidP="00917B94">
      <w:pPr>
        <w:pStyle w:val="a6"/>
        <w:ind w:left="360" w:firstLineChars="0" w:firstLine="0"/>
        <w:rPr>
          <w:noProof/>
        </w:rPr>
      </w:pPr>
    </w:p>
    <w:p w:rsidR="00917B94" w:rsidRPr="00C75125" w:rsidRDefault="00917B94" w:rsidP="00917B94">
      <w:pPr>
        <w:pBdr>
          <w:bottom w:val="single" w:sz="12" w:space="0" w:color="auto"/>
        </w:pBdr>
        <w:rPr>
          <w:noProof/>
        </w:rPr>
      </w:pPr>
    </w:p>
    <w:p w:rsidR="00917B94" w:rsidRDefault="00917B94" w:rsidP="00917B94">
      <w:pPr>
        <w:jc w:val="center"/>
        <w:rPr>
          <w:noProof/>
        </w:rPr>
      </w:pP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  <w:r w:rsidRPr="00C75125">
        <w:rPr>
          <w:noProof/>
        </w:rPr>
        <w:softHyphen/>
      </w:r>
      <w:r w:rsidRPr="00C75125">
        <w:rPr>
          <w:rFonts w:hint="eastAsia"/>
          <w:noProof/>
        </w:rPr>
        <w:softHyphen/>
      </w:r>
    </w:p>
    <w:p w:rsidR="00917B94" w:rsidRDefault="00917B94" w:rsidP="00917B94">
      <w:pPr>
        <w:jc w:val="center"/>
        <w:rPr>
          <w:rFonts w:asciiTheme="majorEastAsia" w:eastAsiaTheme="majorEastAsia" w:hAnsiTheme="majorEastAsia"/>
          <w:b/>
          <w:noProof/>
          <w:sz w:val="48"/>
        </w:rPr>
      </w:pPr>
    </w:p>
    <w:p w:rsidR="00917B94" w:rsidRDefault="00917B94" w:rsidP="00917B94">
      <w:pPr>
        <w:jc w:val="center"/>
        <w:rPr>
          <w:rFonts w:asciiTheme="majorEastAsia" w:eastAsiaTheme="majorEastAsia" w:hAnsiTheme="majorEastAsia"/>
          <w:b/>
          <w:noProof/>
          <w:sz w:val="48"/>
        </w:rPr>
      </w:pPr>
      <w:r w:rsidRPr="00C75125">
        <w:rPr>
          <w:rFonts w:asciiTheme="majorEastAsia" w:eastAsiaTheme="majorEastAsia" w:hAnsiTheme="majorEastAsia" w:hint="eastAsia"/>
          <w:b/>
          <w:noProof/>
          <w:sz w:val="48"/>
        </w:rPr>
        <w:t>微信小程序“连锁商店”</w:t>
      </w:r>
    </w:p>
    <w:p w:rsidR="00917B94" w:rsidRDefault="00917B94" w:rsidP="00917B94">
      <w:pPr>
        <w:rPr>
          <w:rFonts w:asciiTheme="majorEastAsia" w:eastAsiaTheme="majorEastAsia" w:hAnsiTheme="majorEastAsia"/>
          <w:b/>
          <w:noProof/>
          <w:sz w:val="48"/>
        </w:rPr>
      </w:pPr>
    </w:p>
    <w:p w:rsidR="00917B94" w:rsidRPr="008B4D83" w:rsidRDefault="007417DD" w:rsidP="00917B94">
      <w:pPr>
        <w:pBdr>
          <w:bottom w:val="single" w:sz="12" w:space="1" w:color="auto"/>
        </w:pBdr>
        <w:jc w:val="center"/>
        <w:rPr>
          <w:rFonts w:asciiTheme="majorEastAsia" w:eastAsiaTheme="majorEastAsia" w:hAnsiTheme="majorEastAsia"/>
          <w:b/>
          <w:noProof/>
          <w:sz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</w:rPr>
        <w:t>项目计划文档</w:t>
      </w:r>
    </w:p>
    <w:p w:rsidR="008B4D83" w:rsidRPr="00FC6693" w:rsidRDefault="008B4D83" w:rsidP="00917B94">
      <w:pPr>
        <w:pBdr>
          <w:bottom w:val="single" w:sz="12" w:space="1" w:color="auto"/>
        </w:pBdr>
        <w:jc w:val="center"/>
        <w:rPr>
          <w:rFonts w:asciiTheme="majorEastAsia" w:eastAsiaTheme="majorEastAsia" w:hAnsiTheme="majorEastAsia"/>
          <w:b/>
          <w:noProof/>
          <w:sz w:val="18"/>
        </w:rPr>
      </w:pPr>
    </w:p>
    <w:p w:rsidR="00917B94" w:rsidRDefault="00917B94" w:rsidP="00917B94">
      <w:pPr>
        <w:jc w:val="center"/>
        <w:rPr>
          <w:rFonts w:asciiTheme="majorEastAsia" w:eastAsiaTheme="majorEastAsia" w:hAnsiTheme="majorEastAsia"/>
          <w:noProof/>
          <w:sz w:val="44"/>
        </w:rPr>
      </w:pPr>
      <w:r>
        <w:rPr>
          <w:rFonts w:asciiTheme="majorEastAsia" w:eastAsiaTheme="majorEastAsia" w:hAnsiTheme="majorEastAsia"/>
          <w:noProof/>
          <w:sz w:val="44"/>
        </w:rPr>
        <w:softHyphen/>
      </w:r>
      <w:r>
        <w:rPr>
          <w:rFonts w:asciiTheme="majorEastAsia" w:eastAsiaTheme="majorEastAsia" w:hAnsiTheme="majorEastAsia" w:hint="eastAsia"/>
          <w:noProof/>
          <w:sz w:val="44"/>
        </w:rPr>
        <w:softHyphen/>
      </w:r>
    </w:p>
    <w:p w:rsidR="00917B94" w:rsidRDefault="00917B94" w:rsidP="00917B94">
      <w:pPr>
        <w:jc w:val="center"/>
        <w:rPr>
          <w:rFonts w:asciiTheme="majorEastAsia" w:eastAsiaTheme="majorEastAsia" w:hAnsiTheme="majorEastAsia"/>
          <w:noProof/>
          <w:sz w:val="44"/>
        </w:rPr>
      </w:pPr>
    </w:p>
    <w:p w:rsidR="00917B94" w:rsidRDefault="00917B94" w:rsidP="00917B94">
      <w:pPr>
        <w:jc w:val="center"/>
        <w:rPr>
          <w:rFonts w:asciiTheme="majorEastAsia" w:eastAsiaTheme="majorEastAsia" w:hAnsiTheme="majorEastAsia"/>
          <w:noProof/>
          <w:sz w:val="44"/>
        </w:rPr>
      </w:pPr>
    </w:p>
    <w:p w:rsidR="00917B94" w:rsidRDefault="00917B94" w:rsidP="00917B94">
      <w:pPr>
        <w:jc w:val="center"/>
        <w:rPr>
          <w:rFonts w:asciiTheme="majorEastAsia" w:eastAsiaTheme="majorEastAsia" w:hAnsiTheme="majorEastAsia"/>
          <w:noProof/>
          <w:sz w:val="44"/>
        </w:rPr>
      </w:pPr>
    </w:p>
    <w:p w:rsidR="00917B94" w:rsidRDefault="00917B94" w:rsidP="00917B94">
      <w:pPr>
        <w:jc w:val="center"/>
        <w:rPr>
          <w:rFonts w:asciiTheme="majorEastAsia" w:eastAsiaTheme="majorEastAsia" w:hAnsiTheme="majorEastAsia"/>
          <w:noProof/>
          <w:sz w:val="44"/>
        </w:rPr>
      </w:pPr>
    </w:p>
    <w:p w:rsidR="00917B94" w:rsidRDefault="00917B94" w:rsidP="00917B94">
      <w:pPr>
        <w:jc w:val="center"/>
        <w:rPr>
          <w:sz w:val="20"/>
        </w:rPr>
      </w:pPr>
    </w:p>
    <w:p w:rsidR="00917B94" w:rsidRDefault="00917B94" w:rsidP="00917B94">
      <w:pPr>
        <w:jc w:val="center"/>
        <w:rPr>
          <w:sz w:val="20"/>
        </w:rPr>
      </w:pPr>
    </w:p>
    <w:p w:rsidR="00917B94" w:rsidRDefault="00917B94" w:rsidP="00917B94">
      <w:pPr>
        <w:jc w:val="center"/>
        <w:rPr>
          <w:sz w:val="20"/>
        </w:rPr>
      </w:pPr>
    </w:p>
    <w:p w:rsidR="00917B94" w:rsidRDefault="00917B94" w:rsidP="00917B94">
      <w:pPr>
        <w:jc w:val="center"/>
        <w:rPr>
          <w:b/>
          <w:sz w:val="32"/>
        </w:rPr>
      </w:pPr>
      <w:r w:rsidRPr="00EF5A48">
        <w:rPr>
          <w:rFonts w:hint="eastAsia"/>
          <w:b/>
          <w:sz w:val="32"/>
        </w:rPr>
        <w:t>开发小组成员：</w:t>
      </w:r>
    </w:p>
    <w:p w:rsidR="00917B94" w:rsidRDefault="00917B94" w:rsidP="00917B94">
      <w:pPr>
        <w:jc w:val="center"/>
        <w:rPr>
          <w:sz w:val="28"/>
        </w:rPr>
      </w:pPr>
      <w:r w:rsidRPr="00EF5A48">
        <w:rPr>
          <w:rFonts w:hint="eastAsia"/>
          <w:sz w:val="28"/>
        </w:rPr>
        <w:t>康玉健，崔嘉麟，赵子安</w:t>
      </w:r>
      <w:r>
        <w:rPr>
          <w:rFonts w:hint="eastAsia"/>
          <w:sz w:val="28"/>
        </w:rPr>
        <w:t>，孙瑷</w:t>
      </w:r>
    </w:p>
    <w:p w:rsidR="009D0638" w:rsidRDefault="009D0638" w:rsidP="009D0638">
      <w:pPr>
        <w:rPr>
          <w:sz w:val="28"/>
        </w:rPr>
      </w:pPr>
    </w:p>
    <w:p w:rsidR="009D0638" w:rsidRDefault="009D0638" w:rsidP="009D0638">
      <w:pPr>
        <w:rPr>
          <w:rFonts w:hint="eastAsia"/>
          <w:sz w:val="28"/>
        </w:rPr>
      </w:pPr>
    </w:p>
    <w:p w:rsidR="00937CFB" w:rsidRDefault="00937CFB" w:rsidP="00937CFB">
      <w:pPr>
        <w:pStyle w:val="a0"/>
        <w:tabs>
          <w:tab w:val="left" w:pos="6320"/>
        </w:tabs>
        <w:ind w:firstLineChars="2056" w:firstLine="5757"/>
        <w:jc w:val="left"/>
        <w:rPr>
          <w:rFonts w:asciiTheme="minorHAnsi" w:eastAsiaTheme="minorEastAsia" w:hAnsiTheme="minorHAnsi" w:cstheme="minorBidi" w:hint="eastAsia"/>
          <w:sz w:val="28"/>
        </w:rPr>
      </w:pPr>
      <w:bookmarkStart w:id="0" w:name="_Toc232408739"/>
    </w:p>
    <w:p w:rsidR="001A7205" w:rsidRPr="00E74225" w:rsidRDefault="001A7205" w:rsidP="00937CFB">
      <w:pPr>
        <w:pStyle w:val="a0"/>
        <w:tabs>
          <w:tab w:val="left" w:pos="7190"/>
        </w:tabs>
        <w:ind w:firstLineChars="2056" w:firstLine="4334"/>
        <w:jc w:val="left"/>
        <w:rPr>
          <w:rFonts w:ascii="宋体" w:hAnsi="宋体" w:hint="eastAsia"/>
          <w:b/>
          <w:bCs/>
          <w:sz w:val="21"/>
          <w:szCs w:val="21"/>
        </w:rPr>
      </w:pPr>
      <w:r w:rsidRPr="00E74225">
        <w:rPr>
          <w:rFonts w:ascii="宋体" w:hAnsi="宋体" w:hint="eastAsia"/>
          <w:b/>
          <w:bCs/>
          <w:sz w:val="21"/>
          <w:szCs w:val="21"/>
        </w:rPr>
        <w:lastRenderedPageBreak/>
        <w:t>文件修改记录</w:t>
      </w:r>
      <w:bookmarkEnd w:id="0"/>
      <w:r w:rsidR="00937CFB">
        <w:rPr>
          <w:rFonts w:ascii="宋体" w:hAnsi="宋体"/>
          <w:b/>
          <w:bCs/>
          <w:sz w:val="21"/>
          <w:szCs w:val="21"/>
        </w:rPr>
        <w:tab/>
      </w:r>
    </w:p>
    <w:tbl>
      <w:tblPr>
        <w:tblW w:w="9088" w:type="dxa"/>
        <w:jc w:val="center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540"/>
        <w:gridCol w:w="900"/>
        <w:gridCol w:w="1440"/>
        <w:gridCol w:w="2160"/>
        <w:gridCol w:w="805"/>
        <w:gridCol w:w="815"/>
        <w:gridCol w:w="1080"/>
        <w:gridCol w:w="1348"/>
      </w:tblGrid>
      <w:tr w:rsidR="001A7205" w:rsidRPr="00E74225" w:rsidTr="00D05C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40" w:type="dxa"/>
            <w:shd w:val="clear" w:color="auto" w:fill="E0E0E0"/>
            <w:vAlign w:val="center"/>
          </w:tcPr>
          <w:p w:rsidR="001A7205" w:rsidRPr="00E74225" w:rsidRDefault="001A7205" w:rsidP="00D05C7E">
            <w:pPr>
              <w:jc w:val="center"/>
              <w:rPr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NO</w:t>
            </w:r>
            <w:r>
              <w:rPr>
                <w:rFonts w:hint="eastAsia"/>
                <w:b/>
                <w:color w:val="000000"/>
                <w:sz w:val="18"/>
                <w:szCs w:val="18"/>
              </w:rPr>
              <w:t>.</w:t>
            </w:r>
          </w:p>
        </w:tc>
        <w:tc>
          <w:tcPr>
            <w:tcW w:w="900" w:type="dxa"/>
            <w:shd w:val="clear" w:color="auto" w:fill="E0E0E0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修改后</w:t>
            </w:r>
          </w:p>
          <w:p w:rsidR="001A7205" w:rsidRPr="00E74225" w:rsidRDefault="001A7205" w:rsidP="00D05C7E">
            <w:pPr>
              <w:jc w:val="center"/>
              <w:rPr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版本号</w:t>
            </w:r>
          </w:p>
        </w:tc>
        <w:tc>
          <w:tcPr>
            <w:tcW w:w="1440" w:type="dxa"/>
            <w:shd w:val="clear" w:color="auto" w:fill="E0E0E0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修改的</w:t>
            </w:r>
          </w:p>
          <w:p w:rsidR="001A7205" w:rsidRPr="00E74225" w:rsidRDefault="001A7205" w:rsidP="00D05C7E">
            <w:pPr>
              <w:jc w:val="center"/>
              <w:rPr>
                <w:rFonts w:hint="eastAsia"/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页码及条款</w:t>
            </w:r>
          </w:p>
        </w:tc>
        <w:tc>
          <w:tcPr>
            <w:tcW w:w="2160" w:type="dxa"/>
            <w:shd w:val="clear" w:color="auto" w:fill="E0E0E0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修改类型、原因及说明</w:t>
            </w:r>
          </w:p>
        </w:tc>
        <w:tc>
          <w:tcPr>
            <w:tcW w:w="805" w:type="dxa"/>
            <w:shd w:val="clear" w:color="auto" w:fill="E0E0E0"/>
            <w:vAlign w:val="center"/>
          </w:tcPr>
          <w:p w:rsidR="001A7205" w:rsidRPr="00E74225" w:rsidRDefault="001A7205" w:rsidP="00D05C7E">
            <w:pPr>
              <w:jc w:val="center"/>
              <w:rPr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修改</w:t>
            </w:r>
          </w:p>
        </w:tc>
        <w:tc>
          <w:tcPr>
            <w:tcW w:w="815" w:type="dxa"/>
            <w:shd w:val="clear" w:color="auto" w:fill="E0E0E0"/>
            <w:vAlign w:val="center"/>
          </w:tcPr>
          <w:p w:rsidR="001A7205" w:rsidRPr="00E74225" w:rsidRDefault="001A7205" w:rsidP="00D05C7E">
            <w:pPr>
              <w:jc w:val="center"/>
              <w:rPr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审核</w:t>
            </w:r>
          </w:p>
        </w:tc>
        <w:tc>
          <w:tcPr>
            <w:tcW w:w="1080" w:type="dxa"/>
            <w:shd w:val="clear" w:color="auto" w:fill="E0E0E0"/>
            <w:vAlign w:val="center"/>
          </w:tcPr>
          <w:p w:rsidR="001A7205" w:rsidRPr="00E74225" w:rsidRDefault="001A7205" w:rsidP="00D05C7E">
            <w:pPr>
              <w:jc w:val="center"/>
              <w:rPr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批准</w:t>
            </w:r>
          </w:p>
        </w:tc>
        <w:tc>
          <w:tcPr>
            <w:tcW w:w="1348" w:type="dxa"/>
            <w:shd w:val="clear" w:color="auto" w:fill="E0E0E0"/>
            <w:vAlign w:val="center"/>
          </w:tcPr>
          <w:p w:rsidR="001A7205" w:rsidRPr="00E74225" w:rsidRDefault="001A7205" w:rsidP="00D05C7E">
            <w:pPr>
              <w:jc w:val="center"/>
              <w:rPr>
                <w:b/>
                <w:color w:val="000000"/>
                <w:sz w:val="18"/>
                <w:szCs w:val="18"/>
              </w:rPr>
            </w:pPr>
            <w:r w:rsidRPr="00E74225">
              <w:rPr>
                <w:rFonts w:hint="eastAsia"/>
                <w:b/>
                <w:color w:val="000000"/>
                <w:sz w:val="18"/>
                <w:szCs w:val="18"/>
              </w:rPr>
              <w:t>修改生效日期</w:t>
            </w:r>
          </w:p>
        </w:tc>
      </w:tr>
      <w:tr w:rsidR="001A7205" w:rsidRPr="00E74225" w:rsidTr="00D05C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4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  <w:r w:rsidRPr="0003217E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  <w:r w:rsidRPr="0003217E">
              <w:rPr>
                <w:rFonts w:hint="eastAsia"/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1.0</w:t>
            </w:r>
          </w:p>
        </w:tc>
        <w:tc>
          <w:tcPr>
            <w:tcW w:w="144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  <w:r w:rsidRPr="0003217E">
              <w:rPr>
                <w:rFonts w:hint="eastAsia"/>
                <w:sz w:val="18"/>
                <w:szCs w:val="18"/>
              </w:rPr>
              <w:t>全文</w:t>
            </w:r>
          </w:p>
        </w:tc>
        <w:tc>
          <w:tcPr>
            <w:tcW w:w="2160" w:type="dxa"/>
            <w:vAlign w:val="center"/>
          </w:tcPr>
          <w:p w:rsidR="001A7205" w:rsidRPr="0003217E" w:rsidRDefault="001A7205" w:rsidP="00D05C7E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</w:t>
            </w:r>
          </w:p>
        </w:tc>
        <w:tc>
          <w:tcPr>
            <w:tcW w:w="805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孙瑷</w:t>
            </w:r>
          </w:p>
        </w:tc>
        <w:tc>
          <w:tcPr>
            <w:tcW w:w="815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348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2019.6.30</w:t>
            </w:r>
          </w:p>
        </w:tc>
      </w:tr>
      <w:tr w:rsidR="001A7205" w:rsidRPr="00E74225" w:rsidTr="00D05C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4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160" w:type="dxa"/>
            <w:vAlign w:val="center"/>
          </w:tcPr>
          <w:p w:rsidR="001A7205" w:rsidRPr="00E0603D" w:rsidRDefault="001A7205" w:rsidP="00D05C7E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805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15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348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</w:tr>
      <w:tr w:rsidR="001A7205" w:rsidRPr="00E74225" w:rsidTr="00D05C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4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160" w:type="dxa"/>
            <w:vAlign w:val="center"/>
          </w:tcPr>
          <w:p w:rsidR="001A7205" w:rsidRPr="0003217E" w:rsidRDefault="001A7205" w:rsidP="00D05C7E">
            <w:pPr>
              <w:rPr>
                <w:rFonts w:hint="eastAsia"/>
                <w:sz w:val="18"/>
                <w:szCs w:val="18"/>
              </w:rPr>
            </w:pPr>
          </w:p>
        </w:tc>
        <w:tc>
          <w:tcPr>
            <w:tcW w:w="805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15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1348" w:type="dxa"/>
            <w:vAlign w:val="center"/>
          </w:tcPr>
          <w:p w:rsidR="001A7205" w:rsidRPr="0003217E" w:rsidRDefault="001A7205" w:rsidP="00D05C7E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</w:tr>
      <w:tr w:rsidR="001A7205" w:rsidRPr="00E74225" w:rsidTr="00D05C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40" w:type="dxa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color w:val="000000"/>
                <w:sz w:val="18"/>
                <w:szCs w:val="18"/>
              </w:rPr>
            </w:pPr>
          </w:p>
        </w:tc>
        <w:tc>
          <w:tcPr>
            <w:tcW w:w="2160" w:type="dxa"/>
            <w:vAlign w:val="center"/>
          </w:tcPr>
          <w:p w:rsidR="001A7205" w:rsidRPr="00E74225" w:rsidRDefault="001A7205" w:rsidP="00D05C7E">
            <w:pPr>
              <w:rPr>
                <w:rFonts w:hint="eastAsia"/>
                <w:color w:val="000000"/>
                <w:sz w:val="18"/>
                <w:szCs w:val="18"/>
              </w:rPr>
            </w:pPr>
          </w:p>
        </w:tc>
        <w:tc>
          <w:tcPr>
            <w:tcW w:w="805" w:type="dxa"/>
            <w:vAlign w:val="center"/>
          </w:tcPr>
          <w:p w:rsidR="001A7205" w:rsidRPr="00AE6036" w:rsidRDefault="001A7205" w:rsidP="00D05C7E">
            <w:pPr>
              <w:jc w:val="center"/>
              <w:rPr>
                <w:rFonts w:hint="eastAsia"/>
                <w:color w:val="000000"/>
                <w:sz w:val="18"/>
                <w:szCs w:val="18"/>
              </w:rPr>
            </w:pPr>
          </w:p>
        </w:tc>
        <w:tc>
          <w:tcPr>
            <w:tcW w:w="815" w:type="dxa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color w:val="000000"/>
                <w:sz w:val="18"/>
                <w:szCs w:val="18"/>
              </w:rPr>
            </w:pPr>
          </w:p>
        </w:tc>
        <w:tc>
          <w:tcPr>
            <w:tcW w:w="1348" w:type="dxa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color w:val="000000"/>
                <w:sz w:val="18"/>
                <w:szCs w:val="18"/>
              </w:rPr>
            </w:pPr>
          </w:p>
        </w:tc>
      </w:tr>
      <w:tr w:rsidR="001A7205" w:rsidRPr="00E74225" w:rsidTr="00D05C7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40" w:type="dxa"/>
            <w:vAlign w:val="center"/>
          </w:tcPr>
          <w:p w:rsidR="001A7205" w:rsidRPr="00E74225" w:rsidRDefault="001A7205" w:rsidP="00D05C7E">
            <w:pPr>
              <w:jc w:val="center"/>
              <w:rPr>
                <w:rFonts w:hint="eastAsia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vAlign w:val="center"/>
          </w:tcPr>
          <w:p w:rsidR="001A7205" w:rsidRPr="00E74225" w:rsidRDefault="001A7205" w:rsidP="00D05C7E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A7205" w:rsidRPr="00E74225" w:rsidRDefault="001A7205" w:rsidP="00D05C7E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160" w:type="dxa"/>
            <w:vAlign w:val="center"/>
          </w:tcPr>
          <w:p w:rsidR="001A7205" w:rsidRPr="00E74225" w:rsidRDefault="001A7205" w:rsidP="00D05C7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805" w:type="dxa"/>
            <w:vAlign w:val="center"/>
          </w:tcPr>
          <w:p w:rsidR="001A7205" w:rsidRPr="00E74225" w:rsidRDefault="001A7205" w:rsidP="00D05C7E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15" w:type="dxa"/>
            <w:vAlign w:val="center"/>
          </w:tcPr>
          <w:p w:rsidR="001A7205" w:rsidRPr="00E74225" w:rsidRDefault="001A7205" w:rsidP="00D05C7E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080" w:type="dxa"/>
            <w:vAlign w:val="center"/>
          </w:tcPr>
          <w:p w:rsidR="001A7205" w:rsidRPr="00E74225" w:rsidRDefault="001A7205" w:rsidP="00D05C7E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348" w:type="dxa"/>
            <w:vAlign w:val="center"/>
          </w:tcPr>
          <w:p w:rsidR="001A7205" w:rsidRPr="00E74225" w:rsidRDefault="001A7205" w:rsidP="00D05C7E">
            <w:pPr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:rsidR="00CC2820" w:rsidRDefault="00CC2820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9D0638">
      <w:pPr>
        <w:rPr>
          <w:rFonts w:hint="eastAsia"/>
          <w:sz w:val="28"/>
        </w:rPr>
      </w:pPr>
    </w:p>
    <w:p w:rsidR="00D93466" w:rsidRDefault="00D93466" w:rsidP="00D93466">
      <w:pPr>
        <w:pStyle w:val="a0"/>
        <w:pageBreakBefore/>
        <w:ind w:firstLineChars="0" w:firstLine="0"/>
        <w:jc w:val="center"/>
        <w:rPr>
          <w:rFonts w:hint="eastAsia"/>
        </w:rPr>
      </w:pPr>
      <w:r>
        <w:rPr>
          <w:rFonts w:hint="eastAsia"/>
          <w:b/>
          <w:bCs/>
          <w:sz w:val="32"/>
        </w:rPr>
        <w:lastRenderedPageBreak/>
        <w:t>目</w:t>
      </w:r>
      <w:r>
        <w:rPr>
          <w:rFonts w:hint="eastAsia"/>
          <w:b/>
          <w:bCs/>
          <w:sz w:val="32"/>
        </w:rPr>
        <w:t xml:space="preserve">    </w:t>
      </w:r>
      <w:r>
        <w:rPr>
          <w:rFonts w:hint="eastAsia"/>
          <w:b/>
          <w:bCs/>
          <w:sz w:val="32"/>
        </w:rPr>
        <w:t>录</w:t>
      </w:r>
    </w:p>
    <w:p w:rsidR="00D93466" w:rsidRPr="0059482C" w:rsidRDefault="00D93466" w:rsidP="00D93466">
      <w:pPr>
        <w:pStyle w:val="11"/>
        <w:tabs>
          <w:tab w:val="right" w:leader="dot" w:pos="9628"/>
        </w:tabs>
        <w:ind w:firstLine="480"/>
        <w:rPr>
          <w:rFonts w:ascii="Calibri" w:hAnsi="Calibri"/>
          <w:noProof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15667111" w:history="1">
        <w:r w:rsidRPr="00195F2C">
          <w:rPr>
            <w:rStyle w:val="a7"/>
            <w:noProof/>
          </w:rPr>
          <w:t>1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20"/>
        <w:tabs>
          <w:tab w:val="right" w:leader="dot" w:pos="9628"/>
        </w:tabs>
        <w:rPr>
          <w:rFonts w:ascii="Calibri" w:hAnsi="Calibri"/>
          <w:noProof/>
        </w:rPr>
      </w:pPr>
      <w:hyperlink w:anchor="_Toc415667112" w:history="1">
        <w:r w:rsidRPr="00195F2C">
          <w:rPr>
            <w:rStyle w:val="a7"/>
            <w:noProof/>
          </w:rPr>
          <w:t>1.1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20"/>
        <w:tabs>
          <w:tab w:val="right" w:leader="dot" w:pos="9628"/>
        </w:tabs>
        <w:rPr>
          <w:rFonts w:ascii="Calibri" w:hAnsi="Calibri"/>
          <w:noProof/>
        </w:rPr>
      </w:pPr>
      <w:hyperlink w:anchor="_Toc415667113" w:history="1">
        <w:r w:rsidRPr="00195F2C">
          <w:rPr>
            <w:rStyle w:val="a7"/>
            <w:noProof/>
          </w:rPr>
          <w:t>1.2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适用范围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11"/>
        <w:tabs>
          <w:tab w:val="right" w:leader="dot" w:pos="9628"/>
        </w:tabs>
        <w:rPr>
          <w:rFonts w:ascii="Calibri" w:hAnsi="Calibri"/>
          <w:noProof/>
        </w:rPr>
      </w:pPr>
      <w:hyperlink w:anchor="_Toc415667114" w:history="1">
        <w:r w:rsidRPr="00195F2C">
          <w:rPr>
            <w:rStyle w:val="a7"/>
            <w:noProof/>
          </w:rPr>
          <w:t>2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20"/>
        <w:tabs>
          <w:tab w:val="right" w:leader="dot" w:pos="9628"/>
        </w:tabs>
        <w:rPr>
          <w:rFonts w:ascii="Calibri" w:hAnsi="Calibri"/>
          <w:noProof/>
        </w:rPr>
      </w:pPr>
      <w:hyperlink w:anchor="_Toc415667115" w:history="1">
        <w:r w:rsidRPr="00195F2C">
          <w:rPr>
            <w:rStyle w:val="a7"/>
            <w:noProof/>
          </w:rPr>
          <w:t>2.1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项目基本情况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20"/>
        <w:tabs>
          <w:tab w:val="right" w:leader="dot" w:pos="9628"/>
        </w:tabs>
        <w:rPr>
          <w:rFonts w:ascii="Calibri" w:hAnsi="Calibri"/>
          <w:noProof/>
        </w:rPr>
      </w:pPr>
      <w:hyperlink w:anchor="_Toc415667116" w:history="1">
        <w:r w:rsidRPr="00195F2C">
          <w:rPr>
            <w:rStyle w:val="a7"/>
            <w:noProof/>
          </w:rPr>
          <w:t>2.2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20"/>
        <w:tabs>
          <w:tab w:val="right" w:leader="dot" w:pos="9628"/>
        </w:tabs>
        <w:rPr>
          <w:rFonts w:ascii="Calibri" w:hAnsi="Calibri"/>
          <w:noProof/>
        </w:rPr>
      </w:pPr>
      <w:hyperlink w:anchor="_Toc415667117" w:history="1">
        <w:r w:rsidRPr="00195F2C">
          <w:rPr>
            <w:rStyle w:val="a7"/>
            <w:noProof/>
          </w:rPr>
          <w:t>2.3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30"/>
        <w:tabs>
          <w:tab w:val="right" w:leader="dot" w:pos="9628"/>
        </w:tabs>
        <w:rPr>
          <w:rFonts w:ascii="Calibri" w:hAnsi="Calibri"/>
          <w:noProof/>
        </w:rPr>
      </w:pPr>
      <w:hyperlink w:anchor="_Toc415667118" w:history="1">
        <w:r w:rsidRPr="00195F2C">
          <w:rPr>
            <w:rStyle w:val="a7"/>
            <w:noProof/>
          </w:rPr>
          <w:t>2.3.1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项目范围概述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30"/>
        <w:tabs>
          <w:tab w:val="right" w:leader="dot" w:pos="9628"/>
        </w:tabs>
        <w:rPr>
          <w:rFonts w:ascii="Calibri" w:hAnsi="Calibri"/>
          <w:noProof/>
        </w:rPr>
      </w:pPr>
      <w:hyperlink w:anchor="_Toc415667119" w:history="1">
        <w:r w:rsidRPr="00195F2C">
          <w:rPr>
            <w:rStyle w:val="a7"/>
            <w:noProof/>
          </w:rPr>
          <w:t>2.3.2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40"/>
        <w:rPr>
          <w:rFonts w:ascii="Calibri" w:hAnsi="Calibri"/>
          <w:szCs w:val="22"/>
        </w:rPr>
      </w:pPr>
      <w:hyperlink w:anchor="_Toc415667120" w:history="1">
        <w:r w:rsidRPr="00195F2C">
          <w:rPr>
            <w:rStyle w:val="a7"/>
          </w:rPr>
          <w:t>2.3.2.1</w:t>
        </w:r>
        <w:r w:rsidRPr="00195F2C">
          <w:rPr>
            <w:rStyle w:val="a7"/>
            <w:rFonts w:hint="eastAsia"/>
          </w:rPr>
          <w:t xml:space="preserve"> </w:t>
        </w:r>
        <w:r w:rsidRPr="00195F2C">
          <w:rPr>
            <w:rStyle w:val="a7"/>
            <w:rFonts w:hint="eastAsia"/>
          </w:rPr>
          <w:t>工期目标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_Toc415667120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D93466" w:rsidRPr="0059482C" w:rsidRDefault="00D93466" w:rsidP="00D93466">
      <w:pPr>
        <w:pStyle w:val="40"/>
        <w:rPr>
          <w:rFonts w:ascii="Calibri" w:hAnsi="Calibri"/>
          <w:szCs w:val="22"/>
        </w:rPr>
      </w:pPr>
      <w:hyperlink w:anchor="_Toc415667121" w:history="1">
        <w:r w:rsidRPr="00195F2C">
          <w:rPr>
            <w:rStyle w:val="a7"/>
          </w:rPr>
          <w:t>2.3.2.2</w:t>
        </w:r>
        <w:r w:rsidRPr="00195F2C">
          <w:rPr>
            <w:rStyle w:val="a7"/>
            <w:rFonts w:hint="eastAsia"/>
          </w:rPr>
          <w:t xml:space="preserve"> </w:t>
        </w:r>
        <w:r w:rsidRPr="00195F2C">
          <w:rPr>
            <w:rStyle w:val="a7"/>
            <w:rFonts w:hint="eastAsia"/>
          </w:rPr>
          <w:t>成本目标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_Toc415667121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D93466" w:rsidRPr="0059482C" w:rsidRDefault="00D93466" w:rsidP="00D93466">
      <w:pPr>
        <w:pStyle w:val="40"/>
        <w:rPr>
          <w:rFonts w:ascii="Calibri" w:hAnsi="Calibri"/>
          <w:szCs w:val="22"/>
        </w:rPr>
      </w:pPr>
      <w:hyperlink w:anchor="_Toc415667122" w:history="1">
        <w:r w:rsidRPr="00195F2C">
          <w:rPr>
            <w:rStyle w:val="a7"/>
          </w:rPr>
          <w:t>2.3.2.3</w:t>
        </w:r>
        <w:r w:rsidRPr="00195F2C">
          <w:rPr>
            <w:rStyle w:val="a7"/>
            <w:rFonts w:hint="eastAsia"/>
          </w:rPr>
          <w:t xml:space="preserve"> </w:t>
        </w:r>
        <w:r w:rsidRPr="00195F2C">
          <w:rPr>
            <w:rStyle w:val="a7"/>
            <w:rFonts w:hint="eastAsia"/>
          </w:rPr>
          <w:t>质量目标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_Toc415667122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D93466" w:rsidRPr="0059482C" w:rsidRDefault="00D93466" w:rsidP="00D93466">
      <w:pPr>
        <w:pStyle w:val="50"/>
        <w:tabs>
          <w:tab w:val="right" w:leader="dot" w:pos="9628"/>
        </w:tabs>
        <w:rPr>
          <w:rFonts w:ascii="Calibri" w:hAnsi="Calibri"/>
          <w:noProof/>
          <w:szCs w:val="22"/>
        </w:rPr>
      </w:pPr>
      <w:hyperlink w:anchor="_Toc415667123" w:history="1">
        <w:r w:rsidRPr="00195F2C">
          <w:rPr>
            <w:rStyle w:val="a7"/>
            <w:noProof/>
          </w:rPr>
          <w:t>2.3.2.3.1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软件开发流程符合度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50"/>
        <w:tabs>
          <w:tab w:val="right" w:leader="dot" w:pos="9628"/>
        </w:tabs>
        <w:rPr>
          <w:rFonts w:ascii="Calibri" w:hAnsi="Calibri"/>
          <w:noProof/>
          <w:szCs w:val="22"/>
        </w:rPr>
      </w:pPr>
      <w:hyperlink w:anchor="_Toc415667124" w:history="1">
        <w:r w:rsidRPr="00195F2C">
          <w:rPr>
            <w:rStyle w:val="a7"/>
            <w:noProof/>
          </w:rPr>
          <w:t>2.3.2.3.2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项目进度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9971F1">
      <w:pPr>
        <w:pStyle w:val="50"/>
        <w:tabs>
          <w:tab w:val="right" w:leader="dot" w:pos="9628"/>
        </w:tabs>
        <w:rPr>
          <w:rFonts w:ascii="Calibri" w:hAnsi="Calibri"/>
          <w:noProof/>
          <w:szCs w:val="22"/>
        </w:rPr>
      </w:pPr>
      <w:hyperlink w:anchor="_Toc415667125" w:history="1">
        <w:r w:rsidRPr="00195F2C">
          <w:rPr>
            <w:rStyle w:val="a7"/>
            <w:noProof/>
          </w:rPr>
          <w:t>2.3.2.3.3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项目质量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50"/>
        <w:tabs>
          <w:tab w:val="right" w:leader="dot" w:pos="9628"/>
        </w:tabs>
        <w:rPr>
          <w:rFonts w:ascii="Calibri" w:hAnsi="Calibri"/>
          <w:noProof/>
          <w:szCs w:val="22"/>
        </w:rPr>
      </w:pPr>
      <w:hyperlink w:anchor="_Toc415667127" w:history="1">
        <w:r w:rsidR="009971F1">
          <w:rPr>
            <w:rStyle w:val="a7"/>
            <w:noProof/>
          </w:rPr>
          <w:t>2.3.2.3.4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项目宏观执行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93466" w:rsidRPr="0059482C" w:rsidRDefault="00D93466" w:rsidP="00D93466">
      <w:pPr>
        <w:pStyle w:val="30"/>
        <w:tabs>
          <w:tab w:val="right" w:leader="dot" w:pos="9628"/>
        </w:tabs>
        <w:rPr>
          <w:rFonts w:ascii="Calibri" w:hAnsi="Calibri"/>
          <w:noProof/>
        </w:rPr>
      </w:pPr>
      <w:hyperlink w:anchor="_Toc415667128" w:history="1">
        <w:r w:rsidRPr="00195F2C">
          <w:rPr>
            <w:rStyle w:val="a7"/>
            <w:noProof/>
          </w:rPr>
          <w:t>2.3.3</w:t>
        </w:r>
        <w:r w:rsidRPr="00195F2C">
          <w:rPr>
            <w:rStyle w:val="a7"/>
            <w:rFonts w:hint="eastAsia"/>
            <w:noProof/>
          </w:rPr>
          <w:t xml:space="preserve"> </w:t>
        </w:r>
        <w:r w:rsidRPr="00195F2C">
          <w:rPr>
            <w:rStyle w:val="a7"/>
            <w:rFonts w:hint="eastAsia"/>
            <w:noProof/>
          </w:rPr>
          <w:t>交付件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_Toc415667128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C162A" w:rsidRDefault="00D93466" w:rsidP="004C162A">
      <w:pPr>
        <w:pStyle w:val="10"/>
        <w:keepNext w:val="0"/>
        <w:keepLines w:val="0"/>
        <w:spacing w:before="240" w:after="120" w:line="360" w:lineRule="auto"/>
        <w:rPr>
          <w:rFonts w:hint="eastAsia"/>
        </w:rPr>
      </w:pPr>
      <w:r>
        <w:rPr>
          <w:sz w:val="21"/>
        </w:rPr>
        <w:fldChar w:fldCharType="end"/>
      </w:r>
      <w:r>
        <w:rPr>
          <w:sz w:val="21"/>
        </w:rPr>
        <w:br w:type="page"/>
      </w:r>
      <w:bookmarkStart w:id="1" w:name="_Toc415667111"/>
      <w:r w:rsidR="004C162A">
        <w:rPr>
          <w:rFonts w:hint="eastAsia"/>
        </w:rPr>
        <w:lastRenderedPageBreak/>
        <w:t>简介</w:t>
      </w:r>
      <w:bookmarkEnd w:id="1"/>
    </w:p>
    <w:p w:rsidR="004C162A" w:rsidRDefault="004C162A" w:rsidP="004C162A">
      <w:pPr>
        <w:pStyle w:val="2"/>
        <w:numPr>
          <w:ilvl w:val="1"/>
          <w:numId w:val="0"/>
        </w:numPr>
        <w:ind w:leftChars="-4" w:left="-8"/>
        <w:rPr>
          <w:rFonts w:hint="eastAsia"/>
        </w:rPr>
      </w:pPr>
      <w:bookmarkStart w:id="2" w:name="_Toc415667112"/>
      <w:r>
        <w:rPr>
          <w:rFonts w:hint="eastAsia"/>
        </w:rPr>
        <w:t>目的</w:t>
      </w:r>
      <w:bookmarkEnd w:id="2"/>
    </w:p>
    <w:p w:rsidR="004C162A" w:rsidRDefault="004C162A" w:rsidP="004C162A">
      <w:pPr>
        <w:pStyle w:val="a0"/>
        <w:spacing w:line="360" w:lineRule="auto"/>
        <w:ind w:firstLine="480"/>
      </w:pPr>
      <w:r>
        <w:rPr>
          <w:rFonts w:hint="eastAsia"/>
        </w:rPr>
        <w:t>本项目计划的目的：</w:t>
      </w:r>
    </w:p>
    <w:p w:rsidR="004C162A" w:rsidRDefault="004C162A" w:rsidP="004C162A">
      <w:pPr>
        <w:pStyle w:val="a0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指导项目的执行；</w:t>
      </w:r>
    </w:p>
    <w:p w:rsidR="004C162A" w:rsidRDefault="004C162A" w:rsidP="004C162A">
      <w:pPr>
        <w:pStyle w:val="a0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促进项目的沟通；</w:t>
      </w:r>
    </w:p>
    <w:p w:rsidR="004C162A" w:rsidRPr="00985D54" w:rsidRDefault="004C162A" w:rsidP="004C162A">
      <w:pPr>
        <w:pStyle w:val="a0"/>
        <w:ind w:firstLine="480"/>
        <w:rPr>
          <w:rFonts w:hint="eastAsia"/>
        </w:rPr>
      </w:pPr>
      <w:r>
        <w:rPr>
          <w:rFonts w:hint="eastAsia"/>
        </w:rPr>
        <w:t>提供项目控制和项目绩效测量的基准；</w:t>
      </w:r>
    </w:p>
    <w:p w:rsidR="004C162A" w:rsidRDefault="004C162A" w:rsidP="004C162A">
      <w:pPr>
        <w:pStyle w:val="2"/>
        <w:numPr>
          <w:ilvl w:val="1"/>
          <w:numId w:val="0"/>
        </w:numPr>
        <w:ind w:leftChars="-4" w:left="-8"/>
        <w:rPr>
          <w:rFonts w:hint="eastAsia"/>
        </w:rPr>
      </w:pPr>
      <w:bookmarkStart w:id="3" w:name="_Toc415667113"/>
      <w:r>
        <w:rPr>
          <w:rFonts w:hint="eastAsia"/>
        </w:rPr>
        <w:t>适用范围</w:t>
      </w:r>
      <w:bookmarkEnd w:id="3"/>
      <w:r>
        <w:t>  </w:t>
      </w:r>
    </w:p>
    <w:p w:rsidR="004C162A" w:rsidRPr="000D5B4C" w:rsidRDefault="004C162A" w:rsidP="004C162A">
      <w:pPr>
        <w:pStyle w:val="a0"/>
        <w:spacing w:line="360" w:lineRule="auto"/>
        <w:ind w:firstLine="480"/>
        <w:rPr>
          <w:rFonts w:hint="eastAsia"/>
        </w:rPr>
      </w:pPr>
      <w:r w:rsidRPr="000D5B4C">
        <w:rPr>
          <w:rFonts w:hint="eastAsia"/>
        </w:rPr>
        <w:t>本项目计划适用于</w:t>
      </w:r>
      <w:r>
        <w:rPr>
          <w:rFonts w:hint="eastAsia"/>
        </w:rPr>
        <w:t>软件工程小学期：连锁</w:t>
      </w:r>
      <w:proofErr w:type="gramStart"/>
      <w:r>
        <w:rPr>
          <w:rFonts w:hint="eastAsia"/>
        </w:rPr>
        <w:t>商店微信小</w:t>
      </w:r>
      <w:proofErr w:type="gramEnd"/>
      <w:r>
        <w:rPr>
          <w:rFonts w:hint="eastAsia"/>
        </w:rPr>
        <w:t>程序开发使用</w:t>
      </w:r>
      <w:r w:rsidRPr="000D5B4C">
        <w:rPr>
          <w:rFonts w:hint="eastAsia"/>
        </w:rPr>
        <w:t>。本文档将</w:t>
      </w:r>
      <w:proofErr w:type="gramStart"/>
      <w:r w:rsidRPr="000D5B4C">
        <w:rPr>
          <w:rFonts w:hint="eastAsia"/>
        </w:rPr>
        <w:t>供</w:t>
      </w:r>
      <w:r>
        <w:rPr>
          <w:rFonts w:hint="eastAsia"/>
        </w:rPr>
        <w:t>小组</w:t>
      </w:r>
      <w:proofErr w:type="gramEnd"/>
      <w:r w:rsidRPr="000D5B4C">
        <w:rPr>
          <w:rFonts w:hint="eastAsia"/>
        </w:rPr>
        <w:t>所有成员及</w:t>
      </w:r>
      <w:r>
        <w:rPr>
          <w:rFonts w:hint="eastAsia"/>
        </w:rPr>
        <w:t>小组干系人</w:t>
      </w:r>
      <w:r w:rsidRPr="000D5B4C">
        <w:rPr>
          <w:rFonts w:hint="eastAsia"/>
        </w:rPr>
        <w:t>使用。本</w:t>
      </w:r>
      <w:r>
        <w:rPr>
          <w:rFonts w:hint="eastAsia"/>
        </w:rPr>
        <w:t>计划文档</w:t>
      </w:r>
      <w:r w:rsidRPr="000D5B4C">
        <w:rPr>
          <w:rFonts w:hint="eastAsia"/>
        </w:rPr>
        <w:t>基于</w:t>
      </w:r>
      <w:r>
        <w:rPr>
          <w:rFonts w:hint="eastAsia"/>
        </w:rPr>
        <w:t>《连锁商店需求文档》</w:t>
      </w:r>
      <w:r w:rsidRPr="000D5B4C">
        <w:rPr>
          <w:rFonts w:hint="eastAsia"/>
        </w:rPr>
        <w:t>。</w:t>
      </w:r>
    </w:p>
    <w:p w:rsidR="004C162A" w:rsidRDefault="004C162A" w:rsidP="004C162A">
      <w:pPr>
        <w:pStyle w:val="10"/>
        <w:keepNext w:val="0"/>
        <w:keepLines w:val="0"/>
        <w:spacing w:before="240" w:after="120" w:line="360" w:lineRule="auto"/>
        <w:rPr>
          <w:rFonts w:hint="eastAsia"/>
        </w:rPr>
      </w:pPr>
      <w:bookmarkStart w:id="4" w:name="_Toc37127514"/>
      <w:bookmarkStart w:id="5" w:name="_Toc415667114"/>
      <w:r>
        <w:rPr>
          <w:rFonts w:hint="eastAsia"/>
        </w:rPr>
        <w:t>项目</w:t>
      </w:r>
      <w:bookmarkEnd w:id="4"/>
      <w:r>
        <w:rPr>
          <w:rFonts w:hint="eastAsia"/>
        </w:rPr>
        <w:t>概述</w:t>
      </w:r>
      <w:bookmarkEnd w:id="5"/>
    </w:p>
    <w:p w:rsidR="004C162A" w:rsidRDefault="004C162A" w:rsidP="004C162A">
      <w:pPr>
        <w:pStyle w:val="2"/>
        <w:numPr>
          <w:ilvl w:val="1"/>
          <w:numId w:val="0"/>
        </w:numPr>
        <w:ind w:leftChars="-4" w:left="-8"/>
        <w:rPr>
          <w:rFonts w:hint="eastAsia"/>
        </w:rPr>
      </w:pPr>
      <w:bookmarkStart w:id="6" w:name="_Toc37127515"/>
      <w:bookmarkStart w:id="7" w:name="_Toc415667115"/>
      <w:r>
        <w:rPr>
          <w:rFonts w:hint="eastAsia"/>
        </w:rPr>
        <w:t>项目基本情况</w:t>
      </w:r>
      <w:bookmarkEnd w:id="7"/>
    </w:p>
    <w:tbl>
      <w:tblPr>
        <w:tblStyle w:val="a4"/>
        <w:tblpPr w:leftFromText="180" w:rightFromText="180" w:vertAnchor="text" w:horzAnchor="margin" w:tblpX="392" w:tblpY="54"/>
        <w:tblW w:w="0" w:type="auto"/>
        <w:tblLook w:val="04A0"/>
      </w:tblPr>
      <w:tblGrid>
        <w:gridCol w:w="8130"/>
      </w:tblGrid>
      <w:tr w:rsidR="006313D8" w:rsidTr="00D05C7E">
        <w:trPr>
          <w:trHeight w:val="1738"/>
        </w:trPr>
        <w:tc>
          <w:tcPr>
            <w:tcW w:w="8130" w:type="dxa"/>
          </w:tcPr>
          <w:p w:rsidR="006313D8" w:rsidRPr="006B160D" w:rsidRDefault="006313D8" w:rsidP="006313D8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bookmarkStart w:id="8" w:name="_Toc415667116"/>
            <w:bookmarkEnd w:id="6"/>
          </w:p>
          <w:p w:rsidR="006313D8" w:rsidRPr="006B160D" w:rsidRDefault="006313D8" w:rsidP="006B160D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a)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ab/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待开发的小程序的名称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连锁商店小程序</w:t>
            </w:r>
          </w:p>
          <w:p w:rsidR="006313D8" w:rsidRPr="006B160D" w:rsidRDefault="006313D8" w:rsidP="006B160D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b)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ab/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任务提出者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孙瑷，康玉健，崔嘉麟，赵子安</w:t>
            </w:r>
          </w:p>
          <w:p w:rsidR="006313D8" w:rsidRPr="006B160D" w:rsidRDefault="006313D8" w:rsidP="006B160D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c)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ab/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软件开发者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孙瑷，康玉健，崔嘉麟，赵子安</w:t>
            </w:r>
          </w:p>
          <w:p w:rsidR="006313D8" w:rsidRPr="006B160D" w:rsidRDefault="006313D8" w:rsidP="006B160D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d)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ab/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本程序为</w:t>
            </w:r>
            <w:proofErr w:type="gramStart"/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基于微信小</w:t>
            </w:r>
            <w:proofErr w:type="gramEnd"/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程序开发技术、</w:t>
            </w:r>
            <w:proofErr w:type="spellStart"/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springboot</w:t>
            </w:r>
            <w:proofErr w:type="spellEnd"/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应用的开发实践</w:t>
            </w:r>
          </w:p>
          <w:p w:rsidR="006313D8" w:rsidRPr="006B160D" w:rsidRDefault="006313D8" w:rsidP="006B160D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e)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ab/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单位：北京工业大学信息学部软件学院</w:t>
            </w:r>
          </w:p>
          <w:p w:rsidR="006313D8" w:rsidRDefault="006313D8" w:rsidP="00D05C7E">
            <w:pPr>
              <w:ind w:firstLineChars="200" w:firstLine="480"/>
              <w:rPr>
                <w:sz w:val="24"/>
                <w:szCs w:val="21"/>
              </w:rPr>
            </w:pPr>
          </w:p>
        </w:tc>
      </w:tr>
    </w:tbl>
    <w:p w:rsidR="004C162A" w:rsidRDefault="004C162A" w:rsidP="004C162A">
      <w:pPr>
        <w:pStyle w:val="2"/>
        <w:numPr>
          <w:ilvl w:val="1"/>
          <w:numId w:val="0"/>
        </w:numPr>
        <w:ind w:leftChars="-4" w:left="-8"/>
        <w:rPr>
          <w:rFonts w:hint="eastAsia"/>
        </w:rPr>
      </w:pPr>
      <w:r>
        <w:rPr>
          <w:rFonts w:hint="eastAsia"/>
        </w:rPr>
        <w:t>项目背景</w:t>
      </w:r>
      <w:bookmarkEnd w:id="8"/>
    </w:p>
    <w:tbl>
      <w:tblPr>
        <w:tblStyle w:val="a4"/>
        <w:tblW w:w="0" w:type="auto"/>
        <w:tblInd w:w="392" w:type="dxa"/>
        <w:tblLook w:val="04A0"/>
      </w:tblPr>
      <w:tblGrid>
        <w:gridCol w:w="8130"/>
      </w:tblGrid>
      <w:tr w:rsidR="006B160D" w:rsidTr="00D05C7E">
        <w:tc>
          <w:tcPr>
            <w:tcW w:w="8130" w:type="dxa"/>
          </w:tcPr>
          <w:p w:rsidR="006B160D" w:rsidRPr="006B160D" w:rsidRDefault="006B160D" w:rsidP="006B160D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</w:p>
          <w:p w:rsidR="006B160D" w:rsidRPr="006B160D" w:rsidRDefault="006B160D" w:rsidP="00D05C7E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A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是一家刚刚发展起来的小型连锁商店，其前身是一家独立的小百货门面店。原商店只有收银部分使用软件处理，其他业务都是手工作业，这已经不适应其业务发展要求。</w:t>
            </w:r>
          </w:p>
          <w:p w:rsidR="006B160D" w:rsidRPr="006B160D" w:rsidRDefault="006B160D" w:rsidP="00D05C7E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目前顾客排队现象严重，导致流失客源；其次，商品种类繁多，无法掌握库存情况，商品积压，缺货和报废的情况上升。</w:t>
            </w:r>
          </w:p>
          <w:p w:rsidR="006B160D" w:rsidRPr="006B160D" w:rsidRDefault="006B160D" w:rsidP="00D05C7E">
            <w:pPr>
              <w:ind w:firstLineChars="200" w:firstLine="480"/>
              <w:rPr>
                <w:rFonts w:ascii="Times New Roman" w:eastAsia="宋体" w:hAnsi="Times New Roman" w:cs="Times New Roman"/>
                <w:sz w:val="24"/>
              </w:rPr>
            </w:pP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为了降低成本，吸引顾客，增强竞争力的同时保持盈利水平，决定向软件公司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B</w:t>
            </w:r>
            <w:r w:rsidRPr="006B160D">
              <w:rPr>
                <w:rFonts w:ascii="Times New Roman" w:eastAsia="宋体" w:hAnsi="Times New Roman" w:cs="Times New Roman" w:hint="eastAsia"/>
                <w:sz w:val="24"/>
              </w:rPr>
              <w:t>定制开发一套连锁商店管理小程序。此小程序为独立小程序，全部内容自含，可转发，不占内存。</w:t>
            </w:r>
          </w:p>
          <w:p w:rsidR="006B160D" w:rsidRPr="003621F8" w:rsidRDefault="006B160D" w:rsidP="00D05C7E">
            <w:pPr>
              <w:ind w:firstLineChars="200" w:firstLine="480"/>
              <w:rPr>
                <w:sz w:val="24"/>
                <w:szCs w:val="21"/>
              </w:rPr>
            </w:pPr>
          </w:p>
        </w:tc>
      </w:tr>
    </w:tbl>
    <w:p w:rsidR="00D93466" w:rsidRDefault="00D93466" w:rsidP="00D93466">
      <w:pPr>
        <w:rPr>
          <w:rFonts w:hint="eastAsia"/>
          <w:sz w:val="28"/>
        </w:rPr>
      </w:pPr>
    </w:p>
    <w:p w:rsidR="00A0104E" w:rsidRDefault="00A0104E" w:rsidP="00A0104E">
      <w:pPr>
        <w:pStyle w:val="2"/>
        <w:ind w:leftChars="-4" w:left="-8"/>
        <w:rPr>
          <w:rFonts w:hint="eastAsia"/>
        </w:rPr>
      </w:pPr>
      <w:bookmarkStart w:id="9" w:name="_Toc415667117"/>
      <w:r>
        <w:rPr>
          <w:rFonts w:hint="eastAsia"/>
        </w:rPr>
        <w:lastRenderedPageBreak/>
        <w:t>项目范围</w:t>
      </w:r>
      <w:bookmarkEnd w:id="9"/>
    </w:p>
    <w:p w:rsidR="00A0104E" w:rsidRDefault="00A0104E" w:rsidP="00A0104E">
      <w:pPr>
        <w:pStyle w:val="3"/>
        <w:rPr>
          <w:rFonts w:hint="eastAsia"/>
        </w:rPr>
      </w:pPr>
      <w:bookmarkStart w:id="10" w:name="_Toc415667118"/>
      <w:r>
        <w:rPr>
          <w:rFonts w:hint="eastAsia"/>
        </w:rPr>
        <w:t>项目范围概述</w:t>
      </w:r>
      <w:bookmarkEnd w:id="10"/>
    </w:p>
    <w:p w:rsidR="00A0104E" w:rsidRDefault="00A0104E" w:rsidP="00D93466">
      <w:pPr>
        <w:rPr>
          <w:rFonts w:hint="eastAsia"/>
          <w:sz w:val="28"/>
        </w:rPr>
      </w:pPr>
      <w:r>
        <w:rPr>
          <w:noProof/>
          <w:sz w:val="28"/>
        </w:rPr>
        <w:drawing>
          <wp:inline distT="0" distB="0" distL="0" distR="0">
            <wp:extent cx="5267960" cy="2398395"/>
            <wp:effectExtent l="19050" t="0" r="8890" b="0"/>
            <wp:docPr id="1" name="图片 1" descr="C:\Users\sunho\AppData\Local\Temp\WeChat Files\5dccc7a499c20647948c0a641967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ho\AppData\Local\Temp\WeChat Files\5dccc7a499c20647948c0a64196753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04E" w:rsidRDefault="00A0104E" w:rsidP="00D93466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2027555"/>
            <wp:effectExtent l="19050" t="0" r="2540" b="0"/>
            <wp:docPr id="2" name="图片 2" descr="C:\Users\sunho\AppData\Local\Temp\WeChat Files\22dcc8019bcc0a6df75941d5659ba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ho\AppData\Local\Temp\WeChat Files\22dcc8019bcc0a6df75941d5659ba6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733" w:rsidRDefault="00966733" w:rsidP="00966733">
      <w:pPr>
        <w:pStyle w:val="3"/>
        <w:rPr>
          <w:rFonts w:hint="eastAsia"/>
        </w:rPr>
      </w:pPr>
      <w:bookmarkStart w:id="11" w:name="_Toc415667119"/>
      <w:r>
        <w:rPr>
          <w:rFonts w:hint="eastAsia"/>
        </w:rPr>
        <w:t>项目目标</w:t>
      </w:r>
      <w:bookmarkEnd w:id="11"/>
    </w:p>
    <w:p w:rsidR="00966733" w:rsidRPr="00EE5CB2" w:rsidRDefault="00966733" w:rsidP="00966733">
      <w:pPr>
        <w:pStyle w:val="4"/>
        <w:rPr>
          <w:rFonts w:hint="eastAsia"/>
        </w:rPr>
      </w:pPr>
      <w:bookmarkStart w:id="12" w:name="_Toc415667120"/>
      <w:r w:rsidRPr="00EE5CB2">
        <w:rPr>
          <w:rFonts w:hint="eastAsia"/>
        </w:rPr>
        <w:t>工期目标</w:t>
      </w:r>
      <w:bookmarkEnd w:id="12"/>
    </w:p>
    <w:p w:rsidR="00966733" w:rsidRPr="00EE5CB2" w:rsidRDefault="00966733" w:rsidP="00966733">
      <w:pPr>
        <w:pStyle w:val="CharCharChar"/>
        <w:rPr>
          <w:sz w:val="24"/>
          <w:szCs w:val="24"/>
        </w:rPr>
      </w:pPr>
      <w:r w:rsidRPr="00EE5CB2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连锁</w:t>
      </w:r>
      <w:proofErr w:type="gramStart"/>
      <w:r>
        <w:rPr>
          <w:rFonts w:hint="eastAsia"/>
          <w:sz w:val="24"/>
          <w:szCs w:val="24"/>
        </w:rPr>
        <w:t>商店微信小</w:t>
      </w:r>
      <w:proofErr w:type="gramEnd"/>
      <w:r>
        <w:rPr>
          <w:rFonts w:hint="eastAsia"/>
          <w:sz w:val="24"/>
          <w:szCs w:val="24"/>
        </w:rPr>
        <w:t>程序的开发于2019年6月24日开始，7月5日结束，历时2周。</w:t>
      </w:r>
    </w:p>
    <w:p w:rsidR="00966733" w:rsidRPr="00966733" w:rsidRDefault="00966733" w:rsidP="00966733">
      <w:pPr>
        <w:pStyle w:val="4"/>
      </w:pPr>
      <w:bookmarkStart w:id="13" w:name="_Toc415667121"/>
      <w:r w:rsidRPr="00E15E1E">
        <w:rPr>
          <w:rFonts w:hint="eastAsia"/>
        </w:rPr>
        <w:t>成本目标</w:t>
      </w:r>
      <w:bookmarkStart w:id="14" w:name="_Toc415667122"/>
      <w:bookmarkEnd w:id="13"/>
    </w:p>
    <w:p w:rsidR="00966733" w:rsidRPr="00A7512F" w:rsidRDefault="00966733" w:rsidP="00966733">
      <w:pPr>
        <w:ind w:firstLineChars="200" w:firstLine="480"/>
        <w:rPr>
          <w:sz w:val="24"/>
          <w:szCs w:val="21"/>
        </w:rPr>
      </w:pPr>
      <w:r w:rsidRPr="00A7512F">
        <w:rPr>
          <w:rFonts w:hint="eastAsia"/>
          <w:sz w:val="24"/>
          <w:szCs w:val="21"/>
        </w:rPr>
        <w:t>1.</w:t>
      </w:r>
      <w:r>
        <w:rPr>
          <w:rFonts w:hint="eastAsia"/>
          <w:sz w:val="24"/>
          <w:szCs w:val="21"/>
        </w:rPr>
        <w:t xml:space="preserve"> </w:t>
      </w:r>
      <w:r w:rsidRPr="00A7512F">
        <w:rPr>
          <w:rFonts w:hint="eastAsia"/>
          <w:sz w:val="24"/>
          <w:szCs w:val="21"/>
        </w:rPr>
        <w:t>在系统使用</w:t>
      </w:r>
      <w:r w:rsidRPr="00A7512F">
        <w:rPr>
          <w:rFonts w:hint="eastAsia"/>
          <w:sz w:val="24"/>
          <w:szCs w:val="21"/>
        </w:rPr>
        <w:t>6</w:t>
      </w:r>
      <w:r w:rsidRPr="00A7512F">
        <w:rPr>
          <w:rFonts w:hint="eastAsia"/>
          <w:sz w:val="24"/>
          <w:szCs w:val="21"/>
        </w:rPr>
        <w:t>个月后，商品积压、缺货和报废的现象要减少</w:t>
      </w:r>
      <w:r w:rsidRPr="00A7512F">
        <w:rPr>
          <w:rFonts w:hint="eastAsia"/>
          <w:sz w:val="24"/>
          <w:szCs w:val="21"/>
        </w:rPr>
        <w:t>50%</w:t>
      </w:r>
      <w:r>
        <w:rPr>
          <w:rFonts w:hint="eastAsia"/>
          <w:sz w:val="24"/>
          <w:szCs w:val="21"/>
        </w:rPr>
        <w:t>。</w:t>
      </w:r>
    </w:p>
    <w:p w:rsidR="00966733" w:rsidRPr="00A7512F" w:rsidRDefault="00966733" w:rsidP="00966733">
      <w:pPr>
        <w:ind w:firstLineChars="200" w:firstLine="480"/>
        <w:rPr>
          <w:sz w:val="24"/>
          <w:szCs w:val="21"/>
        </w:rPr>
      </w:pPr>
      <w:r w:rsidRPr="00A7512F">
        <w:rPr>
          <w:rFonts w:hint="eastAsia"/>
          <w:sz w:val="24"/>
          <w:szCs w:val="21"/>
        </w:rPr>
        <w:t>2.</w:t>
      </w:r>
      <w:r>
        <w:rPr>
          <w:rFonts w:hint="eastAsia"/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在</w:t>
      </w:r>
      <w:r w:rsidRPr="00A7512F">
        <w:rPr>
          <w:rFonts w:hint="eastAsia"/>
          <w:sz w:val="24"/>
          <w:szCs w:val="21"/>
        </w:rPr>
        <w:t>系统使用</w:t>
      </w:r>
      <w:r w:rsidRPr="00A7512F">
        <w:rPr>
          <w:rFonts w:hint="eastAsia"/>
          <w:sz w:val="24"/>
          <w:szCs w:val="21"/>
        </w:rPr>
        <w:t>3</w:t>
      </w:r>
      <w:r w:rsidRPr="00A7512F">
        <w:rPr>
          <w:rFonts w:hint="eastAsia"/>
          <w:sz w:val="24"/>
          <w:szCs w:val="21"/>
        </w:rPr>
        <w:t>个月后，销售人员工作效率提高</w:t>
      </w:r>
      <w:r w:rsidRPr="00A7512F">
        <w:rPr>
          <w:rFonts w:hint="eastAsia"/>
          <w:sz w:val="24"/>
          <w:szCs w:val="21"/>
        </w:rPr>
        <w:t>50%</w:t>
      </w:r>
      <w:r>
        <w:rPr>
          <w:rFonts w:hint="eastAsia"/>
          <w:sz w:val="24"/>
          <w:szCs w:val="21"/>
        </w:rPr>
        <w:t>。</w:t>
      </w:r>
    </w:p>
    <w:p w:rsidR="00966733" w:rsidRPr="00A7512F" w:rsidRDefault="00966733" w:rsidP="00966733">
      <w:pPr>
        <w:ind w:firstLineChars="200" w:firstLine="480"/>
        <w:rPr>
          <w:sz w:val="24"/>
          <w:szCs w:val="21"/>
        </w:rPr>
      </w:pPr>
      <w:r w:rsidRPr="00A7512F">
        <w:rPr>
          <w:rFonts w:hint="eastAsia"/>
          <w:sz w:val="24"/>
          <w:szCs w:val="21"/>
        </w:rPr>
        <w:t>3.</w:t>
      </w:r>
      <w:r>
        <w:rPr>
          <w:rFonts w:hint="eastAsia"/>
          <w:sz w:val="24"/>
          <w:szCs w:val="21"/>
        </w:rPr>
        <w:t xml:space="preserve"> </w:t>
      </w:r>
      <w:r w:rsidRPr="00A7512F">
        <w:rPr>
          <w:rFonts w:hint="eastAsia"/>
          <w:sz w:val="24"/>
          <w:szCs w:val="21"/>
        </w:rPr>
        <w:t>在系统使用</w:t>
      </w:r>
      <w:r w:rsidRPr="00A7512F">
        <w:rPr>
          <w:rFonts w:hint="eastAsia"/>
          <w:sz w:val="24"/>
          <w:szCs w:val="21"/>
        </w:rPr>
        <w:t>6</w:t>
      </w:r>
      <w:r w:rsidRPr="00A7512F">
        <w:rPr>
          <w:rFonts w:hint="eastAsia"/>
          <w:sz w:val="24"/>
          <w:szCs w:val="21"/>
        </w:rPr>
        <w:t>个月后，店铺需要的员工数量要减少</w:t>
      </w:r>
      <w:r w:rsidRPr="00A7512F">
        <w:rPr>
          <w:rFonts w:hint="eastAsia"/>
          <w:sz w:val="24"/>
          <w:szCs w:val="21"/>
        </w:rPr>
        <w:t>15%</w:t>
      </w:r>
      <w:r w:rsidRPr="00A7512F">
        <w:rPr>
          <w:rFonts w:hint="eastAsia"/>
          <w:sz w:val="24"/>
          <w:szCs w:val="21"/>
        </w:rPr>
        <w:t>，以降低成本</w:t>
      </w:r>
      <w:r>
        <w:rPr>
          <w:rFonts w:hint="eastAsia"/>
          <w:sz w:val="24"/>
          <w:szCs w:val="21"/>
        </w:rPr>
        <w:t>。</w:t>
      </w:r>
    </w:p>
    <w:p w:rsidR="00966733" w:rsidRPr="00A7512F" w:rsidRDefault="00966733" w:rsidP="00966733">
      <w:pPr>
        <w:ind w:firstLineChars="200" w:firstLine="480"/>
        <w:rPr>
          <w:sz w:val="24"/>
          <w:szCs w:val="21"/>
        </w:rPr>
      </w:pPr>
      <w:r w:rsidRPr="00A7512F">
        <w:rPr>
          <w:rFonts w:hint="eastAsia"/>
          <w:sz w:val="24"/>
          <w:szCs w:val="21"/>
        </w:rPr>
        <w:t>4.</w:t>
      </w:r>
      <w:r>
        <w:rPr>
          <w:rFonts w:hint="eastAsia"/>
          <w:sz w:val="24"/>
          <w:szCs w:val="21"/>
        </w:rPr>
        <w:t xml:space="preserve"> </w:t>
      </w:r>
      <w:r w:rsidRPr="00A7512F">
        <w:rPr>
          <w:rFonts w:hint="eastAsia"/>
          <w:sz w:val="24"/>
          <w:szCs w:val="21"/>
        </w:rPr>
        <w:t>在系统使用</w:t>
      </w:r>
      <w:r w:rsidRPr="00A7512F">
        <w:rPr>
          <w:rFonts w:hint="eastAsia"/>
          <w:sz w:val="24"/>
          <w:szCs w:val="21"/>
        </w:rPr>
        <w:t>6</w:t>
      </w:r>
      <w:r w:rsidRPr="00A7512F">
        <w:rPr>
          <w:rFonts w:hint="eastAsia"/>
          <w:sz w:val="24"/>
          <w:szCs w:val="21"/>
        </w:rPr>
        <w:t>个月后，平均</w:t>
      </w:r>
      <w:r w:rsidRPr="00A7512F">
        <w:rPr>
          <w:rFonts w:hint="eastAsia"/>
          <w:sz w:val="24"/>
          <w:szCs w:val="21"/>
        </w:rPr>
        <w:t>10000</w:t>
      </w:r>
      <w:r w:rsidRPr="00A7512F">
        <w:rPr>
          <w:rFonts w:hint="eastAsia"/>
          <w:sz w:val="24"/>
          <w:szCs w:val="21"/>
        </w:rPr>
        <w:t>元销售额的库存成本要减少</w:t>
      </w:r>
      <w:r w:rsidRPr="00A7512F">
        <w:rPr>
          <w:rFonts w:hint="eastAsia"/>
          <w:sz w:val="24"/>
          <w:szCs w:val="21"/>
        </w:rPr>
        <w:t>15%</w:t>
      </w:r>
      <w:r>
        <w:rPr>
          <w:rFonts w:hint="eastAsia"/>
          <w:sz w:val="24"/>
          <w:szCs w:val="21"/>
        </w:rPr>
        <w:t>。</w:t>
      </w:r>
    </w:p>
    <w:p w:rsidR="00966733" w:rsidRDefault="00966733" w:rsidP="00966733">
      <w:pPr>
        <w:ind w:firstLineChars="200" w:firstLine="480"/>
        <w:rPr>
          <w:sz w:val="24"/>
          <w:szCs w:val="21"/>
        </w:rPr>
      </w:pPr>
      <w:r w:rsidRPr="00A7512F">
        <w:rPr>
          <w:rFonts w:hint="eastAsia"/>
          <w:sz w:val="24"/>
          <w:szCs w:val="21"/>
        </w:rPr>
        <w:t>5.</w:t>
      </w:r>
      <w:r>
        <w:rPr>
          <w:rFonts w:hint="eastAsia"/>
          <w:sz w:val="24"/>
          <w:szCs w:val="21"/>
        </w:rPr>
        <w:t xml:space="preserve"> </w:t>
      </w:r>
      <w:r w:rsidRPr="00A7512F">
        <w:rPr>
          <w:rFonts w:hint="eastAsia"/>
          <w:sz w:val="24"/>
          <w:szCs w:val="21"/>
        </w:rPr>
        <w:t>在系统使用</w:t>
      </w:r>
      <w:r w:rsidRPr="00A7512F">
        <w:rPr>
          <w:rFonts w:hint="eastAsia"/>
          <w:sz w:val="24"/>
          <w:szCs w:val="21"/>
        </w:rPr>
        <w:t>6</w:t>
      </w:r>
      <w:r w:rsidRPr="00A7512F">
        <w:rPr>
          <w:rFonts w:hint="eastAsia"/>
          <w:sz w:val="24"/>
          <w:szCs w:val="21"/>
        </w:rPr>
        <w:t>个月后，销售额度要提高</w:t>
      </w:r>
      <w:r w:rsidRPr="00A7512F">
        <w:rPr>
          <w:rFonts w:hint="eastAsia"/>
          <w:sz w:val="24"/>
          <w:szCs w:val="21"/>
        </w:rPr>
        <w:t>10%-40%</w:t>
      </w:r>
      <w:r w:rsidRPr="00A7512F">
        <w:rPr>
          <w:rFonts w:hint="eastAsia"/>
          <w:sz w:val="24"/>
          <w:szCs w:val="21"/>
        </w:rPr>
        <w:t>，预估计是</w:t>
      </w:r>
      <w:r w:rsidRPr="00A7512F">
        <w:rPr>
          <w:rFonts w:hint="eastAsia"/>
          <w:sz w:val="24"/>
          <w:szCs w:val="21"/>
        </w:rPr>
        <w:t>20%</w:t>
      </w:r>
      <w:r w:rsidRPr="00A7512F">
        <w:rPr>
          <w:rFonts w:hint="eastAsia"/>
          <w:sz w:val="24"/>
          <w:szCs w:val="21"/>
        </w:rPr>
        <w:t>左右</w:t>
      </w:r>
      <w:r>
        <w:rPr>
          <w:rFonts w:hint="eastAsia"/>
          <w:sz w:val="24"/>
          <w:szCs w:val="21"/>
        </w:rPr>
        <w:t>。</w:t>
      </w:r>
    </w:p>
    <w:p w:rsidR="00966733" w:rsidRPr="00BF4D9D" w:rsidRDefault="00966733" w:rsidP="00966733">
      <w:pPr>
        <w:pStyle w:val="CharCharChar"/>
        <w:rPr>
          <w:rFonts w:ascii="Times New Roman" w:hint="eastAsia"/>
          <w:b/>
          <w:bCs/>
          <w:kern w:val="2"/>
          <w:sz w:val="30"/>
          <w:szCs w:val="28"/>
          <w:lang w:val="en-US"/>
        </w:rPr>
      </w:pPr>
      <w:r w:rsidRPr="00BF4D9D">
        <w:rPr>
          <w:rFonts w:ascii="Times New Roman" w:hint="eastAsia"/>
          <w:b/>
          <w:bCs/>
          <w:kern w:val="2"/>
          <w:sz w:val="30"/>
          <w:szCs w:val="28"/>
          <w:lang w:val="en-US"/>
        </w:rPr>
        <w:lastRenderedPageBreak/>
        <w:t>质量目标</w:t>
      </w:r>
      <w:bookmarkEnd w:id="14"/>
    </w:p>
    <w:p w:rsidR="00966733" w:rsidRPr="00E15E1E" w:rsidRDefault="00966733" w:rsidP="00966733">
      <w:pPr>
        <w:pStyle w:val="CharCharChar"/>
        <w:ind w:firstLine="420"/>
        <w:rPr>
          <w:rFonts w:hint="eastAsia"/>
          <w:sz w:val="24"/>
          <w:szCs w:val="24"/>
        </w:rPr>
      </w:pPr>
      <w:r w:rsidRPr="00EE5CB2">
        <w:rPr>
          <w:rFonts w:hint="eastAsia"/>
          <w:sz w:val="24"/>
          <w:szCs w:val="24"/>
        </w:rPr>
        <w:t>项目考核指标为</w:t>
      </w:r>
      <w:r w:rsidRPr="009574C3">
        <w:rPr>
          <w:rFonts w:hint="eastAsia"/>
          <w:sz w:val="24"/>
          <w:szCs w:val="24"/>
        </w:rPr>
        <w:t>软件开发流程符合度</w:t>
      </w:r>
      <w:r w:rsidRPr="00EE5CB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项目进度</w:t>
      </w:r>
      <w:r w:rsidRPr="00EE5CB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项目成本</w:t>
      </w:r>
      <w:r w:rsidRPr="00EE5CB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项目质量、</w:t>
      </w:r>
      <w:r w:rsidRPr="009574C3">
        <w:rPr>
          <w:rFonts w:hint="eastAsia"/>
          <w:sz w:val="24"/>
          <w:szCs w:val="24"/>
        </w:rPr>
        <w:t>项目宏观执行的规范性</w:t>
      </w:r>
      <w:r w:rsidR="009D3E61">
        <w:rPr>
          <w:rFonts w:hint="eastAsia"/>
          <w:sz w:val="24"/>
          <w:szCs w:val="24"/>
        </w:rPr>
        <w:t>5</w:t>
      </w:r>
      <w:r w:rsidRPr="00EE5CB2">
        <w:rPr>
          <w:rFonts w:hint="eastAsia"/>
          <w:sz w:val="24"/>
          <w:szCs w:val="24"/>
        </w:rPr>
        <w:t>个部分。</w:t>
      </w:r>
    </w:p>
    <w:p w:rsidR="00966733" w:rsidRDefault="00966733" w:rsidP="00966733">
      <w:pPr>
        <w:pStyle w:val="5"/>
        <w:rPr>
          <w:rFonts w:hint="eastAsia"/>
        </w:rPr>
      </w:pPr>
      <w:bookmarkStart w:id="15" w:name="_Toc415667123"/>
      <w:r w:rsidRPr="009574C3">
        <w:rPr>
          <w:rFonts w:hint="eastAsia"/>
        </w:rPr>
        <w:t>软件开发流程符合度</w:t>
      </w:r>
      <w:bookmarkEnd w:id="15"/>
    </w:p>
    <w:p w:rsidR="00966733" w:rsidRPr="004A409F" w:rsidRDefault="00966733" w:rsidP="00966733">
      <w:pPr>
        <w:pStyle w:val="a0"/>
        <w:ind w:firstLine="480"/>
        <w:rPr>
          <w:rFonts w:hint="eastAsia"/>
        </w:rPr>
      </w:pPr>
      <w:r w:rsidRPr="004A409F">
        <w:rPr>
          <w:rFonts w:hint="eastAsia"/>
        </w:rPr>
        <w:t>项目过程和</w:t>
      </w:r>
      <w:r w:rsidR="00DD1256">
        <w:rPr>
          <w:rFonts w:hint="eastAsia"/>
        </w:rPr>
        <w:t>程序错误</w:t>
      </w:r>
      <w:r w:rsidRPr="004A409F">
        <w:rPr>
          <w:rFonts w:hint="eastAsia"/>
        </w:rPr>
        <w:t>解决率达到</w:t>
      </w:r>
      <w:r w:rsidRPr="004A409F">
        <w:rPr>
          <w:rFonts w:hint="eastAsia"/>
        </w:rPr>
        <w:t>100%</w:t>
      </w:r>
      <w:r w:rsidRPr="004A409F">
        <w:rPr>
          <w:rFonts w:hint="eastAsia"/>
        </w:rPr>
        <w:t>；</w:t>
      </w:r>
    </w:p>
    <w:p w:rsidR="00966733" w:rsidRPr="00E15E1E" w:rsidRDefault="00966733" w:rsidP="00966733">
      <w:pPr>
        <w:pStyle w:val="5"/>
        <w:rPr>
          <w:rFonts w:hint="eastAsia"/>
        </w:rPr>
      </w:pPr>
      <w:bookmarkStart w:id="16" w:name="_Toc415667124"/>
      <w:r w:rsidRPr="00E15E1E">
        <w:rPr>
          <w:rFonts w:hint="eastAsia"/>
        </w:rPr>
        <w:t>项目进度</w:t>
      </w:r>
      <w:bookmarkEnd w:id="16"/>
    </w:p>
    <w:p w:rsidR="00966733" w:rsidRDefault="00966733" w:rsidP="00966733">
      <w:pPr>
        <w:pStyle w:val="a0"/>
        <w:ind w:firstLine="480"/>
        <w:rPr>
          <w:rFonts w:hint="eastAsia"/>
        </w:rPr>
      </w:pPr>
      <w:r w:rsidRPr="004A409F">
        <w:rPr>
          <w:rFonts w:hint="eastAsia"/>
        </w:rPr>
        <w:t>项目阶段</w:t>
      </w:r>
      <w:r>
        <w:rPr>
          <w:rFonts w:hint="eastAsia"/>
        </w:rPr>
        <w:t>偏差控制在±</w:t>
      </w:r>
      <w:r>
        <w:rPr>
          <w:rFonts w:hint="eastAsia"/>
        </w:rPr>
        <w:t>20%</w:t>
      </w:r>
      <w:r>
        <w:rPr>
          <w:rFonts w:hint="eastAsia"/>
        </w:rPr>
        <w:t>；</w:t>
      </w:r>
    </w:p>
    <w:p w:rsidR="00966733" w:rsidRPr="004A409F" w:rsidRDefault="00966733" w:rsidP="00966733">
      <w:pPr>
        <w:pStyle w:val="a0"/>
        <w:ind w:firstLine="480"/>
        <w:rPr>
          <w:rFonts w:hint="eastAsia"/>
        </w:rPr>
      </w:pPr>
      <w:r>
        <w:rPr>
          <w:rFonts w:hint="eastAsia"/>
        </w:rPr>
        <w:t>项目整体进度偏差控制在±</w:t>
      </w:r>
      <w:r>
        <w:rPr>
          <w:rFonts w:hint="eastAsia"/>
        </w:rPr>
        <w:t>20%</w:t>
      </w:r>
      <w:r>
        <w:rPr>
          <w:rFonts w:hint="eastAsia"/>
        </w:rPr>
        <w:t>；</w:t>
      </w:r>
    </w:p>
    <w:p w:rsidR="00966733" w:rsidRPr="00E15E1E" w:rsidRDefault="00966733" w:rsidP="00966733">
      <w:pPr>
        <w:pStyle w:val="5"/>
        <w:rPr>
          <w:rFonts w:hint="eastAsia"/>
        </w:rPr>
      </w:pPr>
      <w:bookmarkStart w:id="17" w:name="_Toc415667125"/>
      <w:r w:rsidRPr="00E15E1E">
        <w:rPr>
          <w:rFonts w:hint="eastAsia"/>
        </w:rPr>
        <w:t>项目质量</w:t>
      </w:r>
      <w:bookmarkEnd w:id="17"/>
    </w:p>
    <w:p w:rsidR="00966733" w:rsidRDefault="00966733" w:rsidP="00966733">
      <w:pPr>
        <w:pStyle w:val="a0"/>
        <w:ind w:firstLine="480"/>
        <w:rPr>
          <w:rFonts w:hint="eastAsia"/>
        </w:rPr>
      </w:pPr>
      <w:r>
        <w:rPr>
          <w:rFonts w:hint="eastAsia"/>
        </w:rPr>
        <w:t>规模偏差不超过</w:t>
      </w:r>
      <w:r>
        <w:rPr>
          <w:rFonts w:hint="eastAsia"/>
        </w:rPr>
        <w:t>20%</w:t>
      </w:r>
      <w:r>
        <w:rPr>
          <w:rFonts w:hint="eastAsia"/>
        </w:rPr>
        <w:t>；</w:t>
      </w:r>
    </w:p>
    <w:p w:rsidR="00966733" w:rsidRDefault="00966733" w:rsidP="00966733">
      <w:pPr>
        <w:pStyle w:val="a0"/>
        <w:ind w:firstLine="480"/>
        <w:rPr>
          <w:rFonts w:hint="eastAsia"/>
        </w:rPr>
      </w:pPr>
      <w:r>
        <w:rPr>
          <w:rFonts w:hint="eastAsia"/>
        </w:rPr>
        <w:t>工作量偏差不超过</w:t>
      </w:r>
      <w:r>
        <w:rPr>
          <w:rFonts w:hint="eastAsia"/>
        </w:rPr>
        <w:t>20%</w:t>
      </w:r>
      <w:r>
        <w:rPr>
          <w:rFonts w:hint="eastAsia"/>
        </w:rPr>
        <w:t>；</w:t>
      </w:r>
    </w:p>
    <w:p w:rsidR="00966733" w:rsidRDefault="00966733" w:rsidP="00966733">
      <w:pPr>
        <w:pStyle w:val="a0"/>
        <w:ind w:firstLine="480"/>
        <w:rPr>
          <w:rFonts w:hint="eastAsia"/>
        </w:rPr>
      </w:pPr>
      <w:r>
        <w:rPr>
          <w:rFonts w:hint="eastAsia"/>
        </w:rPr>
        <w:t>成本偏差不超过</w:t>
      </w:r>
      <w:r>
        <w:rPr>
          <w:rFonts w:hint="eastAsia"/>
        </w:rPr>
        <w:t>20%</w:t>
      </w:r>
      <w:r>
        <w:rPr>
          <w:rFonts w:hint="eastAsia"/>
        </w:rPr>
        <w:t>；</w:t>
      </w:r>
    </w:p>
    <w:p w:rsidR="00966733" w:rsidRDefault="00966733" w:rsidP="00966733">
      <w:pPr>
        <w:pStyle w:val="a0"/>
        <w:ind w:firstLine="480"/>
        <w:rPr>
          <w:rFonts w:hint="eastAsia"/>
        </w:rPr>
      </w:pPr>
      <w:r>
        <w:rPr>
          <w:rFonts w:hint="eastAsia"/>
        </w:rPr>
        <w:t>连续两周发现的</w:t>
      </w:r>
      <w:r>
        <w:rPr>
          <w:rFonts w:hint="eastAsia"/>
        </w:rPr>
        <w:t>bug</w:t>
      </w:r>
      <w:r>
        <w:rPr>
          <w:rFonts w:hint="eastAsia"/>
        </w:rPr>
        <w:t>数小于或等于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/</w:t>
      </w:r>
      <w:r>
        <w:rPr>
          <w:rFonts w:hint="eastAsia"/>
        </w:rPr>
        <w:t>每周，或者最后一轮执行测试发现的错误数等于或少于每千行代码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966733" w:rsidRDefault="00966733" w:rsidP="00966733">
      <w:pPr>
        <w:pStyle w:val="3"/>
        <w:rPr>
          <w:rFonts w:hint="eastAsia"/>
        </w:rPr>
      </w:pPr>
      <w:bookmarkStart w:id="18" w:name="_Toc415667128"/>
      <w:r>
        <w:rPr>
          <w:rFonts w:hint="eastAsia"/>
        </w:rPr>
        <w:t>交付件</w:t>
      </w:r>
      <w:bookmarkEnd w:id="18"/>
    </w:p>
    <w:tbl>
      <w:tblPr>
        <w:tblW w:w="9555" w:type="dxa"/>
        <w:tblInd w:w="93" w:type="dxa"/>
        <w:tblLook w:val="0000"/>
      </w:tblPr>
      <w:tblGrid>
        <w:gridCol w:w="735"/>
        <w:gridCol w:w="2880"/>
        <w:gridCol w:w="1620"/>
        <w:gridCol w:w="2340"/>
        <w:gridCol w:w="1980"/>
      </w:tblGrid>
      <w:tr w:rsidR="00966733" w:rsidTr="00D05C7E">
        <w:trPr>
          <w:trHeight w:val="409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66733" w:rsidRDefault="00966733" w:rsidP="00D05C7E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序号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66733" w:rsidRDefault="00966733" w:rsidP="00D05C7E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交付的工作产品名称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66733" w:rsidRDefault="00966733" w:rsidP="00D05C7E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交付阶段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66733" w:rsidRDefault="00966733" w:rsidP="00D05C7E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交付标准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66733" w:rsidRDefault="00966733" w:rsidP="00D05C7E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交付确认人</w:t>
            </w:r>
          </w:p>
        </w:tc>
      </w:tr>
      <w:tr w:rsidR="00966733" w:rsidTr="00D05C7E">
        <w:trPr>
          <w:trHeight w:val="285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1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  <w:r w:rsidR="00DD1256">
              <w:rPr>
                <w:rFonts w:ascii="宋体" w:hAnsi="宋体" w:hint="eastAsia"/>
              </w:rPr>
              <w:t>需求</w:t>
            </w:r>
            <w:r w:rsidRPr="00E167A3">
              <w:rPr>
                <w:rFonts w:ascii="宋体" w:hAnsi="宋体"/>
              </w:rPr>
              <w:t>计划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项目启动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DD1256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软件设计</w:t>
            </w:r>
            <w:r w:rsidR="00966733">
              <w:rPr>
                <w:rFonts w:ascii="宋体" w:hAnsi="宋体" w:cs="宋体" w:hint="eastAsia"/>
                <w:kern w:val="0"/>
                <w:szCs w:val="21"/>
              </w:rPr>
              <w:t>相关标准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</w:tr>
      <w:tr w:rsidR="00966733" w:rsidTr="00D05C7E">
        <w:trPr>
          <w:trHeight w:val="285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  <w:r w:rsidR="00DD1256"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源代码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开发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DD1256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软件开发相关</w:t>
            </w:r>
            <w:r w:rsidR="00966733">
              <w:rPr>
                <w:rFonts w:ascii="宋体" w:hAnsi="宋体" w:cs="宋体" w:hint="eastAsia"/>
                <w:kern w:val="0"/>
                <w:szCs w:val="21"/>
              </w:rPr>
              <w:t>标准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</w:tr>
      <w:tr w:rsidR="00966733" w:rsidTr="00D05C7E">
        <w:trPr>
          <w:trHeight w:val="285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DD1256" w:rsidP="00DD1256">
            <w:pPr>
              <w:widowControl/>
              <w:ind w:firstLineChars="100" w:firstLine="21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测试报告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开发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DD1256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软件开发</w:t>
            </w:r>
            <w:r w:rsidR="00966733">
              <w:rPr>
                <w:rFonts w:ascii="宋体" w:hAnsi="宋体" w:cs="宋体" w:hint="eastAsia"/>
                <w:kern w:val="0"/>
                <w:szCs w:val="21"/>
              </w:rPr>
              <w:t>相关标准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</w:p>
        </w:tc>
      </w:tr>
      <w:tr w:rsidR="00966733" w:rsidTr="00D05C7E">
        <w:trPr>
          <w:trHeight w:val="285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  <w:r w:rsidR="00DD1256">
              <w:rPr>
                <w:rFonts w:ascii="宋体" w:hAnsi="宋体" w:cs="宋体" w:hint="eastAsia"/>
                <w:kern w:val="0"/>
                <w:szCs w:val="21"/>
              </w:rPr>
              <w:t>4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可执行程序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上线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DD1256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软件开发</w:t>
            </w:r>
            <w:r w:rsidR="00966733">
              <w:rPr>
                <w:rFonts w:ascii="宋体" w:hAnsi="宋体" w:cs="宋体" w:hint="eastAsia"/>
                <w:kern w:val="0"/>
                <w:szCs w:val="21"/>
              </w:rPr>
              <w:t>相关标准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</w:p>
        </w:tc>
      </w:tr>
      <w:tr w:rsidR="00966733" w:rsidTr="00D05C7E">
        <w:trPr>
          <w:trHeight w:val="285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  <w:r w:rsidR="00DD1256">
              <w:rPr>
                <w:rFonts w:ascii="宋体" w:hAnsi="宋体" w:cs="宋体" w:hint="eastAsia"/>
                <w:kern w:val="0"/>
                <w:szCs w:val="21"/>
              </w:rPr>
              <w:t>5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  <w:r w:rsidR="00D80646">
              <w:rPr>
                <w:rFonts w:ascii="宋体" w:hAnsi="宋体" w:cs="宋体" w:hint="eastAsia"/>
                <w:kern w:val="0"/>
                <w:szCs w:val="21"/>
              </w:rPr>
              <w:t>总结报告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D80646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上线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DD1256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软件开发</w:t>
            </w:r>
            <w:r w:rsidR="00966733">
              <w:rPr>
                <w:rFonts w:ascii="宋体" w:hAnsi="宋体" w:cs="宋体" w:hint="eastAsia"/>
                <w:kern w:val="0"/>
                <w:szCs w:val="21"/>
              </w:rPr>
              <w:t>相关标准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66733" w:rsidRDefault="00966733" w:rsidP="00D05C7E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</w:p>
        </w:tc>
      </w:tr>
    </w:tbl>
    <w:p w:rsidR="00966733" w:rsidRPr="0028560F" w:rsidRDefault="00966733" w:rsidP="00966733">
      <w:pPr>
        <w:rPr>
          <w:rFonts w:hint="eastAsia"/>
        </w:rPr>
      </w:pPr>
    </w:p>
    <w:p w:rsidR="00966733" w:rsidRDefault="00966733" w:rsidP="00966733">
      <w:pPr>
        <w:pStyle w:val="3"/>
        <w:rPr>
          <w:rFonts w:hint="eastAsia"/>
        </w:rPr>
      </w:pPr>
      <w:bookmarkStart w:id="19" w:name="_Toc415667129"/>
      <w:r>
        <w:rPr>
          <w:rFonts w:hint="eastAsia"/>
        </w:rPr>
        <w:t>项目约束</w:t>
      </w:r>
      <w:bookmarkEnd w:id="19"/>
    </w:p>
    <w:p w:rsidR="00966733" w:rsidRPr="00A80DB4" w:rsidRDefault="00966733" w:rsidP="00966733">
      <w:pPr>
        <w:pStyle w:val="a0"/>
        <w:ind w:firstLine="480"/>
        <w:rPr>
          <w:rFonts w:hint="eastAsia"/>
        </w:rPr>
      </w:pPr>
      <w:r w:rsidRPr="00A80DB4">
        <w:rPr>
          <w:rFonts w:hint="eastAsia"/>
        </w:rPr>
        <w:t>在前述的工期、成本、范围内实施项目。</w:t>
      </w:r>
    </w:p>
    <w:p w:rsidR="00966733" w:rsidRDefault="00966733" w:rsidP="00966733">
      <w:pPr>
        <w:pStyle w:val="3"/>
        <w:rPr>
          <w:rFonts w:hint="eastAsia"/>
        </w:rPr>
      </w:pPr>
      <w:bookmarkStart w:id="20" w:name="_Toc415667130"/>
      <w:r>
        <w:rPr>
          <w:rFonts w:hint="eastAsia"/>
        </w:rPr>
        <w:t>项目假设</w:t>
      </w:r>
      <w:bookmarkEnd w:id="20"/>
    </w:p>
    <w:p w:rsidR="00966733" w:rsidRPr="00A80DB4" w:rsidRDefault="00966733" w:rsidP="00966733">
      <w:pPr>
        <w:pStyle w:val="a0"/>
        <w:ind w:firstLine="480"/>
        <w:rPr>
          <w:rFonts w:hint="eastAsia"/>
        </w:rPr>
      </w:pPr>
      <w:r w:rsidRPr="00A80DB4">
        <w:rPr>
          <w:rFonts w:hint="eastAsia"/>
        </w:rPr>
        <w:t>项目组成员在即日起一周内全部到位；</w:t>
      </w:r>
    </w:p>
    <w:p w:rsidR="00966733" w:rsidRPr="00A80DB4" w:rsidRDefault="00966733" w:rsidP="00966733">
      <w:pPr>
        <w:pStyle w:val="a0"/>
        <w:ind w:firstLine="480"/>
        <w:rPr>
          <w:rFonts w:hint="eastAsia"/>
        </w:rPr>
      </w:pPr>
      <w:r w:rsidRPr="00A80DB4">
        <w:rPr>
          <w:rFonts w:hint="eastAsia"/>
        </w:rPr>
        <w:t>项目组成员对项目用到的技术非常熟练。</w:t>
      </w:r>
    </w:p>
    <w:p w:rsidR="00966733" w:rsidRPr="00A80DB4" w:rsidRDefault="00966733" w:rsidP="00966733">
      <w:pPr>
        <w:pStyle w:val="a0"/>
        <w:ind w:firstLine="480"/>
        <w:rPr>
          <w:rFonts w:hint="eastAsia"/>
        </w:rPr>
      </w:pPr>
      <w:r w:rsidRPr="00A80DB4">
        <w:rPr>
          <w:rFonts w:hint="eastAsia"/>
        </w:rPr>
        <w:t>项目组成员期间不会发生工作变动。</w:t>
      </w:r>
    </w:p>
    <w:p w:rsidR="00966733" w:rsidRPr="00966733" w:rsidRDefault="00966733" w:rsidP="00D93466">
      <w:pPr>
        <w:rPr>
          <w:sz w:val="28"/>
        </w:rPr>
      </w:pPr>
    </w:p>
    <w:sectPr w:rsidR="00966733" w:rsidRPr="00966733" w:rsidSect="00734B6F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7A2E" w:rsidRDefault="008D7A2E" w:rsidP="00FF1991">
      <w:r>
        <w:separator/>
      </w:r>
    </w:p>
  </w:endnote>
  <w:endnote w:type="continuationSeparator" w:id="0">
    <w:p w:rsidR="008D7A2E" w:rsidRDefault="008D7A2E" w:rsidP="00FF19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601314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45409F" w:rsidRDefault="0045409F">
            <w:pPr>
              <w:pStyle w:val="a9"/>
              <w:jc w:val="center"/>
            </w:pPr>
            <w:r>
              <w:rPr>
                <w:lang w:val="zh-CN"/>
              </w:rPr>
              <w:t xml:space="preserve"> </w:t>
            </w:r>
            <w:r w:rsidR="00E5552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E5552D">
              <w:rPr>
                <w:b/>
                <w:sz w:val="24"/>
                <w:szCs w:val="24"/>
              </w:rPr>
              <w:fldChar w:fldCharType="separate"/>
            </w:r>
            <w:r w:rsidR="00C70727">
              <w:rPr>
                <w:b/>
                <w:noProof/>
              </w:rPr>
              <w:t>6</w:t>
            </w:r>
            <w:r w:rsidR="00E5552D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E5552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E5552D">
              <w:rPr>
                <w:b/>
                <w:sz w:val="24"/>
                <w:szCs w:val="24"/>
              </w:rPr>
              <w:fldChar w:fldCharType="separate"/>
            </w:r>
            <w:r w:rsidR="00C70727">
              <w:rPr>
                <w:b/>
                <w:noProof/>
              </w:rPr>
              <w:t>6</w:t>
            </w:r>
            <w:r w:rsidR="00E5552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45409F" w:rsidRDefault="0045409F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7A2E" w:rsidRDefault="008D7A2E" w:rsidP="00FF1991">
      <w:r>
        <w:separator/>
      </w:r>
    </w:p>
  </w:footnote>
  <w:footnote w:type="continuationSeparator" w:id="0">
    <w:p w:rsidR="008D7A2E" w:rsidRDefault="008D7A2E" w:rsidP="00FF19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1991" w:rsidRPr="0045409F" w:rsidRDefault="0045409F" w:rsidP="00662813">
    <w:pPr>
      <w:pStyle w:val="a8"/>
      <w:rPr>
        <w:rFonts w:cstheme="minorHAnsi"/>
        <w:sz w:val="21"/>
      </w:rPr>
    </w:pPr>
    <w:r w:rsidRPr="0045409F">
      <w:rPr>
        <w:rFonts w:cstheme="minorHAnsi"/>
        <w:sz w:val="21"/>
      </w:rPr>
      <w:t>连锁商店</w:t>
    </w:r>
    <w:r w:rsidR="00662813">
      <w:rPr>
        <w:rFonts w:cstheme="minorHAnsi" w:hint="eastAsia"/>
        <w:sz w:val="21"/>
      </w:rPr>
      <w:t>项目计划文档</w:t>
    </w:r>
    <w:r w:rsidRPr="0045409F">
      <w:rPr>
        <w:rFonts w:cstheme="minorHAnsi"/>
        <w:sz w:val="21"/>
      </w:rPr>
      <w:t xml:space="preserve"> &lt;</w:t>
    </w:r>
    <w:r w:rsidRPr="0045409F">
      <w:rPr>
        <w:rFonts w:cstheme="minorHAnsi"/>
        <w:sz w:val="21"/>
      </w:rPr>
      <w:t>康玉健</w:t>
    </w:r>
    <w:r w:rsidRPr="0045409F">
      <w:rPr>
        <w:rFonts w:cstheme="minorHAnsi"/>
        <w:sz w:val="21"/>
      </w:rPr>
      <w:t xml:space="preserve"> </w:t>
    </w:r>
    <w:r w:rsidRPr="0045409F">
      <w:rPr>
        <w:rFonts w:cstheme="minorHAnsi"/>
        <w:sz w:val="21"/>
      </w:rPr>
      <w:t>崔嘉麟</w:t>
    </w:r>
    <w:r w:rsidRPr="0045409F">
      <w:rPr>
        <w:rFonts w:cstheme="minorHAnsi"/>
        <w:sz w:val="21"/>
      </w:rPr>
      <w:t xml:space="preserve"> </w:t>
    </w:r>
    <w:r w:rsidRPr="0045409F">
      <w:rPr>
        <w:rFonts w:cstheme="minorHAnsi"/>
        <w:sz w:val="21"/>
      </w:rPr>
      <w:t>赵子安</w:t>
    </w:r>
    <w:r w:rsidRPr="0045409F">
      <w:rPr>
        <w:rFonts w:cstheme="minorHAnsi"/>
        <w:sz w:val="21"/>
      </w:rPr>
      <w:t xml:space="preserve"> </w:t>
    </w:r>
    <w:r w:rsidRPr="0045409F">
      <w:rPr>
        <w:rFonts w:cstheme="minorHAnsi"/>
        <w:sz w:val="21"/>
      </w:rPr>
      <w:t>孙瑷</w:t>
    </w:r>
    <w:r w:rsidRPr="0045409F">
      <w:rPr>
        <w:rFonts w:cstheme="minorHAnsi"/>
        <w:sz w:val="21"/>
      </w:rPr>
      <w:t>&gt;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4316AE5"/>
    <w:multiLevelType w:val="singleLevel"/>
    <w:tmpl w:val="84316AE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B6B10D4"/>
    <w:multiLevelType w:val="multilevel"/>
    <w:tmpl w:val="652E2B82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5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D19805B5"/>
    <w:multiLevelType w:val="singleLevel"/>
    <w:tmpl w:val="D19805B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E3320B2"/>
    <w:multiLevelType w:val="singleLevel"/>
    <w:tmpl w:val="EE3320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8F9B065"/>
    <w:multiLevelType w:val="singleLevel"/>
    <w:tmpl w:val="F8F9B06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1E854BC"/>
    <w:multiLevelType w:val="hybridMultilevel"/>
    <w:tmpl w:val="CFEAC958"/>
    <w:lvl w:ilvl="0" w:tplc="04090003">
      <w:start w:val="1"/>
      <w:numFmt w:val="bullet"/>
      <w:lvlText w:val="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6">
    <w:nsid w:val="03DE149E"/>
    <w:multiLevelType w:val="hybridMultilevel"/>
    <w:tmpl w:val="52944DDE"/>
    <w:lvl w:ilvl="0" w:tplc="15E20D46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0D111E"/>
    <w:multiLevelType w:val="hybridMultilevel"/>
    <w:tmpl w:val="A84E3F1C"/>
    <w:lvl w:ilvl="0" w:tplc="15E20D46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D727FB5"/>
    <w:multiLevelType w:val="hybridMultilevel"/>
    <w:tmpl w:val="4EBA9A8A"/>
    <w:lvl w:ilvl="0" w:tplc="BF7C6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0CB6FC4"/>
    <w:multiLevelType w:val="hybridMultilevel"/>
    <w:tmpl w:val="61C08534"/>
    <w:lvl w:ilvl="0" w:tplc="19146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427496F"/>
    <w:multiLevelType w:val="hybridMultilevel"/>
    <w:tmpl w:val="DBAC18D8"/>
    <w:lvl w:ilvl="0" w:tplc="15E20D46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46D5944"/>
    <w:multiLevelType w:val="hybridMultilevel"/>
    <w:tmpl w:val="A47EE7C8"/>
    <w:lvl w:ilvl="0" w:tplc="15E20D46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5E20D46"/>
    <w:multiLevelType w:val="singleLevel"/>
    <w:tmpl w:val="15E20D46"/>
    <w:lvl w:ilvl="0">
      <w:start w:val="1"/>
      <w:numFmt w:val="decimal"/>
      <w:suff w:val="nothing"/>
      <w:lvlText w:val="（%1）"/>
      <w:lvlJc w:val="left"/>
    </w:lvl>
  </w:abstractNum>
  <w:abstractNum w:abstractNumId="13">
    <w:nsid w:val="1A2A6192"/>
    <w:multiLevelType w:val="hybridMultilevel"/>
    <w:tmpl w:val="363CF512"/>
    <w:lvl w:ilvl="0" w:tplc="81808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0614EF8"/>
    <w:multiLevelType w:val="multilevel"/>
    <w:tmpl w:val="680E5080"/>
    <w:lvl w:ilvl="0">
      <w:start w:val="1"/>
      <w:numFmt w:val="decimal"/>
      <w:lvlText w:val="（%1）"/>
      <w:lvlJc w:val="left"/>
      <w:pPr>
        <w:tabs>
          <w:tab w:val="left" w:pos="312"/>
        </w:tabs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50A1E86"/>
    <w:multiLevelType w:val="hybridMultilevel"/>
    <w:tmpl w:val="580ACB3C"/>
    <w:lvl w:ilvl="0" w:tplc="15E20D46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62C2884"/>
    <w:multiLevelType w:val="hybridMultilevel"/>
    <w:tmpl w:val="5A0872B6"/>
    <w:lvl w:ilvl="0" w:tplc="958CB5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8253CBB"/>
    <w:multiLevelType w:val="hybridMultilevel"/>
    <w:tmpl w:val="A8D0C918"/>
    <w:lvl w:ilvl="0" w:tplc="BF7C6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8521F49"/>
    <w:multiLevelType w:val="singleLevel"/>
    <w:tmpl w:val="28521F4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38570E77"/>
    <w:multiLevelType w:val="hybridMultilevel"/>
    <w:tmpl w:val="6B1A229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E86864A0">
      <w:start w:val="4"/>
      <w:numFmt w:val="decimal"/>
      <w:lvlText w:val="（%2）"/>
      <w:lvlJc w:val="left"/>
      <w:pPr>
        <w:tabs>
          <w:tab w:val="num" w:pos="1620"/>
        </w:tabs>
        <w:ind w:left="1620" w:hanging="780"/>
      </w:pPr>
      <w:rPr>
        <w:rFonts w:hint="eastAsia"/>
      </w:rPr>
    </w:lvl>
    <w:lvl w:ilvl="2" w:tplc="C8F4C0AE">
      <w:start w:val="1"/>
      <w:numFmt w:val="decimal"/>
      <w:lvlText w:val="%3、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>
    <w:nsid w:val="39B47A2F"/>
    <w:multiLevelType w:val="hybridMultilevel"/>
    <w:tmpl w:val="6D969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0221065"/>
    <w:multiLevelType w:val="hybridMultilevel"/>
    <w:tmpl w:val="D4706498"/>
    <w:lvl w:ilvl="0">
      <w:start w:val="1"/>
      <w:numFmt w:val="decimal"/>
      <w:lvlText w:val="（%1）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21F5B70"/>
    <w:multiLevelType w:val="hybridMultilevel"/>
    <w:tmpl w:val="21BEC46E"/>
    <w:lvl w:ilvl="0" w:tplc="15E20D46">
      <w:start w:val="1"/>
      <w:numFmt w:val="decimal"/>
      <w:lvlText w:val="（%1）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BDE4345"/>
    <w:multiLevelType w:val="hybridMultilevel"/>
    <w:tmpl w:val="DD2676AC"/>
    <w:lvl w:ilvl="0" w:tplc="15E20D46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E2410EE"/>
    <w:multiLevelType w:val="hybridMultilevel"/>
    <w:tmpl w:val="3DCE8394"/>
    <w:lvl w:ilvl="0" w:tplc="15E20D46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3E95DE4"/>
    <w:multiLevelType w:val="hybridMultilevel"/>
    <w:tmpl w:val="B694CADA"/>
    <w:lvl w:ilvl="0" w:tplc="15E20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5090159"/>
    <w:multiLevelType w:val="singleLevel"/>
    <w:tmpl w:val="5509015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5EB502EC"/>
    <w:multiLevelType w:val="hybridMultilevel"/>
    <w:tmpl w:val="76C4CF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F004E6E"/>
    <w:multiLevelType w:val="hybridMultilevel"/>
    <w:tmpl w:val="F266D576"/>
    <w:lvl w:ilvl="0" w:tplc="8FAEADFE">
      <w:start w:val="1"/>
      <w:numFmt w:val="decimal"/>
      <w:pStyle w:val="1"/>
      <w:lvlText w:val="%1).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 w:tplc="E86864A0">
      <w:start w:val="4"/>
      <w:numFmt w:val="decimal"/>
      <w:lvlText w:val="（%2）"/>
      <w:lvlJc w:val="left"/>
      <w:pPr>
        <w:tabs>
          <w:tab w:val="num" w:pos="1680"/>
        </w:tabs>
        <w:ind w:left="1680" w:hanging="780"/>
      </w:pPr>
      <w:rPr>
        <w:rFonts w:hint="eastAsia"/>
      </w:rPr>
    </w:lvl>
    <w:lvl w:ilvl="2" w:tplc="C8F4C0AE">
      <w:start w:val="1"/>
      <w:numFmt w:val="decimal"/>
      <w:lvlText w:val="%3、"/>
      <w:lvlJc w:val="left"/>
      <w:pPr>
        <w:tabs>
          <w:tab w:val="num" w:pos="1680"/>
        </w:tabs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9">
    <w:nsid w:val="5F7756C5"/>
    <w:multiLevelType w:val="multilevel"/>
    <w:tmpl w:val="912E29A2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4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C726AC5"/>
    <w:multiLevelType w:val="hybridMultilevel"/>
    <w:tmpl w:val="90E4DE08"/>
    <w:lvl w:ilvl="0">
      <w:start w:val="1"/>
      <w:numFmt w:val="upperLetter"/>
      <w:lvlText w:val="%1."/>
      <w:lvlJc w:val="left"/>
      <w:pPr>
        <w:ind w:left="703" w:hanging="420"/>
      </w:pPr>
    </w:lvl>
    <w:lvl w:ilvl="1" w:tentative="1">
      <w:start w:val="1"/>
      <w:numFmt w:val="lowerLetter"/>
      <w:lvlText w:val="%2)"/>
      <w:lvlJc w:val="left"/>
      <w:pPr>
        <w:ind w:left="1123" w:hanging="420"/>
      </w:pPr>
    </w:lvl>
    <w:lvl w:ilvl="2" w:tentative="1">
      <w:start w:val="1"/>
      <w:numFmt w:val="lowerRoman"/>
      <w:lvlText w:val="%3."/>
      <w:lvlJc w:val="right"/>
      <w:pPr>
        <w:ind w:left="1543" w:hanging="420"/>
      </w:pPr>
    </w:lvl>
    <w:lvl w:ilvl="3" w:tentative="1">
      <w:start w:val="1"/>
      <w:numFmt w:val="decimal"/>
      <w:lvlText w:val="%4."/>
      <w:lvlJc w:val="left"/>
      <w:pPr>
        <w:ind w:left="1963" w:hanging="420"/>
      </w:pPr>
    </w:lvl>
    <w:lvl w:ilvl="4" w:tentative="1">
      <w:start w:val="1"/>
      <w:numFmt w:val="lowerLetter"/>
      <w:lvlText w:val="%5)"/>
      <w:lvlJc w:val="left"/>
      <w:pPr>
        <w:ind w:left="2383" w:hanging="420"/>
      </w:pPr>
    </w:lvl>
    <w:lvl w:ilvl="5" w:tentative="1">
      <w:start w:val="1"/>
      <w:numFmt w:val="lowerRoman"/>
      <w:lvlText w:val="%6."/>
      <w:lvlJc w:val="right"/>
      <w:pPr>
        <w:ind w:left="2803" w:hanging="420"/>
      </w:pPr>
    </w:lvl>
    <w:lvl w:ilvl="6" w:tentative="1">
      <w:start w:val="1"/>
      <w:numFmt w:val="decimal"/>
      <w:lvlText w:val="%7."/>
      <w:lvlJc w:val="left"/>
      <w:pPr>
        <w:ind w:left="3223" w:hanging="420"/>
      </w:pPr>
    </w:lvl>
    <w:lvl w:ilvl="7" w:tentative="1">
      <w:start w:val="1"/>
      <w:numFmt w:val="lowerLetter"/>
      <w:lvlText w:val="%8)"/>
      <w:lvlJc w:val="left"/>
      <w:pPr>
        <w:ind w:left="3643" w:hanging="420"/>
      </w:pPr>
    </w:lvl>
    <w:lvl w:ilvl="8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2"/>
  </w:num>
  <w:num w:numId="2">
    <w:abstractNumId w:val="3"/>
  </w:num>
  <w:num w:numId="3">
    <w:abstractNumId w:val="26"/>
  </w:num>
  <w:num w:numId="4">
    <w:abstractNumId w:val="4"/>
  </w:num>
  <w:num w:numId="5">
    <w:abstractNumId w:val="29"/>
  </w:num>
  <w:num w:numId="6">
    <w:abstractNumId w:val="12"/>
  </w:num>
  <w:num w:numId="7">
    <w:abstractNumId w:val="18"/>
  </w:num>
  <w:num w:numId="8">
    <w:abstractNumId w:val="0"/>
  </w:num>
  <w:num w:numId="9">
    <w:abstractNumId w:val="1"/>
  </w:num>
  <w:num w:numId="10">
    <w:abstractNumId w:val="9"/>
  </w:num>
  <w:num w:numId="11">
    <w:abstractNumId w:val="10"/>
  </w:num>
  <w:num w:numId="12">
    <w:abstractNumId w:val="21"/>
  </w:num>
  <w:num w:numId="13">
    <w:abstractNumId w:val="25"/>
  </w:num>
  <w:num w:numId="14">
    <w:abstractNumId w:val="8"/>
  </w:num>
  <w:num w:numId="15">
    <w:abstractNumId w:val="17"/>
  </w:num>
  <w:num w:numId="16">
    <w:abstractNumId w:val="11"/>
  </w:num>
  <w:num w:numId="17">
    <w:abstractNumId w:val="20"/>
  </w:num>
  <w:num w:numId="18">
    <w:abstractNumId w:val="6"/>
  </w:num>
  <w:num w:numId="19">
    <w:abstractNumId w:val="15"/>
  </w:num>
  <w:num w:numId="20">
    <w:abstractNumId w:val="22"/>
  </w:num>
  <w:num w:numId="21">
    <w:abstractNumId w:val="7"/>
  </w:num>
  <w:num w:numId="22">
    <w:abstractNumId w:val="14"/>
  </w:num>
  <w:num w:numId="23">
    <w:abstractNumId w:val="24"/>
  </w:num>
  <w:num w:numId="24">
    <w:abstractNumId w:val="23"/>
  </w:num>
  <w:num w:numId="25">
    <w:abstractNumId w:val="16"/>
  </w:num>
  <w:num w:numId="26">
    <w:abstractNumId w:val="30"/>
  </w:num>
  <w:num w:numId="27">
    <w:abstractNumId w:val="27"/>
  </w:num>
  <w:num w:numId="28">
    <w:abstractNumId w:val="13"/>
  </w:num>
  <w:num w:numId="29">
    <w:abstractNumId w:val="28"/>
  </w:num>
  <w:num w:numId="30">
    <w:abstractNumId w:val="19"/>
  </w:num>
  <w:num w:numId="3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734B6F"/>
    <w:rsid w:val="000259E8"/>
    <w:rsid w:val="0008206D"/>
    <w:rsid w:val="00131E15"/>
    <w:rsid w:val="00132954"/>
    <w:rsid w:val="0015299C"/>
    <w:rsid w:val="00183454"/>
    <w:rsid w:val="00192792"/>
    <w:rsid w:val="00194307"/>
    <w:rsid w:val="001A0AE2"/>
    <w:rsid w:val="001A5C1B"/>
    <w:rsid w:val="001A7205"/>
    <w:rsid w:val="001E76FC"/>
    <w:rsid w:val="002419FA"/>
    <w:rsid w:val="00283CA8"/>
    <w:rsid w:val="0028765D"/>
    <w:rsid w:val="0029478B"/>
    <w:rsid w:val="002A4444"/>
    <w:rsid w:val="002B7D08"/>
    <w:rsid w:val="002F6AB9"/>
    <w:rsid w:val="00317632"/>
    <w:rsid w:val="00322679"/>
    <w:rsid w:val="00326399"/>
    <w:rsid w:val="0033018D"/>
    <w:rsid w:val="003621F8"/>
    <w:rsid w:val="00376DD4"/>
    <w:rsid w:val="00380C90"/>
    <w:rsid w:val="003C0BF0"/>
    <w:rsid w:val="003D4249"/>
    <w:rsid w:val="003D6EC0"/>
    <w:rsid w:val="00415B67"/>
    <w:rsid w:val="00426A50"/>
    <w:rsid w:val="00447E15"/>
    <w:rsid w:val="0045409F"/>
    <w:rsid w:val="004C162A"/>
    <w:rsid w:val="004E1910"/>
    <w:rsid w:val="00506B10"/>
    <w:rsid w:val="00521206"/>
    <w:rsid w:val="005C77CC"/>
    <w:rsid w:val="005F649C"/>
    <w:rsid w:val="00611D4C"/>
    <w:rsid w:val="006313D8"/>
    <w:rsid w:val="00662813"/>
    <w:rsid w:val="006A6FC0"/>
    <w:rsid w:val="006B160D"/>
    <w:rsid w:val="006E099C"/>
    <w:rsid w:val="006E12AE"/>
    <w:rsid w:val="007042A1"/>
    <w:rsid w:val="00706B46"/>
    <w:rsid w:val="00717AFF"/>
    <w:rsid w:val="00734B6F"/>
    <w:rsid w:val="007417DD"/>
    <w:rsid w:val="00752B99"/>
    <w:rsid w:val="007875C1"/>
    <w:rsid w:val="007B0338"/>
    <w:rsid w:val="007B3FEE"/>
    <w:rsid w:val="007D5540"/>
    <w:rsid w:val="007D5F09"/>
    <w:rsid w:val="008036C4"/>
    <w:rsid w:val="00822DFD"/>
    <w:rsid w:val="00826E42"/>
    <w:rsid w:val="008275FD"/>
    <w:rsid w:val="008A417D"/>
    <w:rsid w:val="008B4D83"/>
    <w:rsid w:val="008C4EE0"/>
    <w:rsid w:val="008D7A2E"/>
    <w:rsid w:val="008E5759"/>
    <w:rsid w:val="008F44FB"/>
    <w:rsid w:val="009004F9"/>
    <w:rsid w:val="0090193C"/>
    <w:rsid w:val="00917B94"/>
    <w:rsid w:val="00937CFB"/>
    <w:rsid w:val="00940EE5"/>
    <w:rsid w:val="00947580"/>
    <w:rsid w:val="009641D6"/>
    <w:rsid w:val="00966733"/>
    <w:rsid w:val="009971F1"/>
    <w:rsid w:val="009B6449"/>
    <w:rsid w:val="009D0638"/>
    <w:rsid w:val="009D3E61"/>
    <w:rsid w:val="009F1F7C"/>
    <w:rsid w:val="00A0104E"/>
    <w:rsid w:val="00A32242"/>
    <w:rsid w:val="00A66743"/>
    <w:rsid w:val="00A7512F"/>
    <w:rsid w:val="00AB4BA3"/>
    <w:rsid w:val="00AE1D28"/>
    <w:rsid w:val="00B05EF5"/>
    <w:rsid w:val="00B82CBD"/>
    <w:rsid w:val="00BB0B72"/>
    <w:rsid w:val="00BD2221"/>
    <w:rsid w:val="00BF4D9D"/>
    <w:rsid w:val="00BF6B83"/>
    <w:rsid w:val="00C5579F"/>
    <w:rsid w:val="00C63FFE"/>
    <w:rsid w:val="00C64461"/>
    <w:rsid w:val="00C70727"/>
    <w:rsid w:val="00C71E10"/>
    <w:rsid w:val="00C77BD4"/>
    <w:rsid w:val="00C80A9E"/>
    <w:rsid w:val="00CA4F58"/>
    <w:rsid w:val="00CA6BB8"/>
    <w:rsid w:val="00CB5AED"/>
    <w:rsid w:val="00CC2820"/>
    <w:rsid w:val="00CD0DF3"/>
    <w:rsid w:val="00CD3AD3"/>
    <w:rsid w:val="00CE785A"/>
    <w:rsid w:val="00D3687F"/>
    <w:rsid w:val="00D431C3"/>
    <w:rsid w:val="00D72814"/>
    <w:rsid w:val="00D80646"/>
    <w:rsid w:val="00D93466"/>
    <w:rsid w:val="00DC1E2B"/>
    <w:rsid w:val="00DD1256"/>
    <w:rsid w:val="00DE4956"/>
    <w:rsid w:val="00DE6A9C"/>
    <w:rsid w:val="00DF2882"/>
    <w:rsid w:val="00E5552D"/>
    <w:rsid w:val="00E87FCC"/>
    <w:rsid w:val="00EC314A"/>
    <w:rsid w:val="00F203F1"/>
    <w:rsid w:val="00F84D98"/>
    <w:rsid w:val="00FC6693"/>
    <w:rsid w:val="00FD4433"/>
    <w:rsid w:val="00FD6A61"/>
    <w:rsid w:val="00FF1991"/>
    <w:rsid w:val="162812B8"/>
    <w:rsid w:val="1E6B7F31"/>
    <w:rsid w:val="2DBD352E"/>
    <w:rsid w:val="3F3E3F0C"/>
    <w:rsid w:val="65893B1B"/>
    <w:rsid w:val="696341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34B6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0">
    <w:name w:val="heading 1"/>
    <w:aliases w:val="h1,H1,PIM 1,heading 1,Level 1,Level 11,II+,I,Heading1,H1-Heading 1,Header 1,Legal Line 1,head 1,l1,Heading No. L1,list 1,11,12,13,111,14,112,15,113,121,131,1111,141,1121,16,114,122,132,1112,142,1122,151,1131,1211,1311,11111,1411,11211,17,18,115,123"/>
    <w:basedOn w:val="a"/>
    <w:next w:val="a"/>
    <w:link w:val="1Char"/>
    <w:qFormat/>
    <w:rsid w:val="00DE6A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,l2,H2,h2,Sub-section Title,Header 2,Header2,h:2,h:2app,2,level 2,Head2A,PA Major Section,Major Section,Head2,Level 2 Head,2nd level,Heading 2 Hidden,Titre3,Prophead 2,ClassHeading,C2,Header1,I2,Titolo Sottosezione,Head 2,TitreProp,R2,2m,A"/>
    <w:basedOn w:val="a"/>
    <w:next w:val="a0"/>
    <w:link w:val="2Char"/>
    <w:qFormat/>
    <w:rsid w:val="004C162A"/>
    <w:pPr>
      <w:spacing w:before="60" w:after="60" w:line="360" w:lineRule="auto"/>
      <w:outlineLvl w:val="1"/>
    </w:pPr>
    <w:rPr>
      <w:rFonts w:ascii="Times New Roman" w:eastAsia="宋体" w:hAnsi="Times New Roman" w:cs="Times New Roman"/>
      <w:b/>
      <w:bCs/>
      <w:sz w:val="36"/>
      <w:szCs w:val="32"/>
    </w:rPr>
  </w:style>
  <w:style w:type="paragraph" w:styleId="3">
    <w:name w:val="heading 3"/>
    <w:aliases w:val="h3,H3,level_3,PIM 3,Level 3 Head,Heading 3 - old,sect1.2.3,sect1.2.31,sect1.2.32,sect1.2.311,sect1.2.33,sect1.2.312,heading 3,subhead,Sub-sub section Title,l3,Underrubrik2,list 3,Head 3,1.1.1,3rd level,l3+toc 3,CT,Level 3,Minor1,OdsKap3,hhh,h31,h:3"/>
    <w:basedOn w:val="a"/>
    <w:next w:val="a0"/>
    <w:link w:val="3Char"/>
    <w:qFormat/>
    <w:rsid w:val="004C162A"/>
    <w:pPr>
      <w:spacing w:before="60" w:after="60" w:line="360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aliases w:val="h4,PIM 4,H4,heading 4,heading 4 Char,Paragraph Title,E4,h:4,Head4,4,Level 2 - a,1.1.1.1,a.,h41,a.1,H41,41,Map Title,h42,a.2,H42,42,h43,a.3,H43,43,h44,a.4,H44,44,h45,a.5,H45,45,h46,a.6,H46,46,h47,a.7,H47,47,h48,a.8,H48,48,h49,a.9,H49,49,l4"/>
    <w:basedOn w:val="a"/>
    <w:next w:val="a0"/>
    <w:link w:val="4Char"/>
    <w:qFormat/>
    <w:rsid w:val="004C162A"/>
    <w:pPr>
      <w:spacing w:before="60" w:after="60" w:line="360" w:lineRule="auto"/>
      <w:outlineLvl w:val="3"/>
    </w:pPr>
    <w:rPr>
      <w:rFonts w:ascii="Times New Roman" w:eastAsia="宋体" w:hAnsi="Times New Roman" w:cs="Times New Roman"/>
      <w:b/>
      <w:bCs/>
      <w:sz w:val="30"/>
      <w:szCs w:val="28"/>
    </w:rPr>
  </w:style>
  <w:style w:type="paragraph" w:styleId="5">
    <w:name w:val="heading 5"/>
    <w:aliases w:val="dash,ds,dd,heading 5,Block Label,Atlanthd3,Atlanthd31,Atlanthd32,Atlanthd33,Atlanthd34,Atlanthd311,Atlanthd35,Atlanthd36,Atlanthd312,Atlanthd37,Atlanthd38,Atlanthd39,Atlanthd310,Atlanthd313,Atlanthd314,Atlanthd315,Level 3 - i,h5,Level 5,Level 51,H5"/>
    <w:basedOn w:val="a"/>
    <w:next w:val="a0"/>
    <w:link w:val="5Char"/>
    <w:qFormat/>
    <w:rsid w:val="004C162A"/>
    <w:pPr>
      <w:spacing w:before="60" w:after="60" w:line="360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aliases w:val="heading 6,Legal Level 1.,sub-dash,sd,5,cnp,Caption number (page-wide),h6,ITT t6,PA Appendix,sub-dash1,sd1,51,sub-dash2,sd2,52,sub-dash3,sd3,53,sub-dash4,sd4,54,sub-dash5,sd5,55,sub-dash6,sd6,56,Bullet list,Bullet list1,Bullet list2,Bullet list11,L6"/>
    <w:basedOn w:val="a"/>
    <w:next w:val="a0"/>
    <w:link w:val="6Char"/>
    <w:qFormat/>
    <w:rsid w:val="004C162A"/>
    <w:pPr>
      <w:spacing w:before="60" w:after="60" w:line="360" w:lineRule="auto"/>
      <w:outlineLvl w:val="5"/>
    </w:pPr>
    <w:rPr>
      <w:rFonts w:ascii="Times New Roman" w:eastAsia="宋体" w:hAnsi="Times New Roman" w:cs="Times New Roman"/>
      <w:b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qFormat/>
    <w:rsid w:val="00734B6F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rsid w:val="006E12AE"/>
    <w:rPr>
      <w:sz w:val="18"/>
      <w:szCs w:val="18"/>
    </w:rPr>
  </w:style>
  <w:style w:type="character" w:customStyle="1" w:styleId="Char">
    <w:name w:val="批注框文本 Char"/>
    <w:basedOn w:val="a1"/>
    <w:link w:val="a5"/>
    <w:rsid w:val="006E12A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34"/>
    <w:unhideWhenUsed/>
    <w:qFormat/>
    <w:rsid w:val="00E87FCC"/>
    <w:pPr>
      <w:ind w:firstLineChars="200" w:firstLine="420"/>
    </w:pPr>
  </w:style>
  <w:style w:type="character" w:styleId="HTML">
    <w:name w:val="HTML Code"/>
    <w:basedOn w:val="a1"/>
    <w:uiPriority w:val="99"/>
    <w:unhideWhenUsed/>
    <w:rsid w:val="00415B67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1"/>
    <w:uiPriority w:val="99"/>
    <w:unhideWhenUsed/>
    <w:rsid w:val="008F44FB"/>
    <w:rPr>
      <w:color w:val="0000FF"/>
      <w:u w:val="single"/>
    </w:rPr>
  </w:style>
  <w:style w:type="paragraph" w:styleId="a8">
    <w:name w:val="header"/>
    <w:basedOn w:val="a"/>
    <w:link w:val="Char0"/>
    <w:rsid w:val="00FF19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8"/>
    <w:rsid w:val="00FF199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uiPriority w:val="99"/>
    <w:rsid w:val="00FF19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9"/>
    <w:uiPriority w:val="99"/>
    <w:rsid w:val="00FF1991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Placeholder Text"/>
    <w:basedOn w:val="a1"/>
    <w:uiPriority w:val="99"/>
    <w:unhideWhenUsed/>
    <w:rsid w:val="0045409F"/>
    <w:rPr>
      <w:color w:val="808080"/>
    </w:rPr>
  </w:style>
  <w:style w:type="character" w:customStyle="1" w:styleId="1Char">
    <w:name w:val="标题 1 Char"/>
    <w:basedOn w:val="a1"/>
    <w:link w:val="10"/>
    <w:rsid w:val="00DE6A9C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DE6A9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DE6A9C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DE6A9C"/>
    <w:pPr>
      <w:widowControl/>
      <w:spacing w:after="100" w:line="276" w:lineRule="auto"/>
      <w:jc w:val="left"/>
    </w:pPr>
    <w:rPr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DE6A9C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paragraph" w:styleId="a0">
    <w:name w:val="Body Text"/>
    <w:aliases w:val="鋘drad,paragraph 2,paragraph 21,Indent,Ind,```,contents Char Char,contents Char Char Char,contents,特殊文字 Char Char Char,特殊文字 Char Char Char Char,特殊文字 Char Char Char Cha Char Char,特殊文字 Char Char Char Cha Char Char Char,正文文字,正文文本 Char1,正文文字 Char2, ändr"/>
    <w:basedOn w:val="a"/>
    <w:link w:val="Char2"/>
    <w:rsid w:val="001A7205"/>
    <w:pPr>
      <w:spacing w:before="60" w:after="60" w:line="380" w:lineRule="exact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customStyle="1" w:styleId="Char2">
    <w:name w:val="正文文本 Char"/>
    <w:aliases w:val="鋘drad Char1,paragraph 2 Char1,paragraph 21 Char1,Indent Char1,Ind Char1,``` Char1,contents Char Char Char2,contents Char Char Char Char1,contents Char1,特殊文字 Char Char Char Char2,特殊文字 Char Char Char Char Char1,正文文字 Char,正文文本 Char1 Char,Ind Char2"/>
    <w:basedOn w:val="a1"/>
    <w:link w:val="a0"/>
    <w:rsid w:val="001A7205"/>
    <w:rPr>
      <w:kern w:val="2"/>
      <w:sz w:val="24"/>
      <w:szCs w:val="24"/>
    </w:rPr>
  </w:style>
  <w:style w:type="paragraph" w:styleId="40">
    <w:name w:val="toc 4"/>
    <w:basedOn w:val="a"/>
    <w:next w:val="a"/>
    <w:autoRedefine/>
    <w:rsid w:val="00D93466"/>
    <w:pPr>
      <w:ind w:leftChars="600" w:left="1260"/>
    </w:pPr>
  </w:style>
  <w:style w:type="paragraph" w:styleId="50">
    <w:name w:val="toc 5"/>
    <w:basedOn w:val="a"/>
    <w:next w:val="a"/>
    <w:autoRedefine/>
    <w:rsid w:val="00D93466"/>
    <w:pPr>
      <w:ind w:leftChars="800" w:left="1680"/>
    </w:pPr>
  </w:style>
  <w:style w:type="character" w:customStyle="1" w:styleId="2Char">
    <w:name w:val="标题 2 Char"/>
    <w:basedOn w:val="a1"/>
    <w:link w:val="2"/>
    <w:rsid w:val="004C162A"/>
    <w:rPr>
      <w:b/>
      <w:bCs/>
      <w:kern w:val="2"/>
      <w:sz w:val="36"/>
      <w:szCs w:val="32"/>
    </w:rPr>
  </w:style>
  <w:style w:type="character" w:customStyle="1" w:styleId="3Char">
    <w:name w:val="标题 3 Char"/>
    <w:basedOn w:val="a1"/>
    <w:link w:val="3"/>
    <w:rsid w:val="004C162A"/>
    <w:rPr>
      <w:b/>
      <w:bCs/>
      <w:kern w:val="2"/>
      <w:sz w:val="32"/>
      <w:szCs w:val="32"/>
    </w:rPr>
  </w:style>
  <w:style w:type="character" w:customStyle="1" w:styleId="4Char">
    <w:name w:val="标题 4 Char"/>
    <w:basedOn w:val="a1"/>
    <w:link w:val="4"/>
    <w:rsid w:val="004C162A"/>
    <w:rPr>
      <w:b/>
      <w:bCs/>
      <w:kern w:val="2"/>
      <w:sz w:val="30"/>
      <w:szCs w:val="28"/>
    </w:rPr>
  </w:style>
  <w:style w:type="character" w:customStyle="1" w:styleId="5Char">
    <w:name w:val="标题 5 Char"/>
    <w:basedOn w:val="a1"/>
    <w:link w:val="5"/>
    <w:rsid w:val="004C162A"/>
    <w:rPr>
      <w:b/>
      <w:bCs/>
      <w:kern w:val="2"/>
      <w:sz w:val="28"/>
      <w:szCs w:val="28"/>
    </w:rPr>
  </w:style>
  <w:style w:type="character" w:customStyle="1" w:styleId="6Char">
    <w:name w:val="标题 6 Char"/>
    <w:basedOn w:val="a1"/>
    <w:link w:val="6"/>
    <w:rsid w:val="004C162A"/>
    <w:rPr>
      <w:b/>
      <w:bCs/>
      <w:kern w:val="2"/>
      <w:sz w:val="24"/>
      <w:szCs w:val="24"/>
    </w:rPr>
  </w:style>
  <w:style w:type="paragraph" w:customStyle="1" w:styleId="12">
    <w:name w:val="正文1"/>
    <w:basedOn w:val="a"/>
    <w:rsid w:val="004C162A"/>
    <w:pPr>
      <w:spacing w:before="60" w:after="60" w:line="360" w:lineRule="auto"/>
      <w:outlineLvl w:val="6"/>
    </w:pPr>
    <w:rPr>
      <w:rFonts w:ascii="Times New Roman" w:eastAsia="宋体" w:hAnsi="Times New Roman" w:cs="Times New Roman"/>
      <w:sz w:val="24"/>
    </w:rPr>
  </w:style>
  <w:style w:type="paragraph" w:customStyle="1" w:styleId="21">
    <w:name w:val="正文2"/>
    <w:basedOn w:val="a"/>
    <w:rsid w:val="004C162A"/>
    <w:pPr>
      <w:spacing w:before="60" w:after="60" w:line="360" w:lineRule="auto"/>
      <w:outlineLvl w:val="7"/>
    </w:pPr>
    <w:rPr>
      <w:rFonts w:ascii="Times New Roman" w:eastAsia="宋体" w:hAnsi="Times New Roman" w:cs="Times New Roman"/>
      <w:sz w:val="24"/>
    </w:rPr>
  </w:style>
  <w:style w:type="paragraph" w:customStyle="1" w:styleId="31">
    <w:name w:val="正文3"/>
    <w:basedOn w:val="a"/>
    <w:rsid w:val="004C162A"/>
    <w:pPr>
      <w:spacing w:before="60" w:after="60" w:line="360" w:lineRule="auto"/>
      <w:outlineLvl w:val="8"/>
    </w:pPr>
    <w:rPr>
      <w:rFonts w:ascii="Times New Roman" w:eastAsia="宋体" w:hAnsi="Times New Roman" w:cs="Times New Roman"/>
      <w:sz w:val="24"/>
      <w:szCs w:val="21"/>
    </w:rPr>
  </w:style>
  <w:style w:type="paragraph" w:customStyle="1" w:styleId="1">
    <w:name w:val="正文编号1"/>
    <w:basedOn w:val="a"/>
    <w:rsid w:val="004C162A"/>
    <w:pPr>
      <w:numPr>
        <w:numId w:val="29"/>
      </w:numPr>
      <w:spacing w:line="360" w:lineRule="auto"/>
    </w:pPr>
    <w:rPr>
      <w:rFonts w:ascii="Times New Roman" w:eastAsia="宋体" w:hAnsi="Times New Roman" w:cs="Times New Roman"/>
      <w:sz w:val="24"/>
    </w:rPr>
  </w:style>
  <w:style w:type="paragraph" w:customStyle="1" w:styleId="CharCharChar">
    <w:name w:val="正文标题 Char Char Char"/>
    <w:basedOn w:val="a"/>
    <w:autoRedefine/>
    <w:rsid w:val="00966733"/>
    <w:pPr>
      <w:spacing w:line="360" w:lineRule="auto"/>
    </w:pPr>
    <w:rPr>
      <w:rFonts w:ascii="宋体" w:eastAsia="宋体" w:hAnsi="Times New Roman" w:cs="Times New Roman"/>
      <w:kern w:val="0"/>
      <w:szCs w:val="21"/>
      <w:lang w:val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17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2019-07-04T00:00:00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9C514D75-3304-49C8-B2E2-9F95565B2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sun hongxun</cp:lastModifiedBy>
  <cp:revision>31</cp:revision>
  <dcterms:created xsi:type="dcterms:W3CDTF">2019-07-04T10:38:00Z</dcterms:created>
  <dcterms:modified xsi:type="dcterms:W3CDTF">2019-07-05T00:02:00Z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